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D4F" w:rsidRDefault="00A1021B" w:rsidP="005351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927090" cy="83710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90" cy="8371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D4F" w:rsidRDefault="00402D4F" w:rsidP="00FF6FC7">
      <w:pPr>
        <w:spacing w:after="0" w:line="240" w:lineRule="auto"/>
        <w:ind w:left="42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2D4F" w:rsidRDefault="00402D4F" w:rsidP="00FF6FC7">
      <w:pPr>
        <w:spacing w:after="0" w:line="240" w:lineRule="auto"/>
        <w:ind w:left="42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2D4F" w:rsidRDefault="00402D4F" w:rsidP="00FF6FC7">
      <w:pPr>
        <w:spacing w:after="0" w:line="240" w:lineRule="auto"/>
        <w:ind w:left="42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2D4F" w:rsidRDefault="00402D4F" w:rsidP="00FF6FC7">
      <w:pPr>
        <w:spacing w:after="0" w:line="240" w:lineRule="auto"/>
        <w:ind w:left="42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351C6" w:rsidRDefault="005351C6" w:rsidP="005351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2D4F" w:rsidRDefault="00402D4F" w:rsidP="00FF6FC7">
      <w:pPr>
        <w:spacing w:after="0" w:line="240" w:lineRule="auto"/>
        <w:ind w:left="42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6FC7" w:rsidRPr="00FF6FC7" w:rsidRDefault="00FF6FC7" w:rsidP="00FF6FC7">
      <w:pPr>
        <w:spacing w:after="0" w:line="240" w:lineRule="auto"/>
        <w:ind w:left="4240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FF6FC7" w:rsidRPr="00FF6FC7" w:rsidRDefault="00576C35" w:rsidP="00FF6FC7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line id="Shape 2" o:spid="_x0000_s1042" style="position:absolute;z-index:251660288;visibility:visible;mso-wrap-distance-left:0;mso-wrap-distance-right:0" from=".3pt,2.75pt" to="466.9pt,2.75pt" o:allowincell="f" strokeweight=".16931mm"/>
        </w:pict>
      </w:r>
      <w:r>
        <w:rPr>
          <w:rFonts w:ascii="Times New Roman" w:hAnsi="Times New Roman" w:cs="Times New Roman"/>
          <w:sz w:val="20"/>
          <w:szCs w:val="20"/>
        </w:rPr>
        <w:pict>
          <v:line id="Shape 3" o:spid="_x0000_s1043" style="position:absolute;z-index:251661312;visibility:visible;mso-wrap-distance-left:0;mso-wrap-distance-right:0" from=".5pt,2.5pt" to=".5pt,725.1pt" o:allowincell="f" strokeweight=".16931mm"/>
        </w:pict>
      </w:r>
      <w:r>
        <w:rPr>
          <w:rFonts w:ascii="Times New Roman" w:hAnsi="Times New Roman" w:cs="Times New Roman"/>
          <w:sz w:val="20"/>
          <w:szCs w:val="20"/>
        </w:rPr>
        <w:pict>
          <v:line id="Shape 4" o:spid="_x0000_s1044" style="position:absolute;z-index:251662336;visibility:visible;mso-wrap-distance-left:0;mso-wrap-distance-right:0" from="402.95pt,2.5pt" to="402.95pt,725.1pt" o:allowincell="f" strokeweight=".48pt"/>
        </w:pict>
      </w:r>
      <w:r>
        <w:rPr>
          <w:rFonts w:ascii="Times New Roman" w:hAnsi="Times New Roman" w:cs="Times New Roman"/>
          <w:sz w:val="20"/>
          <w:szCs w:val="20"/>
        </w:rPr>
        <w:pict>
          <v:line id="Shape 5" o:spid="_x0000_s1045" style="position:absolute;z-index:251663360;visibility:visible;mso-wrap-distance-left:0;mso-wrap-distance-right:0" from="466.7pt,2.5pt" to="466.7pt,725.1pt" o:allowincell="f" strokeweight=".16931mm"/>
        </w:pict>
      </w:r>
    </w:p>
    <w:p w:rsidR="00FF6FC7" w:rsidRPr="00FF6FC7" w:rsidRDefault="00FF6FC7" w:rsidP="00FF6FC7">
      <w:pPr>
        <w:spacing w:after="0" w:line="37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60"/>
        <w:gridCol w:w="5500"/>
        <w:gridCol w:w="1720"/>
        <w:gridCol w:w="1160"/>
      </w:tblGrid>
      <w:tr w:rsidR="00FF6FC7" w:rsidRPr="00FF6FC7" w:rsidTr="00FF6FC7">
        <w:trPr>
          <w:trHeight w:val="277"/>
        </w:trPr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I. Целевой раздел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Стр.</w:t>
            </w:r>
          </w:p>
        </w:tc>
      </w:tr>
      <w:tr w:rsidR="00FF6FC7" w:rsidRPr="00FF6FC7" w:rsidTr="00FF6FC7">
        <w:trPr>
          <w:trHeight w:val="286"/>
        </w:trPr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5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17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FF6FC7" w:rsidRPr="00FF6FC7" w:rsidRDefault="00970D72" w:rsidP="00FF6FC7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1-2</w:t>
            </w:r>
          </w:p>
        </w:tc>
      </w:tr>
      <w:tr w:rsidR="00FF6FC7" w:rsidRPr="00FF6FC7" w:rsidTr="00FF6FC7">
        <w:trPr>
          <w:trHeight w:val="24"/>
        </w:trPr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5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F6FC7" w:rsidRPr="00FF6FC7" w:rsidTr="00FF6FC7">
        <w:trPr>
          <w:trHeight w:val="285"/>
        </w:trPr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55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17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FF6FC7" w:rsidRPr="00FF6FC7" w:rsidRDefault="004E0BAC" w:rsidP="00FF6FC7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</w:tr>
      <w:tr w:rsidR="00FF6FC7" w:rsidRPr="00FF6FC7" w:rsidTr="00FF6FC7">
        <w:trPr>
          <w:trHeight w:val="24"/>
        </w:trPr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5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F6FC7" w:rsidRPr="00FF6FC7" w:rsidTr="00FF6FC7">
        <w:trPr>
          <w:trHeight w:val="285"/>
        </w:trPr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55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и подходы к формированию Программы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4E0BAC" w:rsidP="00FF6FC7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</w:tr>
      <w:tr w:rsidR="00FF6FC7" w:rsidRPr="00FF6FC7" w:rsidTr="00FF6FC7">
        <w:trPr>
          <w:trHeight w:val="270"/>
        </w:trPr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500" w:type="dxa"/>
            <w:vAlign w:val="bottom"/>
          </w:tcPr>
          <w:p w:rsidR="00FF6FC7" w:rsidRPr="00FF6FC7" w:rsidRDefault="00FF6FC7" w:rsidP="00FF6FC7">
            <w:pPr>
              <w:spacing w:after="0" w:line="27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Значимыедляразработкииреализации</w:t>
            </w:r>
          </w:p>
        </w:tc>
        <w:tc>
          <w:tcPr>
            <w:tcW w:w="1720" w:type="dxa"/>
            <w:vAlign w:val="bottom"/>
          </w:tcPr>
          <w:p w:rsidR="00FF6FC7" w:rsidRPr="00FF6FC7" w:rsidRDefault="00FF6FC7" w:rsidP="00FF6FC7">
            <w:pPr>
              <w:spacing w:after="0" w:line="270" w:lineRule="exact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160" w:type="dxa"/>
            <w:vAlign w:val="bottom"/>
          </w:tcPr>
          <w:p w:rsidR="00FF6FC7" w:rsidRPr="00FF6FC7" w:rsidRDefault="004E0BAC" w:rsidP="00FF6FC7">
            <w:pPr>
              <w:spacing w:after="0" w:line="27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6-10</w:t>
            </w:r>
          </w:p>
        </w:tc>
      </w:tr>
      <w:tr w:rsidR="00FF6FC7" w:rsidRPr="00FF6FC7" w:rsidTr="00FF6FC7">
        <w:trPr>
          <w:trHeight w:val="276"/>
        </w:trPr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55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характеристики,   в   том   числе   характеристики</w:t>
            </w:r>
          </w:p>
        </w:tc>
        <w:tc>
          <w:tcPr>
            <w:tcW w:w="17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особенностей</w:t>
            </w:r>
          </w:p>
        </w:tc>
        <w:tc>
          <w:tcPr>
            <w:tcW w:w="11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FC7" w:rsidRPr="00FF6FC7" w:rsidTr="00FF6FC7">
        <w:trPr>
          <w:trHeight w:val="277"/>
        </w:trPr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детей раннего и дошкольного возраста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FC7" w:rsidRPr="00FF6FC7" w:rsidTr="00FF6FC7">
        <w:trPr>
          <w:trHeight w:val="288"/>
        </w:trPr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5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17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FF6FC7" w:rsidRPr="00FF6FC7" w:rsidRDefault="004E0BAC" w:rsidP="00FF6FC7">
            <w:pPr>
              <w:spacing w:after="0" w:line="26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10-20</w:t>
            </w:r>
          </w:p>
        </w:tc>
      </w:tr>
      <w:tr w:rsidR="00FF6FC7" w:rsidRPr="00FF6FC7" w:rsidTr="00FF6FC7">
        <w:trPr>
          <w:trHeight w:val="22"/>
        </w:trPr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55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FF6FC7" w:rsidRPr="00FF6FC7" w:rsidRDefault="00FF6FC7" w:rsidP="00FF6FC7">
      <w:pPr>
        <w:spacing w:after="0" w:line="84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0"/>
        <w:gridCol w:w="1520"/>
        <w:gridCol w:w="960"/>
        <w:gridCol w:w="980"/>
        <w:gridCol w:w="1320"/>
        <w:gridCol w:w="460"/>
        <w:gridCol w:w="540"/>
        <w:gridCol w:w="1080"/>
        <w:gridCol w:w="300"/>
        <w:gridCol w:w="1220"/>
        <w:gridCol w:w="20"/>
      </w:tblGrid>
      <w:tr w:rsidR="00FF6FC7" w:rsidRPr="00FF6FC7" w:rsidTr="00AB0D35">
        <w:trPr>
          <w:trHeight w:val="276"/>
        </w:trPr>
        <w:tc>
          <w:tcPr>
            <w:tcW w:w="9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II. Содержательный раздел</w:t>
            </w:r>
          </w:p>
        </w:tc>
        <w:tc>
          <w:tcPr>
            <w:tcW w:w="1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89"/>
        </w:trPr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5240" w:type="dxa"/>
            <w:gridSpan w:val="5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304"/>
        </w:trPr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24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ведущих видов детской деятельности</w:t>
            </w: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FF6FC7" w:rsidRPr="00FF6FC7" w:rsidRDefault="004E0BAC" w:rsidP="00FF6FC7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20-22</w:t>
            </w: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41"/>
        </w:trPr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7160" w:type="dxa"/>
            <w:gridSpan w:val="8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63"/>
        </w:trPr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0" w:type="dxa"/>
            <w:gridSpan w:val="8"/>
            <w:vAlign w:val="bottom"/>
          </w:tcPr>
          <w:p w:rsidR="00FF6FC7" w:rsidRPr="00FF6FC7" w:rsidRDefault="00FF6FC7" w:rsidP="00FF6FC7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системы образовательной деятельности в соответствии</w:t>
            </w:r>
          </w:p>
        </w:tc>
        <w:tc>
          <w:tcPr>
            <w:tcW w:w="1220" w:type="dxa"/>
            <w:vAlign w:val="bottom"/>
          </w:tcPr>
          <w:p w:rsidR="00FF6FC7" w:rsidRPr="00FF6FC7" w:rsidRDefault="004E0BAC" w:rsidP="004E0B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76"/>
        </w:trPr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160" w:type="dxa"/>
            <w:gridSpan w:val="8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с   направлениями   развития   ребенка   (пять   образовательных</w:t>
            </w:r>
          </w:p>
        </w:tc>
        <w:tc>
          <w:tcPr>
            <w:tcW w:w="1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77"/>
        </w:trPr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областей)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88"/>
        </w:trPr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7160" w:type="dxa"/>
            <w:gridSpan w:val="8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область «Социально-коммуникативное развитие»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4E0BAC" w:rsidP="00FF6FC7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93"/>
        </w:trPr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5780" w:type="dxa"/>
            <w:gridSpan w:val="6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область «Познавательное развитие»</w:t>
            </w:r>
          </w:p>
        </w:tc>
        <w:tc>
          <w:tcPr>
            <w:tcW w:w="10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FF6FC7" w:rsidRPr="00FF6FC7" w:rsidRDefault="004E0BAC" w:rsidP="00FF6FC7">
            <w:pPr>
              <w:spacing w:after="0" w:line="27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22-24</w:t>
            </w: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4"/>
        </w:trPr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780" w:type="dxa"/>
            <w:gridSpan w:val="4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84"/>
        </w:trPr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47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Образовательная область «Речевое развитие»</w:t>
            </w: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FF6FC7" w:rsidRPr="00FF6FC7" w:rsidRDefault="004E0BAC" w:rsidP="00FF6FC7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24-25</w:t>
            </w: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4"/>
        </w:trPr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60" w:type="dxa"/>
            <w:gridSpan w:val="8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84"/>
        </w:trPr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2.2.4.</w:t>
            </w:r>
          </w:p>
        </w:tc>
        <w:tc>
          <w:tcPr>
            <w:tcW w:w="7160" w:type="dxa"/>
            <w:gridSpan w:val="8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область «Художественно-эстетическое развитие»</w:t>
            </w:r>
          </w:p>
        </w:tc>
        <w:tc>
          <w:tcPr>
            <w:tcW w:w="1220" w:type="dxa"/>
            <w:vAlign w:val="bottom"/>
          </w:tcPr>
          <w:p w:rsidR="00FF6FC7" w:rsidRPr="00FF6FC7" w:rsidRDefault="004E0BAC" w:rsidP="00FF6FC7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25-26</w:t>
            </w: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4"/>
        </w:trPr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240" w:type="dxa"/>
            <w:gridSpan w:val="5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84"/>
        </w:trPr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2.2.5.</w:t>
            </w:r>
          </w:p>
        </w:tc>
        <w:tc>
          <w:tcPr>
            <w:tcW w:w="524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область «Физическое развитие»</w:t>
            </w: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FF6FC7" w:rsidRPr="00FF6FC7" w:rsidRDefault="004E0BAC" w:rsidP="00FF6FC7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4"/>
        </w:trPr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6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63"/>
        </w:trPr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 деятельность</w:t>
            </w:r>
          </w:p>
        </w:tc>
        <w:tc>
          <w:tcPr>
            <w:tcW w:w="23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63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  профессиональной</w:t>
            </w:r>
          </w:p>
        </w:tc>
        <w:tc>
          <w:tcPr>
            <w:tcW w:w="13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63" w:lineRule="exact"/>
              <w:ind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коррекции</w:t>
            </w:r>
          </w:p>
        </w:tc>
        <w:tc>
          <w:tcPr>
            <w:tcW w:w="1220" w:type="dxa"/>
            <w:vAlign w:val="bottom"/>
          </w:tcPr>
          <w:p w:rsidR="00FF6FC7" w:rsidRPr="00FF6FC7" w:rsidRDefault="004E0BAC" w:rsidP="00FF6FC7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26-29</w:t>
            </w: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139"/>
        </w:trPr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460" w:type="dxa"/>
            <w:gridSpan w:val="3"/>
            <w:vMerge w:val="restart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нарушений развития детей</w:t>
            </w:r>
          </w:p>
        </w:tc>
        <w:tc>
          <w:tcPr>
            <w:tcW w:w="1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138"/>
        </w:trPr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46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64"/>
        </w:trPr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1520" w:type="dxa"/>
            <w:vAlign w:val="bottom"/>
          </w:tcPr>
          <w:p w:rsidR="00FF6FC7" w:rsidRPr="00FF6FC7" w:rsidRDefault="00FF6FC7" w:rsidP="00FF6FC7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Вариативные</w:t>
            </w:r>
          </w:p>
        </w:tc>
        <w:tc>
          <w:tcPr>
            <w:tcW w:w="960" w:type="dxa"/>
            <w:vAlign w:val="bottom"/>
          </w:tcPr>
          <w:p w:rsidR="00FF6FC7" w:rsidRPr="00FF6FC7" w:rsidRDefault="00FF6FC7" w:rsidP="00FF6FC7">
            <w:pPr>
              <w:spacing w:after="0" w:line="26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формы,</w:t>
            </w: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64" w:lineRule="exact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способы,</w:t>
            </w:r>
          </w:p>
        </w:tc>
        <w:tc>
          <w:tcPr>
            <w:tcW w:w="1320" w:type="dxa"/>
            <w:vAlign w:val="bottom"/>
          </w:tcPr>
          <w:p w:rsidR="00FF6FC7" w:rsidRPr="00FF6FC7" w:rsidRDefault="00FF6FC7" w:rsidP="00FF6FC7">
            <w:pPr>
              <w:spacing w:after="0" w:line="264" w:lineRule="exact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 и</w:t>
            </w:r>
          </w:p>
        </w:tc>
        <w:tc>
          <w:tcPr>
            <w:tcW w:w="10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6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13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64" w:lineRule="exact"/>
              <w:ind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</w:p>
        </w:tc>
        <w:tc>
          <w:tcPr>
            <w:tcW w:w="1220" w:type="dxa"/>
            <w:vAlign w:val="bottom"/>
          </w:tcPr>
          <w:p w:rsidR="00FF6FC7" w:rsidRPr="00FF6FC7" w:rsidRDefault="004E0BAC" w:rsidP="00FF6FC7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32-36</w:t>
            </w: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139"/>
        </w:trPr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20" w:type="dxa"/>
            <w:vMerge w:val="restart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9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138"/>
        </w:trPr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20" w:type="dxa"/>
            <w:vMerge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66"/>
        </w:trPr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6860" w:type="dxa"/>
            <w:gridSpan w:val="7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поддержки детской инициативы в освоении Программы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4E0BAC" w:rsidP="00FF6FC7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36-38</w:t>
            </w: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64"/>
        </w:trPr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1520" w:type="dxa"/>
            <w:vAlign w:val="bottom"/>
          </w:tcPr>
          <w:p w:rsidR="00FF6FC7" w:rsidRPr="00FF6FC7" w:rsidRDefault="00FF6FC7" w:rsidP="00FF6FC7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</w:p>
        </w:tc>
        <w:tc>
          <w:tcPr>
            <w:tcW w:w="19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64" w:lineRule="exact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</w:t>
            </w:r>
          </w:p>
        </w:tc>
        <w:tc>
          <w:tcPr>
            <w:tcW w:w="17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</w:t>
            </w:r>
          </w:p>
        </w:tc>
        <w:tc>
          <w:tcPr>
            <w:tcW w:w="16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64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коллектива</w:t>
            </w:r>
          </w:p>
        </w:tc>
        <w:tc>
          <w:tcPr>
            <w:tcW w:w="300" w:type="dxa"/>
            <w:vAlign w:val="bottom"/>
          </w:tcPr>
          <w:p w:rsidR="00FF6FC7" w:rsidRPr="00FF6FC7" w:rsidRDefault="00FF6FC7" w:rsidP="00FF6FC7">
            <w:pPr>
              <w:spacing w:after="0" w:line="264" w:lineRule="exact"/>
              <w:ind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с</w:t>
            </w:r>
          </w:p>
        </w:tc>
        <w:tc>
          <w:tcPr>
            <w:tcW w:w="1220" w:type="dxa"/>
            <w:vAlign w:val="bottom"/>
          </w:tcPr>
          <w:p w:rsidR="00FF6FC7" w:rsidRPr="00FF6FC7" w:rsidRDefault="004E0BAC" w:rsidP="00FF6FC7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38-40</w:t>
            </w: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139"/>
        </w:trPr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460" w:type="dxa"/>
            <w:gridSpan w:val="3"/>
            <w:vMerge w:val="restart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семьями воспитанников</w:t>
            </w:r>
          </w:p>
        </w:tc>
        <w:tc>
          <w:tcPr>
            <w:tcW w:w="1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138"/>
        </w:trPr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46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89"/>
        </w:trPr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524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организации образовательного процесса</w:t>
            </w: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FF6FC7" w:rsidRPr="00FF6FC7" w:rsidRDefault="004E0BAC" w:rsidP="00FF6FC7">
            <w:pPr>
              <w:spacing w:after="0" w:line="267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40-48</w:t>
            </w: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4"/>
        </w:trPr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6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64"/>
        </w:trPr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64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III. Организационный раздел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86"/>
        </w:trPr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Условия реализации Программы</w:t>
            </w:r>
          </w:p>
        </w:tc>
        <w:tc>
          <w:tcPr>
            <w:tcW w:w="1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FF6FC7" w:rsidRPr="004E0BAC" w:rsidRDefault="004E0BAC" w:rsidP="004E0B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BAC">
              <w:rPr>
                <w:rFonts w:ascii="Times New Roman" w:hAnsi="Times New Roman" w:cs="Times New Roman"/>
                <w:sz w:val="20"/>
                <w:szCs w:val="20"/>
              </w:rPr>
              <w:t>48-4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4"/>
        </w:trPr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60" w:type="dxa"/>
            <w:gridSpan w:val="8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63"/>
        </w:trPr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0" w:type="dxa"/>
            <w:gridSpan w:val="8"/>
            <w:vAlign w:val="bottom"/>
          </w:tcPr>
          <w:p w:rsidR="00FF6FC7" w:rsidRPr="00FF6FC7" w:rsidRDefault="00FF6FC7" w:rsidP="00FF6FC7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Психолого-педагогические  условия,  обеспечивающие  развитие</w:t>
            </w:r>
          </w:p>
        </w:tc>
        <w:tc>
          <w:tcPr>
            <w:tcW w:w="1220" w:type="dxa"/>
            <w:vAlign w:val="bottom"/>
          </w:tcPr>
          <w:p w:rsidR="00FF6FC7" w:rsidRPr="00FF6FC7" w:rsidRDefault="00FF6FC7" w:rsidP="00FF6FC7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76"/>
        </w:trPr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7160" w:type="dxa"/>
            <w:gridSpan w:val="8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ребенка. Особенности организации педагогической диагностики и</w:t>
            </w:r>
          </w:p>
        </w:tc>
        <w:tc>
          <w:tcPr>
            <w:tcW w:w="1220" w:type="dxa"/>
            <w:vAlign w:val="bottom"/>
          </w:tcPr>
          <w:p w:rsidR="00FF6FC7" w:rsidRPr="004E0BAC" w:rsidRDefault="004E0BAC" w:rsidP="004E0B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BAC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77"/>
        </w:trPr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мониторинга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FF6FC7" w:rsidRPr="004E0BAC" w:rsidRDefault="00FF6FC7" w:rsidP="004E0B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86"/>
        </w:trPr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47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Кадровые условия реализации Программы</w:t>
            </w: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FF6FC7" w:rsidRPr="004E0BAC" w:rsidRDefault="004E0BAC" w:rsidP="004E0BAC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BA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4"/>
        </w:trPr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780" w:type="dxa"/>
            <w:gridSpan w:val="6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4E0B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84"/>
        </w:trPr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5780" w:type="dxa"/>
            <w:gridSpan w:val="6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Материально-техническое обеспечение Программы</w:t>
            </w:r>
          </w:p>
        </w:tc>
        <w:tc>
          <w:tcPr>
            <w:tcW w:w="10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FF6FC7" w:rsidRPr="00FF6FC7" w:rsidRDefault="004E0BAC" w:rsidP="004E0BAC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50-61</w:t>
            </w: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4"/>
        </w:trPr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4E0B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63"/>
        </w:trPr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1520" w:type="dxa"/>
            <w:vAlign w:val="bottom"/>
          </w:tcPr>
          <w:p w:rsidR="00FF6FC7" w:rsidRPr="00FF6FC7" w:rsidRDefault="00FF6FC7" w:rsidP="00FF6FC7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</w:p>
        </w:tc>
        <w:tc>
          <w:tcPr>
            <w:tcW w:w="19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63" w:lineRule="exact"/>
              <w:ind w:left="4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7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63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развивающей</w:t>
            </w: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63" w:lineRule="exact"/>
              <w:ind w:right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</w:t>
            </w:r>
          </w:p>
        </w:tc>
        <w:tc>
          <w:tcPr>
            <w:tcW w:w="1220" w:type="dxa"/>
            <w:vAlign w:val="bottom"/>
          </w:tcPr>
          <w:p w:rsidR="00FF6FC7" w:rsidRPr="00FF6FC7" w:rsidRDefault="00FF6FC7" w:rsidP="004E0BAC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139"/>
        </w:trPr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460" w:type="dxa"/>
            <w:gridSpan w:val="3"/>
            <w:vMerge w:val="restart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пространственной среды</w:t>
            </w:r>
          </w:p>
        </w:tc>
        <w:tc>
          <w:tcPr>
            <w:tcW w:w="1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0" w:type="dxa"/>
            <w:vAlign w:val="bottom"/>
          </w:tcPr>
          <w:p w:rsidR="00FF6FC7" w:rsidRPr="004E0BAC" w:rsidRDefault="004E0BAC" w:rsidP="004E0B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BAC">
              <w:rPr>
                <w:rFonts w:ascii="Times New Roman" w:hAnsi="Times New Roman" w:cs="Times New Roman"/>
                <w:sz w:val="20"/>
                <w:szCs w:val="20"/>
              </w:rPr>
              <w:t>61-62</w:t>
            </w: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138"/>
        </w:trPr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46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4E0B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86"/>
        </w:trPr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3.1.5.</w:t>
            </w:r>
          </w:p>
        </w:tc>
        <w:tc>
          <w:tcPr>
            <w:tcW w:w="47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Финансовые условия реализации Программы</w:t>
            </w: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FF6FC7" w:rsidRPr="00FF6FC7" w:rsidRDefault="004E0BAC" w:rsidP="004E0BAC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4"/>
        </w:trPr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2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4E0B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63"/>
        </w:trPr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520" w:type="dxa"/>
            <w:vAlign w:val="bottom"/>
          </w:tcPr>
          <w:p w:rsidR="00FF6FC7" w:rsidRPr="00FF6FC7" w:rsidRDefault="00FF6FC7" w:rsidP="00FF6FC7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960" w:type="dxa"/>
            <w:vAlign w:val="bottom"/>
          </w:tcPr>
          <w:p w:rsidR="00FF6FC7" w:rsidRPr="00FF6FC7" w:rsidRDefault="00FF6FC7" w:rsidP="00FF6FC7">
            <w:pPr>
              <w:spacing w:after="0" w:line="26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режима</w:t>
            </w:r>
          </w:p>
        </w:tc>
        <w:tc>
          <w:tcPr>
            <w:tcW w:w="23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63" w:lineRule="exact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пребывания   детей</w:t>
            </w: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63" w:lineRule="exact"/>
              <w:ind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63" w:lineRule="exact"/>
              <w:ind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образовательном</w:t>
            </w:r>
          </w:p>
        </w:tc>
        <w:tc>
          <w:tcPr>
            <w:tcW w:w="1220" w:type="dxa"/>
            <w:vAlign w:val="bottom"/>
          </w:tcPr>
          <w:p w:rsidR="00FF6FC7" w:rsidRPr="00FF6FC7" w:rsidRDefault="004E0BAC" w:rsidP="004E0BAC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62-67</w:t>
            </w: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139"/>
        </w:trPr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20" w:type="dxa"/>
            <w:vMerge w:val="restart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учреждении</w:t>
            </w:r>
          </w:p>
        </w:tc>
        <w:tc>
          <w:tcPr>
            <w:tcW w:w="9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0" w:type="dxa"/>
            <w:vAlign w:val="bottom"/>
          </w:tcPr>
          <w:p w:rsidR="00FF6FC7" w:rsidRPr="00FF6FC7" w:rsidRDefault="00FF6FC7" w:rsidP="004E0B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139"/>
        </w:trPr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20" w:type="dxa"/>
            <w:vMerge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4E0B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88"/>
        </w:trPr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7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Планирование образовательной деятельности</w:t>
            </w: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FF6FC7" w:rsidRPr="00FF6FC7" w:rsidRDefault="004E0BAC" w:rsidP="004E0BAC">
            <w:pPr>
              <w:spacing w:after="0" w:line="26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67-68</w:t>
            </w: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4"/>
        </w:trPr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60" w:type="dxa"/>
            <w:gridSpan w:val="7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4E0B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4"/>
        </w:trPr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780" w:type="dxa"/>
            <w:gridSpan w:val="4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4E0B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84"/>
        </w:trPr>
        <w:tc>
          <w:tcPr>
            <w:tcW w:w="9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IV.Краткая презентация Программы</w:t>
            </w: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FF6FC7" w:rsidRPr="00FF6FC7" w:rsidRDefault="00AB0D35" w:rsidP="004E0BAC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68-72</w:t>
            </w: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4"/>
        </w:trPr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4E0B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84"/>
        </w:trPr>
        <w:tc>
          <w:tcPr>
            <w:tcW w:w="9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V. Приложения</w:t>
            </w: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FF6FC7" w:rsidRPr="00FF6FC7" w:rsidRDefault="00FF6FC7" w:rsidP="004E0B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4"/>
        </w:trPr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780" w:type="dxa"/>
            <w:gridSpan w:val="6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4E0B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84"/>
        </w:trPr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780" w:type="dxa"/>
            <w:gridSpan w:val="6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Примерное комплексно-тематическое планирование</w:t>
            </w:r>
          </w:p>
        </w:tc>
        <w:tc>
          <w:tcPr>
            <w:tcW w:w="10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FF6FC7" w:rsidRPr="00FF6FC7" w:rsidRDefault="00AB0D35" w:rsidP="004E0BAC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75-92</w:t>
            </w: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4"/>
        </w:trPr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240" w:type="dxa"/>
            <w:gridSpan w:val="5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4E0B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84"/>
        </w:trPr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24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Примерный вариант календарного планирования</w:t>
            </w: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FF6FC7" w:rsidRPr="00FF6FC7" w:rsidRDefault="00AB0D35" w:rsidP="004E0BAC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4"/>
        </w:trPr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780" w:type="dxa"/>
            <w:gridSpan w:val="6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4E0B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263"/>
        </w:trPr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780" w:type="dxa"/>
            <w:gridSpan w:val="6"/>
            <w:vAlign w:val="bottom"/>
          </w:tcPr>
          <w:p w:rsidR="00FF6FC7" w:rsidRPr="00FF6FC7" w:rsidRDefault="00FF6FC7" w:rsidP="00FF6FC7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Примерная  модель  организации  образовательного</w:t>
            </w:r>
          </w:p>
        </w:tc>
        <w:tc>
          <w:tcPr>
            <w:tcW w:w="1080" w:type="dxa"/>
            <w:vAlign w:val="bottom"/>
          </w:tcPr>
          <w:p w:rsidR="00FF6FC7" w:rsidRPr="00FF6FC7" w:rsidRDefault="00FF6FC7" w:rsidP="00FF6FC7">
            <w:pPr>
              <w:spacing w:after="0" w:line="263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300" w:type="dxa"/>
            <w:vAlign w:val="bottom"/>
          </w:tcPr>
          <w:p w:rsidR="00FF6FC7" w:rsidRPr="00FF6FC7" w:rsidRDefault="00FF6FC7" w:rsidP="00FF6FC7">
            <w:pPr>
              <w:spacing w:after="0" w:line="263" w:lineRule="exact"/>
              <w:ind w:right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20" w:type="dxa"/>
            <w:vAlign w:val="bottom"/>
          </w:tcPr>
          <w:p w:rsidR="00FF6FC7" w:rsidRPr="00FF6FC7" w:rsidRDefault="00AB0D35" w:rsidP="004E0BAC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92-106</w:t>
            </w: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139"/>
        </w:trPr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860" w:type="dxa"/>
            <w:gridSpan w:val="7"/>
            <w:vMerge w:val="restart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расчетом времени, затраченного на реализацию Программы</w:t>
            </w:r>
          </w:p>
        </w:tc>
        <w:tc>
          <w:tcPr>
            <w:tcW w:w="3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0" w:type="dxa"/>
            <w:vAlign w:val="bottom"/>
          </w:tcPr>
          <w:p w:rsidR="00FF6FC7" w:rsidRPr="00FF6FC7" w:rsidRDefault="00FF6FC7" w:rsidP="004E0B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AB0D35">
        <w:trPr>
          <w:trHeight w:val="138"/>
        </w:trPr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860" w:type="dxa"/>
            <w:gridSpan w:val="7"/>
            <w:vMerge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4E0B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FF6FC7" w:rsidRPr="00FF6FC7" w:rsidRDefault="00FF6FC7" w:rsidP="00FF6FC7">
      <w:pPr>
        <w:spacing w:after="0" w:line="240" w:lineRule="auto"/>
        <w:rPr>
          <w:rFonts w:ascii="Times New Roman" w:hAnsi="Times New Roman" w:cs="Times New Roman"/>
        </w:rPr>
        <w:sectPr w:rsidR="00FF6FC7" w:rsidRPr="00FF6FC7" w:rsidSect="005351C6">
          <w:footerReference w:type="default" r:id="rId9"/>
          <w:pgSz w:w="11900" w:h="16838"/>
          <w:pgMar w:top="883" w:right="1300" w:bottom="566" w:left="1266" w:header="0" w:footer="0" w:gutter="0"/>
          <w:cols w:space="720" w:equalWidth="0">
            <w:col w:w="9657"/>
          </w:cols>
          <w:docGrid w:linePitch="299"/>
        </w:sectPr>
      </w:pPr>
    </w:p>
    <w:p w:rsidR="00FF6FC7" w:rsidRPr="00FF6FC7" w:rsidRDefault="00FF6FC7" w:rsidP="00FF6FC7">
      <w:pPr>
        <w:numPr>
          <w:ilvl w:val="0"/>
          <w:numId w:val="1"/>
        </w:numPr>
        <w:tabs>
          <w:tab w:val="left" w:pos="4220"/>
        </w:tabs>
        <w:spacing w:after="0" w:line="240" w:lineRule="auto"/>
        <w:ind w:left="4220" w:hanging="35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Целевой раздел</w:t>
      </w:r>
    </w:p>
    <w:p w:rsidR="00FF6FC7" w:rsidRPr="00FF6FC7" w:rsidRDefault="00FF6FC7" w:rsidP="00FF6FC7">
      <w:pPr>
        <w:spacing w:after="0" w:line="41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spacing w:after="0" w:line="240" w:lineRule="auto"/>
        <w:ind w:left="140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b/>
          <w:bCs/>
          <w:sz w:val="24"/>
          <w:szCs w:val="24"/>
        </w:rPr>
        <w:t>1.1. Пояснительная записка</w:t>
      </w:r>
    </w:p>
    <w:p w:rsidR="00FF6FC7" w:rsidRPr="00FF6FC7" w:rsidRDefault="00FF6FC7" w:rsidP="00FF6FC7">
      <w:pPr>
        <w:spacing w:after="0" w:line="43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tabs>
          <w:tab w:val="left" w:pos="1660"/>
          <w:tab w:val="left" w:pos="3660"/>
          <w:tab w:val="left" w:pos="5060"/>
          <w:tab w:val="left" w:pos="6600"/>
          <w:tab w:val="left" w:pos="8040"/>
        </w:tabs>
        <w:spacing w:after="0" w:line="240" w:lineRule="auto"/>
        <w:ind w:left="420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Основная</w:t>
      </w:r>
      <w:r w:rsidRPr="00FF6FC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образовательная</w:t>
      </w:r>
      <w:r w:rsidRPr="00FF6FC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программа</w:t>
      </w:r>
      <w:r w:rsidRPr="00FF6FC7">
        <w:rPr>
          <w:rFonts w:ascii="Times New Roman" w:hAnsi="Times New Roman" w:cs="Times New Roman"/>
          <w:sz w:val="20"/>
          <w:szCs w:val="20"/>
        </w:rPr>
        <w:tab/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ab/>
        <w:t>образования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ab/>
        <w:t>муниципального</w:t>
      </w:r>
    </w:p>
    <w:p w:rsidR="00FF6FC7" w:rsidRPr="00FF6FC7" w:rsidRDefault="00FF6FC7" w:rsidP="00FF6FC7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E369E8">
      <w:pPr>
        <w:spacing w:after="0" w:line="23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бюджетного дошкольного образовательного учреждения «Детский сад № 407 комбинированного вида» Авиастроительного района г.Казани (далее – ООПДО ДОУ, Программа) разработана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2013 г. №1155), с учетом Примерной основной образовательной программой дошкольного образования, одобренной решением федерального учебно-методического объединения по общему образованию (протокол от 25.05.2015г. №2/15), а также с учетом особенностей образовательного учреждения, образовательных потребностей и запросов родителей и воспитанников. Определяет цель, задачи, планируемые результаты, содержание и организацию образовательного процесса на ступени дошкольного образования.</w:t>
      </w:r>
    </w:p>
    <w:p w:rsidR="00FF6FC7" w:rsidRPr="00FF6FC7" w:rsidRDefault="00FF6FC7" w:rsidP="00FF6FC7">
      <w:pPr>
        <w:spacing w:after="0" w:line="234" w:lineRule="auto"/>
        <w:ind w:firstLine="283"/>
        <w:jc w:val="both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Программа разработана в соответствии со следующими нормативными документами по дошкольному образованию:</w:t>
      </w:r>
    </w:p>
    <w:p w:rsidR="00FF6FC7" w:rsidRPr="00FF6FC7" w:rsidRDefault="00FF6FC7" w:rsidP="00FF6FC7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  <w:u w:val="single"/>
        </w:rPr>
        <w:t>Международные правовые акты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F6FC7" w:rsidRPr="00FF6FC7" w:rsidRDefault="00FF6FC7" w:rsidP="00FF6FC7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numPr>
          <w:ilvl w:val="0"/>
          <w:numId w:val="2"/>
        </w:numPr>
        <w:tabs>
          <w:tab w:val="left" w:pos="720"/>
        </w:tabs>
        <w:spacing w:after="0" w:line="181" w:lineRule="auto"/>
        <w:ind w:left="720" w:hanging="361"/>
        <w:rPr>
          <w:rFonts w:ascii="MS PGothic" w:eastAsia="MS PGothic" w:hAnsi="MS PGothic" w:cs="MS PGothic"/>
          <w:vertAlign w:val="superscript"/>
        </w:rPr>
      </w:pPr>
      <w:r w:rsidRPr="00FF6FC7">
        <w:rPr>
          <w:rFonts w:ascii="Times New Roman" w:eastAsia="Times New Roman" w:hAnsi="Times New Roman" w:cs="Times New Roman"/>
        </w:rPr>
        <w:t>Конвенция о правах ребенка (одобрена Генеральной Ассамблеей ООН 20.11.1989, вступила в силу для СССР от 15.09.1990);</w:t>
      </w:r>
    </w:p>
    <w:p w:rsidR="00FF6FC7" w:rsidRPr="00FF6FC7" w:rsidRDefault="00FF6FC7" w:rsidP="00FF6FC7">
      <w:pPr>
        <w:numPr>
          <w:ilvl w:val="0"/>
          <w:numId w:val="2"/>
        </w:numPr>
        <w:tabs>
          <w:tab w:val="left" w:pos="720"/>
        </w:tabs>
        <w:spacing w:after="0" w:line="183" w:lineRule="auto"/>
        <w:ind w:left="720" w:hanging="361"/>
        <w:rPr>
          <w:rFonts w:ascii="MS PGothic" w:eastAsia="MS PGothic" w:hAnsi="MS PGothic" w:cs="MS PGothic"/>
          <w:vertAlign w:val="superscript"/>
        </w:rPr>
      </w:pPr>
      <w:r w:rsidRPr="00FF6FC7">
        <w:rPr>
          <w:rFonts w:ascii="Times New Roman" w:eastAsia="Times New Roman" w:hAnsi="Times New Roman" w:cs="Times New Roman"/>
        </w:rPr>
        <w:t>Декларация  прав  ребенка  (провозглашена  резолюцией  1286  Генеральной  ассамблеи</w:t>
      </w:r>
    </w:p>
    <w:p w:rsidR="00FF6FC7" w:rsidRPr="00FF6FC7" w:rsidRDefault="00FF6FC7" w:rsidP="00FF6FC7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ООН 20.11.1959);</w:t>
      </w:r>
    </w:p>
    <w:p w:rsidR="00FF6FC7" w:rsidRPr="00FF6FC7" w:rsidRDefault="00FF6FC7" w:rsidP="00FF6F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  <w:u w:val="single"/>
        </w:rPr>
        <w:t>Законы РФ и документы Правительства РФ:</w:t>
      </w:r>
    </w:p>
    <w:p w:rsidR="00FF6FC7" w:rsidRPr="00FF6FC7" w:rsidRDefault="00FF6FC7" w:rsidP="00FF6FC7">
      <w:pPr>
        <w:numPr>
          <w:ilvl w:val="0"/>
          <w:numId w:val="3"/>
        </w:numPr>
        <w:tabs>
          <w:tab w:val="left" w:pos="720"/>
        </w:tabs>
        <w:spacing w:after="0" w:line="183" w:lineRule="auto"/>
        <w:ind w:left="720" w:hanging="361"/>
        <w:rPr>
          <w:rFonts w:ascii="MS PGothic" w:eastAsia="MS PGothic" w:hAnsi="MS PGothic" w:cs="MS PGothic"/>
          <w:sz w:val="36"/>
          <w:szCs w:val="36"/>
          <w:vertAlign w:val="superscript"/>
        </w:rPr>
      </w:pPr>
      <w:r w:rsidRPr="00FF6FC7">
        <w:rPr>
          <w:rFonts w:ascii="Times New Roman" w:eastAsia="Times New Roman" w:hAnsi="Times New Roman" w:cs="Times New Roman"/>
          <w:sz w:val="20"/>
          <w:szCs w:val="20"/>
        </w:rPr>
        <w:t>Ст.30 Конституции РФ ст. 7,9,12,14,17,18,28,32,33;</w:t>
      </w:r>
    </w:p>
    <w:p w:rsidR="00FF6FC7" w:rsidRPr="00FF6FC7" w:rsidRDefault="00FF6FC7" w:rsidP="00FF6FC7">
      <w:pPr>
        <w:spacing w:after="0" w:line="23" w:lineRule="exact"/>
        <w:rPr>
          <w:rFonts w:ascii="MS PGothic" w:eastAsia="MS PGothic" w:hAnsi="MS PGothic" w:cs="MS PGothic"/>
          <w:sz w:val="36"/>
          <w:szCs w:val="36"/>
          <w:vertAlign w:val="superscript"/>
        </w:rPr>
      </w:pPr>
    </w:p>
    <w:p w:rsidR="00FF6FC7" w:rsidRPr="00FF6FC7" w:rsidRDefault="00FF6FC7" w:rsidP="00FF6FC7">
      <w:pPr>
        <w:numPr>
          <w:ilvl w:val="0"/>
          <w:numId w:val="3"/>
        </w:numPr>
        <w:tabs>
          <w:tab w:val="left" w:pos="720"/>
        </w:tabs>
        <w:spacing w:after="0" w:line="180" w:lineRule="auto"/>
        <w:ind w:left="720" w:hanging="364"/>
        <w:rPr>
          <w:rFonts w:ascii="MS PGothic" w:eastAsia="MS PGothic" w:hAnsi="MS PGothic" w:cs="MS PGothic"/>
          <w:sz w:val="44"/>
          <w:szCs w:val="44"/>
          <w:vertAlign w:val="superscript"/>
        </w:rPr>
      </w:pPr>
      <w:r w:rsidRPr="00FF6FC7">
        <w:rPr>
          <w:rFonts w:ascii="Times New Roman" w:eastAsia="Times New Roman" w:hAnsi="Times New Roman" w:cs="Times New Roman"/>
          <w:sz w:val="23"/>
          <w:szCs w:val="23"/>
        </w:rPr>
        <w:t>Федеральный закон Российской Федерации от 29.12.2012 года № 273-ФЗ «Об образовании в Российской Федерации»;</w:t>
      </w:r>
    </w:p>
    <w:p w:rsidR="00FF6FC7" w:rsidRPr="00FF6FC7" w:rsidRDefault="00FF6FC7" w:rsidP="00FF6FC7">
      <w:pPr>
        <w:spacing w:after="0" w:line="1" w:lineRule="exact"/>
        <w:rPr>
          <w:rFonts w:ascii="MS PGothic" w:eastAsia="MS PGothic" w:hAnsi="MS PGothic" w:cs="MS PGothic"/>
          <w:sz w:val="44"/>
          <w:szCs w:val="44"/>
          <w:vertAlign w:val="superscript"/>
        </w:rPr>
      </w:pPr>
    </w:p>
    <w:p w:rsidR="00FF6FC7" w:rsidRPr="00FF6FC7" w:rsidRDefault="00FF6FC7" w:rsidP="00FF6FC7">
      <w:pPr>
        <w:numPr>
          <w:ilvl w:val="0"/>
          <w:numId w:val="3"/>
        </w:numPr>
        <w:tabs>
          <w:tab w:val="left" w:pos="720"/>
        </w:tabs>
        <w:spacing w:after="0" w:line="183" w:lineRule="auto"/>
        <w:ind w:left="720" w:hanging="364"/>
        <w:rPr>
          <w:rFonts w:ascii="MS PGothic" w:eastAsia="MS PGothic" w:hAnsi="MS PGothic" w:cs="MS PGothic"/>
          <w:sz w:val="36"/>
          <w:szCs w:val="36"/>
          <w:vertAlign w:val="superscript"/>
        </w:rPr>
      </w:pPr>
      <w:r w:rsidRPr="00FF6FC7">
        <w:rPr>
          <w:rFonts w:ascii="Times New Roman" w:eastAsia="Times New Roman" w:hAnsi="Times New Roman" w:cs="Times New Roman"/>
          <w:sz w:val="20"/>
          <w:szCs w:val="20"/>
        </w:rPr>
        <w:t>Постановление  Правительства  Российской  Федерации  от  28.10.2013  года  №966  «О</w:t>
      </w:r>
    </w:p>
    <w:p w:rsidR="00FF6FC7" w:rsidRPr="00FF6FC7" w:rsidRDefault="00FF6FC7" w:rsidP="00FF6FC7">
      <w:pPr>
        <w:spacing w:after="0" w:line="24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spacing w:after="0" w:line="230" w:lineRule="auto"/>
        <w:ind w:right="4000" w:firstLine="713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 xml:space="preserve">лицензировании образовательной деятельности»; </w:t>
      </w:r>
      <w:r w:rsidRPr="00FF6FC7">
        <w:rPr>
          <w:rFonts w:ascii="Times New Roman" w:eastAsia="Times New Roman" w:hAnsi="Times New Roman" w:cs="Times New Roman"/>
          <w:sz w:val="24"/>
          <w:szCs w:val="24"/>
          <w:u w:val="single"/>
        </w:rPr>
        <w:t>Документы Федеральных служб:</w:t>
      </w:r>
    </w:p>
    <w:p w:rsidR="00FF6FC7" w:rsidRPr="00FF6FC7" w:rsidRDefault="00FF6FC7" w:rsidP="00FF6FC7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numPr>
          <w:ilvl w:val="0"/>
          <w:numId w:val="4"/>
        </w:numPr>
        <w:tabs>
          <w:tab w:val="left" w:pos="720"/>
        </w:tabs>
        <w:spacing w:after="0" w:line="181" w:lineRule="auto"/>
        <w:ind w:left="720" w:hanging="364"/>
        <w:jc w:val="both"/>
        <w:rPr>
          <w:rFonts w:ascii="MS PGothic" w:eastAsia="MS PGothic" w:hAnsi="MS PGothic" w:cs="MS PGothic"/>
          <w:sz w:val="45"/>
          <w:szCs w:val="45"/>
          <w:vertAlign w:val="superscript"/>
        </w:rPr>
      </w:pPr>
      <w:r w:rsidRPr="00FF6FC7">
        <w:rPr>
          <w:rFonts w:ascii="Times New Roman" w:eastAsia="Times New Roman" w:hAnsi="Times New Roman" w:cs="Times New Roman"/>
          <w:sz w:val="23"/>
          <w:szCs w:val="23"/>
        </w:rPr>
        <w:t>Постановление Главного государственного санитарного врача РФ от 15.05.2013 N 26 «Об утверждении СанПиН 2.4.1.3049-13 "Санитарно-эпидемиологические требования к</w:t>
      </w:r>
    </w:p>
    <w:p w:rsidR="00FF6FC7" w:rsidRPr="00FF6FC7" w:rsidRDefault="00FF6FC7" w:rsidP="00FF6FC7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spacing w:after="0" w:line="234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устройству, содержанию и организации режима работы дошкольных образовательных организаций»;</w:t>
      </w:r>
    </w:p>
    <w:p w:rsidR="00FF6FC7" w:rsidRPr="00FF6FC7" w:rsidRDefault="00FF6FC7" w:rsidP="00FF6FC7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  <w:u w:val="single"/>
        </w:rPr>
        <w:t>Нормативно-правовые документы Минобразования России:</w:t>
      </w:r>
    </w:p>
    <w:p w:rsidR="00FF6FC7" w:rsidRPr="00FF6FC7" w:rsidRDefault="00FF6FC7" w:rsidP="00FF6FC7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numPr>
          <w:ilvl w:val="0"/>
          <w:numId w:val="5"/>
        </w:numPr>
        <w:tabs>
          <w:tab w:val="left" w:pos="720"/>
        </w:tabs>
        <w:spacing w:after="0" w:line="200" w:lineRule="auto"/>
        <w:ind w:left="720" w:hanging="364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РФ от 30.08.13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FF6FC7" w:rsidRPr="00FF6FC7" w:rsidRDefault="00FF6FC7" w:rsidP="00FF6FC7">
      <w:pPr>
        <w:spacing w:after="0" w:line="1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FF6FC7" w:rsidRPr="00FF6FC7" w:rsidRDefault="00FF6FC7" w:rsidP="00FF6FC7">
      <w:pPr>
        <w:numPr>
          <w:ilvl w:val="0"/>
          <w:numId w:val="5"/>
        </w:numPr>
        <w:tabs>
          <w:tab w:val="left" w:pos="720"/>
        </w:tabs>
        <w:spacing w:after="0" w:line="183" w:lineRule="auto"/>
        <w:ind w:left="720" w:hanging="364"/>
        <w:rPr>
          <w:rFonts w:ascii="MS PGothic" w:eastAsia="MS PGothic" w:hAnsi="MS PGothic" w:cs="MS PGothic"/>
          <w:sz w:val="36"/>
          <w:szCs w:val="36"/>
          <w:vertAlign w:val="superscript"/>
        </w:rPr>
      </w:pPr>
      <w:r w:rsidRPr="00FF6FC7">
        <w:rPr>
          <w:rFonts w:ascii="Times New Roman" w:eastAsia="Times New Roman" w:hAnsi="Times New Roman" w:cs="Times New Roman"/>
          <w:sz w:val="20"/>
          <w:szCs w:val="20"/>
        </w:rPr>
        <w:t>Приказ Министерства образования и науки РФ от 17.10.2013 № 1155 «Об утверждении</w:t>
      </w:r>
    </w:p>
    <w:p w:rsidR="00FF6FC7" w:rsidRPr="00FF6FC7" w:rsidRDefault="00FF6FC7" w:rsidP="00FF6FC7">
      <w:pPr>
        <w:spacing w:after="0" w:line="23" w:lineRule="exact"/>
        <w:rPr>
          <w:rFonts w:ascii="MS PGothic" w:eastAsia="MS PGothic" w:hAnsi="MS PGothic" w:cs="MS PGothic"/>
          <w:sz w:val="36"/>
          <w:szCs w:val="36"/>
          <w:vertAlign w:val="superscript"/>
        </w:rPr>
      </w:pPr>
    </w:p>
    <w:p w:rsidR="00FF6FC7" w:rsidRPr="00FF6FC7" w:rsidRDefault="00FF6FC7" w:rsidP="00FF6FC7">
      <w:pPr>
        <w:spacing w:after="0" w:line="230" w:lineRule="auto"/>
        <w:ind w:left="720"/>
        <w:rPr>
          <w:rFonts w:ascii="MS PGothic" w:eastAsia="MS PGothic" w:hAnsi="MS PGothic" w:cs="MS PGothic"/>
          <w:sz w:val="36"/>
          <w:szCs w:val="36"/>
          <w:vertAlign w:val="superscript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федерального государственного образовательного стандарта дошкольного образования»;</w:t>
      </w:r>
    </w:p>
    <w:p w:rsidR="00FF6FC7" w:rsidRPr="00FF6FC7" w:rsidRDefault="00FF6FC7" w:rsidP="00FF6FC7">
      <w:pPr>
        <w:spacing w:after="0" w:line="13" w:lineRule="exact"/>
        <w:rPr>
          <w:rFonts w:ascii="MS PGothic" w:eastAsia="MS PGothic" w:hAnsi="MS PGothic" w:cs="MS PGothic"/>
          <w:sz w:val="36"/>
          <w:szCs w:val="36"/>
          <w:vertAlign w:val="superscript"/>
        </w:rPr>
      </w:pPr>
    </w:p>
    <w:p w:rsidR="00FF6FC7" w:rsidRPr="00FF6FC7" w:rsidRDefault="00FF6FC7" w:rsidP="00FF6FC7">
      <w:pPr>
        <w:numPr>
          <w:ilvl w:val="0"/>
          <w:numId w:val="5"/>
        </w:numPr>
        <w:tabs>
          <w:tab w:val="left" w:pos="720"/>
        </w:tabs>
        <w:spacing w:after="0" w:line="181" w:lineRule="auto"/>
        <w:ind w:left="720" w:hanging="364"/>
        <w:rPr>
          <w:rFonts w:ascii="MS PGothic" w:eastAsia="MS PGothic" w:hAnsi="MS PGothic" w:cs="MS PGothic"/>
          <w:sz w:val="45"/>
          <w:szCs w:val="45"/>
          <w:vertAlign w:val="superscript"/>
        </w:rPr>
      </w:pPr>
      <w:r w:rsidRPr="00FF6FC7">
        <w:rPr>
          <w:rFonts w:ascii="Times New Roman" w:eastAsia="Times New Roman" w:hAnsi="Times New Roman" w:cs="Times New Roman"/>
          <w:sz w:val="23"/>
          <w:szCs w:val="23"/>
        </w:rPr>
        <w:t>Федеральный государственный образовательный стандарт дошкольного образования (зарегистрирован в Минюсте РФ 14 ноября 2013г. № 30384)</w:t>
      </w:r>
    </w:p>
    <w:p w:rsidR="00FF6FC7" w:rsidRPr="00FF6FC7" w:rsidRDefault="00FF6FC7" w:rsidP="00FF6FC7">
      <w:pPr>
        <w:spacing w:after="0" w:line="13" w:lineRule="exact"/>
        <w:rPr>
          <w:rFonts w:ascii="MS PGothic" w:eastAsia="MS PGothic" w:hAnsi="MS PGothic" w:cs="MS PGothic"/>
          <w:sz w:val="45"/>
          <w:szCs w:val="45"/>
          <w:vertAlign w:val="superscript"/>
        </w:rPr>
      </w:pPr>
    </w:p>
    <w:p w:rsidR="00FF6FC7" w:rsidRPr="00FF6FC7" w:rsidRDefault="00FF6FC7" w:rsidP="00FF6FC7">
      <w:pPr>
        <w:numPr>
          <w:ilvl w:val="0"/>
          <w:numId w:val="5"/>
        </w:numPr>
        <w:tabs>
          <w:tab w:val="left" w:pos="720"/>
        </w:tabs>
        <w:spacing w:after="0" w:line="181" w:lineRule="auto"/>
        <w:ind w:left="720" w:hanging="364"/>
        <w:jc w:val="both"/>
        <w:rPr>
          <w:rFonts w:ascii="MS PGothic" w:eastAsia="MS PGothic" w:hAnsi="MS PGothic" w:cs="MS PGothic"/>
          <w:sz w:val="45"/>
          <w:szCs w:val="45"/>
          <w:vertAlign w:val="superscript"/>
        </w:rPr>
      </w:pPr>
      <w:r w:rsidRPr="00FF6FC7">
        <w:rPr>
          <w:rFonts w:ascii="Times New Roman" w:eastAsia="Times New Roman" w:hAnsi="Times New Roman" w:cs="Times New Roman"/>
          <w:sz w:val="23"/>
          <w:szCs w:val="23"/>
        </w:rPr>
        <w:t>Письмо Минобрнауки Российской Федерации от 13.01.2014 года № 08-10 «Об утверждении Плана действий по обеспечению введения Федерального</w:t>
      </w:r>
    </w:p>
    <w:p w:rsidR="00FF6FC7" w:rsidRPr="00FF6FC7" w:rsidRDefault="00FF6FC7" w:rsidP="00FF6FC7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spacing w:after="0" w:line="234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государственного образовательного стандарта дошкольного образования на территории РФ»;</w:t>
      </w:r>
    </w:p>
    <w:p w:rsidR="00FF6FC7" w:rsidRPr="00FF6FC7" w:rsidRDefault="00FF6FC7" w:rsidP="00FF6FC7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  <w:u w:val="single"/>
        </w:rPr>
        <w:t>Законы и нормативно-правовые документы Республики Татарстан и ИКМО г.Казани:</w:t>
      </w:r>
    </w:p>
    <w:p w:rsidR="00FF6FC7" w:rsidRPr="00FF6FC7" w:rsidRDefault="00FF6FC7" w:rsidP="00FF6FC7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numPr>
          <w:ilvl w:val="0"/>
          <w:numId w:val="6"/>
        </w:numPr>
        <w:tabs>
          <w:tab w:val="left" w:pos="720"/>
        </w:tabs>
        <w:spacing w:after="0" w:line="189" w:lineRule="auto"/>
        <w:ind w:left="720" w:hanging="361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Закон РТ от 08.07.1992 № 1560-XII «О государственных языках Республики Татарстан и других языках в Республике Татарстан» (в ред. Законов РТ от 28.07.2004 №44-ЗРТ, от 03.12.2009 №54-ЗРТ, от 03.03.2012 №16-ЗРТ, от 12.06.2014 №53-ЗРТ).</w:t>
      </w:r>
    </w:p>
    <w:p w:rsidR="00FF6FC7" w:rsidRPr="00FF6FC7" w:rsidRDefault="00FF6FC7" w:rsidP="00FF6FC7">
      <w:pPr>
        <w:spacing w:after="0" w:line="240" w:lineRule="auto"/>
        <w:rPr>
          <w:rFonts w:ascii="Times New Roman" w:hAnsi="Times New Roman" w:cs="Times New Roman"/>
        </w:rPr>
        <w:sectPr w:rsidR="00FF6FC7" w:rsidRPr="00FF6FC7">
          <w:pgSz w:w="11900" w:h="16838"/>
          <w:pgMar w:top="734" w:right="706" w:bottom="82" w:left="1420" w:header="0" w:footer="0" w:gutter="0"/>
          <w:cols w:space="720" w:equalWidth="0">
            <w:col w:w="9780"/>
          </w:cols>
        </w:sectPr>
      </w:pPr>
    </w:p>
    <w:p w:rsidR="00FF6FC7" w:rsidRPr="00FF6FC7" w:rsidRDefault="00FF6FC7" w:rsidP="00FF6FC7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754566" w:rsidRDefault="00FF6FC7" w:rsidP="0075456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  <w:sectPr w:rsidR="00FF6FC7" w:rsidRPr="00754566">
          <w:type w:val="continuous"/>
          <w:pgSz w:w="11900" w:h="16838"/>
          <w:pgMar w:top="734" w:right="706" w:bottom="82" w:left="1420" w:header="0" w:footer="0" w:gutter="0"/>
          <w:cols w:space="720" w:equalWidth="0">
            <w:col w:w="9780"/>
          </w:cols>
        </w:sectPr>
      </w:pPr>
    </w:p>
    <w:p w:rsidR="00FF6FC7" w:rsidRPr="00FF6FC7" w:rsidRDefault="00FF6FC7" w:rsidP="00FF6FC7">
      <w:pPr>
        <w:spacing w:after="0" w:line="234" w:lineRule="auto"/>
        <w:ind w:left="1" w:right="180" w:firstLine="708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lastRenderedPageBreak/>
        <w:t>Основными приоритетными направлениями в деятельности образовательного учреждения являются:</w:t>
      </w:r>
    </w:p>
    <w:p w:rsidR="00FF6FC7" w:rsidRPr="00FF6FC7" w:rsidRDefault="00FF6FC7" w:rsidP="00FF6FC7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numPr>
          <w:ilvl w:val="0"/>
          <w:numId w:val="7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художественно – эстетическое развитие;</w:t>
      </w:r>
    </w:p>
    <w:p w:rsidR="00FF6FC7" w:rsidRPr="00FF6FC7" w:rsidRDefault="00FF6FC7" w:rsidP="00FF6FC7">
      <w:pPr>
        <w:numPr>
          <w:ilvl w:val="0"/>
          <w:numId w:val="7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коррекция речевых нарушений;</w:t>
      </w:r>
    </w:p>
    <w:p w:rsidR="00FF6FC7" w:rsidRPr="00FF6FC7" w:rsidRDefault="00FF6FC7" w:rsidP="00FF6FC7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spacing w:after="0" w:line="237" w:lineRule="auto"/>
        <w:ind w:left="1" w:right="18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Программа сформирована как программа психолого-педагогической поддержки позитивной социализации и индивидуализации, развития личности детей раннего,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FF6FC7" w:rsidRPr="00FF6FC7" w:rsidRDefault="00FF6FC7" w:rsidP="00FF6FC7">
      <w:pPr>
        <w:spacing w:after="0" w:line="17" w:lineRule="exact"/>
        <w:rPr>
          <w:rFonts w:ascii="Times New Roman" w:hAnsi="Times New Roman" w:cs="Times New Roman"/>
          <w:sz w:val="20"/>
          <w:szCs w:val="20"/>
        </w:rPr>
      </w:pPr>
    </w:p>
    <w:p w:rsidR="00F442FF" w:rsidRDefault="00FF6FC7" w:rsidP="00F442FF">
      <w:pPr>
        <w:spacing w:after="0" w:line="234" w:lineRule="auto"/>
        <w:ind w:left="1" w:right="18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Программа обеспечивает разностороннее развитие детей в возрасте от 2 до 7 лет с учетом их возрастных и индивидуальных особенностей по образовательным областям –</w:t>
      </w:r>
      <w:r w:rsidR="00F442FF">
        <w:rPr>
          <w:rFonts w:ascii="Times New Roman" w:hAnsi="Times New Roman" w:cs="Times New Roman"/>
          <w:sz w:val="20"/>
          <w:szCs w:val="20"/>
        </w:rPr>
        <w:t xml:space="preserve">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социально-коммуникативное, познавательное, речевое, художественно-эстетическое, физическое развитие. Предполагает возможность начала освоения детьми содержания образовательных областей на любом этапе ее реализации (ранний, младший, средний, старший дошкольный возраст).</w:t>
      </w:r>
    </w:p>
    <w:p w:rsidR="00FF6FC7" w:rsidRPr="00FF6FC7" w:rsidRDefault="00FF6FC7" w:rsidP="00F442FF">
      <w:pPr>
        <w:spacing w:after="0" w:line="234" w:lineRule="auto"/>
        <w:ind w:left="1" w:right="18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 xml:space="preserve">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укрепление здоровья детей дошкольного возраста.</w:t>
      </w:r>
    </w:p>
    <w:p w:rsidR="00FF6FC7" w:rsidRPr="00FF6FC7" w:rsidRDefault="00FF6FC7" w:rsidP="00FF6FC7">
      <w:pPr>
        <w:spacing w:after="0" w:line="17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spacing w:after="0" w:line="234" w:lineRule="auto"/>
        <w:ind w:left="1" w:right="18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Программа состоит из 2–х частей: обязательной и части, формируемой участниками образовательных отношений, состоит из трех основных разделов – целевого, содержательного</w:t>
      </w:r>
    </w:p>
    <w:p w:rsidR="00FF6FC7" w:rsidRPr="00FF6FC7" w:rsidRDefault="00FF6FC7" w:rsidP="00FF6FC7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numPr>
          <w:ilvl w:val="0"/>
          <w:numId w:val="8"/>
        </w:numPr>
        <w:tabs>
          <w:tab w:val="left" w:pos="181"/>
        </w:tabs>
        <w:spacing w:after="0" w:line="240" w:lineRule="auto"/>
        <w:ind w:left="181" w:hanging="181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организационного.</w:t>
      </w:r>
    </w:p>
    <w:p w:rsidR="00FF6FC7" w:rsidRPr="00FF6FC7" w:rsidRDefault="00FF6FC7" w:rsidP="00FF6FC7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FF6FC7">
      <w:pPr>
        <w:numPr>
          <w:ilvl w:val="1"/>
          <w:numId w:val="8"/>
        </w:numPr>
        <w:tabs>
          <w:tab w:val="left" w:pos="1071"/>
        </w:tabs>
        <w:spacing w:after="0" w:line="236" w:lineRule="auto"/>
        <w:ind w:left="1" w:right="18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Программе учтены концептуальные положения используемой в учреждении примерной основной общеобразовательной программы дошкольного образования «От рождения до школы» под редакцией Н. Е. Вераксы, Т. С. Комаровой, М. А. Васильевой.</w:t>
      </w:r>
    </w:p>
    <w:p w:rsidR="00FF6FC7" w:rsidRPr="00FF6FC7" w:rsidRDefault="00FF6FC7" w:rsidP="00FF6FC7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FF6FC7">
      <w:pPr>
        <w:spacing w:after="0" w:line="237" w:lineRule="auto"/>
        <w:ind w:left="1" w:right="18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Часть программы, формируемая участниками образовательных отношений, составлена с учётом образовательных потребностей, интересов и мотивов детей, членов их семей и педагогов; расширяет и углубляет содержание образовательных областей обязательной части программы с учетом парциальных программ и педагогических технологий:</w:t>
      </w:r>
    </w:p>
    <w:p w:rsidR="00FF6FC7" w:rsidRPr="00FF6FC7" w:rsidRDefault="00FF6FC7" w:rsidP="00FF6FC7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FF6FC7">
      <w:pPr>
        <w:spacing w:after="0" w:line="234" w:lineRule="auto"/>
        <w:ind w:left="1" w:right="18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-Парциальная программа художественно-эстетического развития детей 2-7 лет «Цветные ладошки», И.А. Лыкова.</w:t>
      </w:r>
    </w:p>
    <w:p w:rsidR="00FF6FC7" w:rsidRPr="00FF6FC7" w:rsidRDefault="00FF6FC7" w:rsidP="00FF6FC7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FF6FC7">
      <w:pPr>
        <w:spacing w:after="0" w:line="234" w:lineRule="auto"/>
        <w:ind w:left="701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442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«Говорим по-татарски», Зарипова З.М., Кидрячева Р.Г., Исаева Р.С.; УМК</w:t>
      </w:r>
    </w:p>
    <w:p w:rsidR="00FF6FC7" w:rsidRPr="00FF6FC7" w:rsidRDefault="00FF6FC7" w:rsidP="00FF6FC7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FF6FC7">
      <w:pPr>
        <w:spacing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«Туган телдә сөйләшәбез» - «Говорим на родном языке», Хазратова Ф.В., Зарипова З.М.</w:t>
      </w:r>
    </w:p>
    <w:p w:rsidR="00FF6FC7" w:rsidRPr="00FF6FC7" w:rsidRDefault="00FF6FC7" w:rsidP="00FF6FC7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442FF" w:rsidRDefault="00FF6FC7" w:rsidP="00F442FF">
      <w:pPr>
        <w:spacing w:after="0" w:line="234" w:lineRule="auto"/>
        <w:ind w:left="1" w:right="18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- «Сөенеч-Радость познания: региональная образовательная программа дошкольного образования», Р.К.Шаехова.</w:t>
      </w:r>
    </w:p>
    <w:p w:rsidR="00FF6FC7" w:rsidRPr="00FF6FC7" w:rsidRDefault="00FF6FC7" w:rsidP="00FF6FC7">
      <w:pPr>
        <w:spacing w:after="0" w:line="234" w:lineRule="auto"/>
        <w:ind w:left="1" w:right="180" w:firstLine="708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Программа предусмотрена на 5 лет реализации для освоения детьми в возрасте от 2 до 7 лет в группах общеразвивающей и компенсирующей направленности.</w:t>
      </w:r>
    </w:p>
    <w:p w:rsidR="00FF6FC7" w:rsidRPr="00FF6FC7" w:rsidRDefault="00FF6FC7" w:rsidP="00FF6FC7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FF6FC7" w:rsidRDefault="00FF6FC7" w:rsidP="00FF6FC7">
      <w:pPr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Программа реализуется на государственных - русском и татарском - языках Республики Татарстан.</w:t>
      </w:r>
    </w:p>
    <w:p w:rsidR="00FF6FC7" w:rsidRPr="00FF6FC7" w:rsidRDefault="00FF6FC7" w:rsidP="00FF6FC7">
      <w:pPr>
        <w:tabs>
          <w:tab w:val="left" w:pos="2401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b/>
          <w:bCs/>
          <w:sz w:val="24"/>
          <w:szCs w:val="24"/>
        </w:rPr>
        <w:t>1.1.1.Цели и задачи реализации Программы</w:t>
      </w:r>
    </w:p>
    <w:p w:rsidR="00FF6FC7" w:rsidRPr="00FF6FC7" w:rsidRDefault="00FF6FC7" w:rsidP="00FF6FC7">
      <w:pPr>
        <w:spacing w:after="0" w:line="288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spacing w:after="0" w:line="234" w:lineRule="auto"/>
        <w:ind w:left="361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F6F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позитивная социализация и всестороннее развитие каждого ребенка в адекватных</w:t>
      </w:r>
      <w:r w:rsidRPr="00FF6F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его возрасту детских видах деятельности.</w:t>
      </w:r>
    </w:p>
    <w:p w:rsidR="00FF6FC7" w:rsidRPr="00FF6FC7" w:rsidRDefault="00FF6FC7" w:rsidP="00FF6FC7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spacing w:after="0" w:line="240" w:lineRule="auto"/>
        <w:ind w:left="361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FF6FC7" w:rsidRPr="00FF6FC7" w:rsidRDefault="00FF6FC7" w:rsidP="00FF6FC7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numPr>
          <w:ilvl w:val="1"/>
          <w:numId w:val="9"/>
        </w:numPr>
        <w:tabs>
          <w:tab w:val="left" w:pos="709"/>
        </w:tabs>
        <w:spacing w:after="0" w:line="234" w:lineRule="auto"/>
        <w:ind w:left="1" w:right="20" w:firstLine="359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благополучия.</w:t>
      </w:r>
    </w:p>
    <w:p w:rsidR="00FF6FC7" w:rsidRPr="00FF6FC7" w:rsidRDefault="00FF6FC7" w:rsidP="00FF6FC7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FF6FC7">
      <w:pPr>
        <w:numPr>
          <w:ilvl w:val="1"/>
          <w:numId w:val="9"/>
        </w:numPr>
        <w:tabs>
          <w:tab w:val="left" w:pos="709"/>
        </w:tabs>
        <w:spacing w:after="0" w:line="237" w:lineRule="auto"/>
        <w:ind w:left="1" w:firstLine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FF6FC7" w:rsidRPr="00FF6FC7" w:rsidRDefault="00FF6FC7" w:rsidP="00FF6FC7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FF6FC7">
      <w:pPr>
        <w:numPr>
          <w:ilvl w:val="1"/>
          <w:numId w:val="9"/>
        </w:numPr>
        <w:tabs>
          <w:tab w:val="left" w:pos="701"/>
        </w:tabs>
        <w:spacing w:after="0" w:line="240" w:lineRule="auto"/>
        <w:ind w:left="701" w:hanging="341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Обеспечение преемственности целей, задач и содержания образования, реализуемых</w:t>
      </w:r>
    </w:p>
    <w:p w:rsidR="00FF6FC7" w:rsidRPr="00FF6FC7" w:rsidRDefault="00FF6FC7" w:rsidP="00FF6FC7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FF6FC7">
      <w:pPr>
        <w:numPr>
          <w:ilvl w:val="0"/>
          <w:numId w:val="9"/>
        </w:numPr>
        <w:tabs>
          <w:tab w:val="left" w:pos="303"/>
        </w:tabs>
        <w:spacing w:after="0" w:line="234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FF6FC7" w:rsidRPr="00FF6FC7" w:rsidRDefault="00FF6FC7" w:rsidP="00FF6FC7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FF6FC7">
      <w:pPr>
        <w:numPr>
          <w:ilvl w:val="1"/>
          <w:numId w:val="10"/>
        </w:numPr>
        <w:tabs>
          <w:tab w:val="left" w:pos="709"/>
        </w:tabs>
        <w:spacing w:after="0" w:line="237" w:lineRule="auto"/>
        <w:ind w:left="1" w:right="20" w:firstLine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FF6FC7" w:rsidRPr="00FF6FC7" w:rsidRDefault="00FF6FC7" w:rsidP="00FF6FC7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FF6FC7">
      <w:pPr>
        <w:numPr>
          <w:ilvl w:val="1"/>
          <w:numId w:val="10"/>
        </w:numPr>
        <w:tabs>
          <w:tab w:val="left" w:pos="709"/>
        </w:tabs>
        <w:spacing w:after="0" w:line="236" w:lineRule="auto"/>
        <w:ind w:left="1" w:firstLine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FF6FC7" w:rsidRPr="00FF6FC7" w:rsidRDefault="00FF6FC7" w:rsidP="00FF6FC7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FF6FC7">
      <w:pPr>
        <w:numPr>
          <w:ilvl w:val="1"/>
          <w:numId w:val="10"/>
        </w:numPr>
        <w:tabs>
          <w:tab w:val="left" w:pos="709"/>
        </w:tabs>
        <w:spacing w:after="0" w:line="237" w:lineRule="auto"/>
        <w:ind w:left="1" w:firstLine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lastRenderedPageBreak/>
        <w:t>инициативности, самостоятельности и ответственности ребенка, формирования предпосылок учебной деятельности.</w:t>
      </w:r>
    </w:p>
    <w:p w:rsidR="00FF6FC7" w:rsidRPr="00FF6FC7" w:rsidRDefault="00FF6FC7" w:rsidP="00FF6FC7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FF6FC7">
      <w:pPr>
        <w:numPr>
          <w:ilvl w:val="1"/>
          <w:numId w:val="10"/>
        </w:numPr>
        <w:tabs>
          <w:tab w:val="left" w:pos="709"/>
        </w:tabs>
        <w:spacing w:after="0" w:line="237" w:lineRule="auto"/>
        <w:ind w:left="1" w:right="20" w:firstLine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FF6FC7" w:rsidRPr="00FF6FC7" w:rsidRDefault="00FF6FC7" w:rsidP="00FF6FC7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FF6FC7">
      <w:pPr>
        <w:numPr>
          <w:ilvl w:val="1"/>
          <w:numId w:val="10"/>
        </w:numPr>
        <w:tabs>
          <w:tab w:val="left" w:pos="709"/>
        </w:tabs>
        <w:spacing w:after="0" w:line="234" w:lineRule="auto"/>
        <w:ind w:left="1" w:right="20" w:firstLine="359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FF6FC7" w:rsidRPr="00FF6FC7" w:rsidRDefault="00FF6FC7" w:rsidP="00FF6FC7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FF6FC7">
      <w:pPr>
        <w:numPr>
          <w:ilvl w:val="1"/>
          <w:numId w:val="10"/>
        </w:numPr>
        <w:tabs>
          <w:tab w:val="left" w:pos="709"/>
        </w:tabs>
        <w:spacing w:after="0" w:line="236" w:lineRule="auto"/>
        <w:ind w:left="1" w:firstLine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FF6FC7" w:rsidRPr="00FF6FC7" w:rsidRDefault="00FF6FC7" w:rsidP="00FF6FC7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FF6FC7">
      <w:pPr>
        <w:spacing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>региональные приоритеты развития:</w:t>
      </w:r>
    </w:p>
    <w:p w:rsidR="00FF6FC7" w:rsidRPr="00FF6FC7" w:rsidRDefault="00FF6FC7" w:rsidP="00FF6FC7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FF6FC7">
      <w:pPr>
        <w:numPr>
          <w:ilvl w:val="2"/>
          <w:numId w:val="10"/>
        </w:numPr>
        <w:tabs>
          <w:tab w:val="left" w:pos="841"/>
        </w:tabs>
        <w:spacing w:after="0" w:line="237" w:lineRule="auto"/>
        <w:ind w:left="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обогащение детского развития посредством приобщения к истокам национальной культуры, краеведения, формирование первоначальных умений и навыков практического владения татарским языком в устной форме, для активного межнационального общения на государственных языках РТ.</w:t>
      </w:r>
    </w:p>
    <w:p w:rsidR="00FF6FC7" w:rsidRPr="00FF6FC7" w:rsidRDefault="00FF6FC7" w:rsidP="00FF6FC7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FF6FC7">
      <w:pPr>
        <w:spacing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>приоритетные направления образовательной деятельности учреждения:</w:t>
      </w:r>
    </w:p>
    <w:p w:rsidR="00FF6FC7" w:rsidRPr="00FF6FC7" w:rsidRDefault="00FF6FC7" w:rsidP="00FF6FC7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FF6FC7">
      <w:pPr>
        <w:numPr>
          <w:ilvl w:val="2"/>
          <w:numId w:val="10"/>
        </w:numPr>
        <w:tabs>
          <w:tab w:val="left" w:pos="908"/>
        </w:tabs>
        <w:spacing w:after="0" w:line="237" w:lineRule="auto"/>
        <w:ind w:left="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овладение детьми старшего дошкольного возраста самостоятельной, связной, грамматически правильной речью и коммуникативными навыками, фонетической системой русского языка в результате квалифицированной коррекционной работы учителя-логопеда с детьми с нарушениями речи;</w:t>
      </w:r>
    </w:p>
    <w:p w:rsidR="00FF6FC7" w:rsidRPr="00FF6FC7" w:rsidRDefault="00FF6FC7" w:rsidP="00FF6FC7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FF6FC7">
      <w:pPr>
        <w:numPr>
          <w:ilvl w:val="2"/>
          <w:numId w:val="10"/>
        </w:numPr>
        <w:tabs>
          <w:tab w:val="left" w:pos="961"/>
        </w:tabs>
        <w:spacing w:after="0" w:line="234" w:lineRule="auto"/>
        <w:ind w:left="1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создание благоприятных условий для развития у детей художественного творчества, эстетического вкуса;</w:t>
      </w:r>
    </w:p>
    <w:p w:rsidR="00FF6FC7" w:rsidRPr="00F442FF" w:rsidRDefault="00FF6FC7" w:rsidP="00FF6FC7">
      <w:pPr>
        <w:spacing w:after="0" w:line="13" w:lineRule="exac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F6FC7" w:rsidRPr="00FF6FC7" w:rsidRDefault="00FF6FC7" w:rsidP="00FF6FC7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tabs>
          <w:tab w:val="left" w:pos="2401"/>
        </w:tabs>
        <w:spacing w:after="0" w:line="240" w:lineRule="auto"/>
        <w:ind w:left="1701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b/>
          <w:bCs/>
          <w:sz w:val="24"/>
          <w:szCs w:val="24"/>
        </w:rPr>
        <w:t>1.1.2.</w:t>
      </w:r>
      <w:r w:rsidRPr="00FF6FC7">
        <w:rPr>
          <w:rFonts w:ascii="Times New Roman" w:hAnsi="Times New Roman" w:cs="Times New Roman"/>
          <w:sz w:val="20"/>
          <w:szCs w:val="20"/>
        </w:rPr>
        <w:tab/>
      </w:r>
      <w:r w:rsidRPr="00FF6FC7">
        <w:rPr>
          <w:rFonts w:ascii="Times New Roman" w:eastAsia="Times New Roman" w:hAnsi="Times New Roman" w:cs="Times New Roman"/>
          <w:b/>
          <w:bCs/>
          <w:sz w:val="23"/>
          <w:szCs w:val="23"/>
        </w:rPr>
        <w:t>Принципы и подходы к формированию Программы</w:t>
      </w:r>
    </w:p>
    <w:p w:rsidR="00FF6FC7" w:rsidRPr="00FF6FC7" w:rsidRDefault="00FF6FC7" w:rsidP="00FF6FC7">
      <w:pPr>
        <w:spacing w:after="0" w:line="55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numPr>
          <w:ilvl w:val="1"/>
          <w:numId w:val="11"/>
        </w:numPr>
        <w:tabs>
          <w:tab w:val="left" w:pos="795"/>
        </w:tabs>
        <w:spacing w:after="0" w:line="237" w:lineRule="auto"/>
        <w:ind w:left="1" w:firstLine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Программе учтены лучшие традиции отечественного дошкольного образования, его фундаментальность: комплексное решение задач по охране жизни и укреплению здоровья детей, разностороннее развитие, амплификация</w:t>
      </w:r>
      <w:r w:rsidR="00F442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(обогащение) развития на основе организации разнообразных видов детской деятельности.</w:t>
      </w:r>
    </w:p>
    <w:p w:rsidR="00FF6FC7" w:rsidRPr="00FF6FC7" w:rsidRDefault="00FF6FC7" w:rsidP="00FF6FC7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442FF" w:rsidRPr="00F57AFA" w:rsidRDefault="00FF6FC7" w:rsidP="00F57AFA">
      <w:pPr>
        <w:spacing w:after="0" w:line="240" w:lineRule="auto"/>
        <w:ind w:left="70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Принципы:</w:t>
      </w:r>
    </w:p>
    <w:p w:rsidR="00FF6FC7" w:rsidRPr="00FF6FC7" w:rsidRDefault="00FF6FC7" w:rsidP="00FF6FC7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442FF" w:rsidP="00F442FF">
      <w:pPr>
        <w:tabs>
          <w:tab w:val="left" w:pos="709"/>
        </w:tabs>
        <w:spacing w:after="0" w:line="215" w:lineRule="auto"/>
        <w:ind w:left="1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</w:t>
      </w:r>
      <w:r w:rsidR="00FF6FC7"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>Принцип развивающего образования</w:t>
      </w:r>
      <w:r w:rsidR="00FF6FC7" w:rsidRPr="00FF6FC7">
        <w:rPr>
          <w:rFonts w:ascii="Times New Roman" w:eastAsia="Times New Roman" w:hAnsi="Times New Roman" w:cs="Times New Roman"/>
          <w:sz w:val="24"/>
          <w:szCs w:val="24"/>
        </w:rPr>
        <w:t>,</w:t>
      </w:r>
      <w:r w:rsidR="00FF6FC7"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FF6FC7" w:rsidRPr="00FF6FC7">
        <w:rPr>
          <w:rFonts w:ascii="Times New Roman" w:eastAsia="Times New Roman" w:hAnsi="Times New Roman" w:cs="Times New Roman"/>
          <w:sz w:val="24"/>
          <w:szCs w:val="24"/>
        </w:rPr>
        <w:t>в соответствии с которым главной целью</w:t>
      </w:r>
      <w:r w:rsidR="00FF6FC7"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FF6FC7" w:rsidRPr="00FF6FC7">
        <w:rPr>
          <w:rFonts w:ascii="Times New Roman" w:eastAsia="Times New Roman" w:hAnsi="Times New Roman" w:cs="Times New Roman"/>
          <w:sz w:val="24"/>
          <w:szCs w:val="24"/>
        </w:rPr>
        <w:t>дошкольного образования является развитие ребенка. Основание его в развивающем обучении и научном положении Л.С. Выготского о том, что правильно организованное обучение «ведет» за собой развитие. Воспитание и психическое развитие не могут выступать как два обособленных, независимых друг от друга процесса, при этом «воспитание служит необходимой и всеобщей формой развития ребенка». Развитие выступает как важнейший результат успешности воспитания и образования детей.</w:t>
      </w:r>
    </w:p>
    <w:p w:rsidR="00FF6FC7" w:rsidRPr="00FF6FC7" w:rsidRDefault="00FF6FC7" w:rsidP="00FF6FC7">
      <w:pPr>
        <w:spacing w:after="0" w:line="18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FF6FC7" w:rsidRPr="00FF6FC7" w:rsidRDefault="00F442FF" w:rsidP="00F442FF">
      <w:pPr>
        <w:tabs>
          <w:tab w:val="left" w:pos="709"/>
        </w:tabs>
        <w:spacing w:after="0" w:line="181" w:lineRule="auto"/>
        <w:ind w:left="1"/>
        <w:rPr>
          <w:rFonts w:ascii="MS PGothic" w:eastAsia="MS PGothic" w:hAnsi="MS PGothic" w:cs="MS PGothic"/>
          <w:sz w:val="45"/>
          <w:szCs w:val="45"/>
          <w:vertAlign w:val="superscript"/>
        </w:rPr>
      </w:pP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        </w:t>
      </w:r>
      <w:r w:rsidR="00FF6FC7" w:rsidRPr="00FF6FC7">
        <w:rPr>
          <w:rFonts w:ascii="Times New Roman" w:eastAsia="Times New Roman" w:hAnsi="Times New Roman" w:cs="Times New Roman"/>
          <w:i/>
          <w:iCs/>
          <w:sz w:val="23"/>
          <w:szCs w:val="23"/>
        </w:rPr>
        <w:t>Принцип научной обоснованности и практической применимости</w:t>
      </w:r>
      <w:r w:rsidR="00FF6FC7" w:rsidRPr="00FF6FC7">
        <w:rPr>
          <w:rFonts w:ascii="Times New Roman" w:eastAsia="Times New Roman" w:hAnsi="Times New Roman" w:cs="Times New Roman"/>
          <w:sz w:val="23"/>
          <w:szCs w:val="23"/>
        </w:rPr>
        <w:t>:</w:t>
      </w:r>
      <w:r w:rsidR="00FF6FC7" w:rsidRPr="00FF6FC7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r w:rsidR="00FF6FC7" w:rsidRPr="00FF6FC7">
        <w:rPr>
          <w:rFonts w:ascii="Times New Roman" w:eastAsia="Times New Roman" w:hAnsi="Times New Roman" w:cs="Times New Roman"/>
          <w:sz w:val="23"/>
          <w:szCs w:val="23"/>
        </w:rPr>
        <w:t>содержание</w:t>
      </w:r>
      <w:r w:rsidR="00FF6FC7" w:rsidRPr="00FF6FC7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r w:rsidR="00FF6FC7" w:rsidRPr="00FF6FC7">
        <w:rPr>
          <w:rFonts w:ascii="Times New Roman" w:eastAsia="Times New Roman" w:hAnsi="Times New Roman" w:cs="Times New Roman"/>
          <w:sz w:val="23"/>
          <w:szCs w:val="23"/>
        </w:rPr>
        <w:t>соответствует основным положениям возрастной психологии и дошкольной педагогики.</w:t>
      </w:r>
    </w:p>
    <w:p w:rsidR="00FF6FC7" w:rsidRPr="00FF6FC7" w:rsidRDefault="00FF6FC7" w:rsidP="00FF6FC7">
      <w:pPr>
        <w:spacing w:after="0" w:line="13" w:lineRule="exact"/>
        <w:rPr>
          <w:rFonts w:ascii="MS PGothic" w:eastAsia="MS PGothic" w:hAnsi="MS PGothic" w:cs="MS PGothic"/>
          <w:sz w:val="45"/>
          <w:szCs w:val="45"/>
          <w:vertAlign w:val="superscript"/>
        </w:rPr>
      </w:pPr>
    </w:p>
    <w:p w:rsidR="00FF6FC7" w:rsidRPr="00FF6FC7" w:rsidRDefault="00F442FF" w:rsidP="00F442FF">
      <w:pPr>
        <w:tabs>
          <w:tab w:val="left" w:pos="709"/>
        </w:tabs>
        <w:spacing w:after="0" w:line="212" w:lineRule="auto"/>
        <w:ind w:left="1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</w:t>
      </w:r>
      <w:r w:rsidR="00FF6FC7"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Принцип интеграции </w:t>
      </w:r>
      <w:r w:rsidR="00FF6FC7" w:rsidRPr="00FF6FC7">
        <w:rPr>
          <w:rFonts w:ascii="Times New Roman" w:eastAsia="Times New Roman" w:hAnsi="Times New Roman" w:cs="Times New Roman"/>
          <w:sz w:val="24"/>
          <w:szCs w:val="24"/>
        </w:rPr>
        <w:t>содержания дошкольного образования в соответствии с</w:t>
      </w:r>
      <w:r w:rsidR="00FF6FC7"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FF6FC7" w:rsidRPr="00FF6FC7">
        <w:rPr>
          <w:rFonts w:ascii="Times New Roman" w:eastAsia="Times New Roman" w:hAnsi="Times New Roman" w:cs="Times New Roman"/>
          <w:sz w:val="24"/>
          <w:szCs w:val="24"/>
        </w:rPr>
        <w:t>возрастными возможностями и особенностями детей, спецификой и возможностями образовательных областей. Под интеграцией содержания дошкольного образования понимается состояние (или процесс, ведущий к такому состоянию) связанности, взаимопроникновения и взаимодействия отдельных образовательных областей, обеспечивающее целостность образовательного процесса.</w:t>
      </w:r>
    </w:p>
    <w:p w:rsidR="00FF6FC7" w:rsidRPr="00FF6FC7" w:rsidRDefault="00FF6FC7" w:rsidP="00FF6FC7">
      <w:pPr>
        <w:spacing w:after="0" w:line="13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FF6FC7" w:rsidRPr="00FF6FC7" w:rsidRDefault="00F442FF" w:rsidP="00F442FF">
      <w:pPr>
        <w:tabs>
          <w:tab w:val="left" w:pos="709"/>
        </w:tabs>
        <w:spacing w:after="0" w:line="206" w:lineRule="auto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</w:t>
      </w:r>
      <w:r w:rsidR="00FF6FC7"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Комплексно-тематический принцип </w:t>
      </w:r>
      <w:r w:rsidR="00FF6FC7" w:rsidRPr="00FF6FC7">
        <w:rPr>
          <w:rFonts w:ascii="Times New Roman" w:eastAsia="Times New Roman" w:hAnsi="Times New Roman" w:cs="Times New Roman"/>
          <w:sz w:val="24"/>
          <w:szCs w:val="24"/>
        </w:rPr>
        <w:t>построения образовательного процесса.</w:t>
      </w:r>
      <w:r w:rsidR="00FF6FC7"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FF6FC7" w:rsidRPr="00FF6FC7">
        <w:rPr>
          <w:rFonts w:ascii="Times New Roman" w:eastAsia="Times New Roman" w:hAnsi="Times New Roman" w:cs="Times New Roman"/>
          <w:sz w:val="24"/>
          <w:szCs w:val="24"/>
        </w:rPr>
        <w:t>Общая</w:t>
      </w:r>
      <w:r w:rsidR="00FF6FC7"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FF6FC7" w:rsidRPr="00FF6FC7">
        <w:rPr>
          <w:rFonts w:ascii="Times New Roman" w:eastAsia="Times New Roman" w:hAnsi="Times New Roman" w:cs="Times New Roman"/>
          <w:sz w:val="24"/>
          <w:szCs w:val="24"/>
        </w:rPr>
        <w:t>тематика объединяет все виды деятельности детей. Продолжительность - от одного дня до 1-2-3 недель, в зависимости от условий реализации и характера темы. Комплексно-тематический план является примерным, гибким, темы могут изменяться в зависимости от потребностей, интересов детей.</w:t>
      </w:r>
    </w:p>
    <w:p w:rsidR="00FF6FC7" w:rsidRPr="00FF6FC7" w:rsidRDefault="00FF6FC7" w:rsidP="00FF6FC7">
      <w:pPr>
        <w:spacing w:after="0" w:line="5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FF6FC7" w:rsidRPr="00F442FF" w:rsidRDefault="00FF6FC7" w:rsidP="00F442FF">
      <w:pPr>
        <w:numPr>
          <w:ilvl w:val="0"/>
          <w:numId w:val="11"/>
        </w:numPr>
        <w:tabs>
          <w:tab w:val="left" w:pos="701"/>
        </w:tabs>
        <w:spacing w:after="0" w:line="184" w:lineRule="auto"/>
        <w:ind w:left="701" w:hanging="701"/>
        <w:rPr>
          <w:rFonts w:ascii="MS PGothic" w:eastAsia="MS PGothic" w:hAnsi="MS PGothic" w:cs="MS PGothic"/>
          <w:vertAlign w:val="superscript"/>
        </w:rPr>
      </w:pPr>
      <w:r w:rsidRPr="00F442FF">
        <w:rPr>
          <w:rFonts w:ascii="Times New Roman" w:eastAsia="Times New Roman" w:hAnsi="Times New Roman" w:cs="Times New Roman"/>
          <w:i/>
          <w:iCs/>
        </w:rPr>
        <w:t>Принцип  учета  возрастных  и  индивидуальных  особенностей  развития  детей</w:t>
      </w:r>
      <w:r w:rsidRPr="00F442FF">
        <w:rPr>
          <w:rFonts w:ascii="Times New Roman" w:eastAsia="Times New Roman" w:hAnsi="Times New Roman" w:cs="Times New Roman"/>
        </w:rPr>
        <w:t>.</w:t>
      </w:r>
    </w:p>
    <w:p w:rsidR="00FF6FC7" w:rsidRPr="00FF6FC7" w:rsidRDefault="00FF6FC7" w:rsidP="00FF6FC7">
      <w:pPr>
        <w:spacing w:after="0" w:line="22" w:lineRule="exact"/>
        <w:rPr>
          <w:rFonts w:ascii="MS PGothic" w:eastAsia="MS PGothic" w:hAnsi="MS PGothic" w:cs="MS PGothic"/>
          <w:sz w:val="36"/>
          <w:szCs w:val="36"/>
          <w:vertAlign w:val="superscript"/>
        </w:rPr>
      </w:pPr>
    </w:p>
    <w:p w:rsidR="00FF6FC7" w:rsidRPr="00F442FF" w:rsidRDefault="00FF6FC7" w:rsidP="00F442FF">
      <w:pPr>
        <w:spacing w:after="0" w:line="236" w:lineRule="auto"/>
        <w:ind w:left="1"/>
        <w:jc w:val="both"/>
        <w:rPr>
          <w:rFonts w:ascii="MS PGothic" w:eastAsia="MS PGothic" w:hAnsi="MS PGothic" w:cs="MS PGothic"/>
          <w:sz w:val="36"/>
          <w:szCs w:val="36"/>
          <w:vertAlign w:val="superscript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Возрастной подход, прежде всего, предусматривает изучение уровня актуального развития, воспитанности детей. Индивидуальный подход требует глубокого изучения сложности внутреннего мира детей и анализа, сложившегося у них опыта, а также тех условий, в которых происходит воспитание. Принцип требует, чтобы содержание, формы и методы организации их деятельности не оставались неизменными на разных возрастных этапах.</w:t>
      </w:r>
    </w:p>
    <w:p w:rsidR="00FF6FC7" w:rsidRPr="00FF6FC7" w:rsidRDefault="00FF6FC7" w:rsidP="00FF6FC7">
      <w:pPr>
        <w:spacing w:after="0" w:line="236" w:lineRule="auto"/>
        <w:ind w:left="1" w:firstLine="283"/>
        <w:jc w:val="both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 xml:space="preserve">Теоретической и методологической основой </w:t>
      </w: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>коррекционного обучения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 xml:space="preserve"> являются положения, разработанные в советской дефектологии и логопедии (Л.С.Выготский, Р.Е.Левина, В.И. Лубовский и др.)</w:t>
      </w:r>
    </w:p>
    <w:p w:rsidR="00FF6FC7" w:rsidRPr="00FF6FC7" w:rsidRDefault="00FF6FC7" w:rsidP="00FF6FC7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numPr>
          <w:ilvl w:val="0"/>
          <w:numId w:val="12"/>
        </w:numPr>
        <w:tabs>
          <w:tab w:val="left" w:pos="1040"/>
        </w:tabs>
        <w:spacing w:after="0" w:line="234" w:lineRule="auto"/>
        <w:ind w:left="1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Принцип развития, который состоит в анализе объективных и субъективных условий формирования речевой функции ребенка.</w:t>
      </w:r>
    </w:p>
    <w:p w:rsidR="00FF6FC7" w:rsidRPr="00FF6FC7" w:rsidRDefault="00FF6FC7" w:rsidP="00FF6FC7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FF6FC7">
      <w:pPr>
        <w:spacing w:after="0" w:line="236" w:lineRule="auto"/>
        <w:ind w:left="1" w:right="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Разностороннее обследование дошкольника с этих позиций позволяет выявить ведущий речевой дефект и обусловленные им недостатки психического развития. В дальнейшем при планировании коррекционной работы это учитывается.</w:t>
      </w:r>
    </w:p>
    <w:p w:rsidR="00FF6FC7" w:rsidRPr="00FF6FC7" w:rsidRDefault="00FF6FC7" w:rsidP="00FF6FC7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FF6FC7">
      <w:pPr>
        <w:numPr>
          <w:ilvl w:val="0"/>
          <w:numId w:val="12"/>
        </w:numPr>
        <w:tabs>
          <w:tab w:val="left" w:pos="1055"/>
        </w:tabs>
        <w:spacing w:after="0" w:line="234" w:lineRule="auto"/>
        <w:ind w:left="1" w:right="20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lastRenderedPageBreak/>
        <w:t>Принцип системного подхода, который предполагает анализ взаимодействия различных компонентов речи.</w:t>
      </w:r>
    </w:p>
    <w:p w:rsidR="00FF6FC7" w:rsidRPr="00FF6FC7" w:rsidRDefault="00FF6FC7" w:rsidP="00FF6FC7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FF6FC7">
      <w:pPr>
        <w:spacing w:after="0" w:line="238" w:lineRule="auto"/>
        <w:ind w:left="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Применительно к детям с общим недоразвитием речи этот принцип реализуется в процессе взаимосвязанного формирования фонетико-фонематических и лексико-грамматических компонентов языка. Коррекция нарушений произношения звуков и слоговой структуры слов позволяет добиваться нужной четкости и внятности речи. В то же время развитие фонематического восприятия подготавливает основу для формирования грамматической и морфологической системы словообразования и словоизменения.</w:t>
      </w:r>
    </w:p>
    <w:p w:rsidR="00FF6FC7" w:rsidRPr="00FF6FC7" w:rsidRDefault="00FF6FC7" w:rsidP="00FF6FC7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FF6FC7">
      <w:pPr>
        <w:numPr>
          <w:ilvl w:val="0"/>
          <w:numId w:val="12"/>
        </w:numPr>
        <w:tabs>
          <w:tab w:val="left" w:pos="1069"/>
        </w:tabs>
        <w:spacing w:after="0" w:line="236" w:lineRule="auto"/>
        <w:ind w:left="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Принцип связи речи с другим</w:t>
      </w:r>
      <w:r w:rsidR="00F442F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 xml:space="preserve"> сторонами психического развития, который раскрывает зависимость формирования отдельных компонентов речи от состояния других психических процессов.</w:t>
      </w:r>
    </w:p>
    <w:p w:rsidR="00FF6FC7" w:rsidRPr="00FF6FC7" w:rsidRDefault="00FF6FC7" w:rsidP="00FF6FC7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spacing w:after="0" w:line="240" w:lineRule="auto"/>
        <w:ind w:left="701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Основные подходы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к формированию Программы.</w:t>
      </w:r>
    </w:p>
    <w:p w:rsidR="00FF6FC7" w:rsidRPr="00FF6FC7" w:rsidRDefault="00FF6FC7" w:rsidP="00FF6FC7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442FF" w:rsidP="00F442FF">
      <w:pPr>
        <w:tabs>
          <w:tab w:val="left" w:pos="709"/>
        </w:tabs>
        <w:spacing w:after="0" w:line="207" w:lineRule="auto"/>
        <w:ind w:left="1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</w:t>
      </w:r>
      <w:r w:rsidR="00FF6FC7"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Культурно-исторический подход </w:t>
      </w:r>
      <w:r w:rsidR="00FF6FC7" w:rsidRPr="00FF6FC7">
        <w:rPr>
          <w:rFonts w:ascii="Times New Roman" w:eastAsia="Times New Roman" w:hAnsi="Times New Roman" w:cs="Times New Roman"/>
          <w:sz w:val="24"/>
          <w:szCs w:val="24"/>
        </w:rPr>
        <w:t>определяет развитие ребенка как процесс</w:t>
      </w:r>
      <w:r w:rsidR="00FF6FC7"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FF6FC7" w:rsidRPr="00FF6FC7">
        <w:rPr>
          <w:rFonts w:ascii="Times New Roman" w:eastAsia="Times New Roman" w:hAnsi="Times New Roman" w:cs="Times New Roman"/>
          <w:sz w:val="24"/>
          <w:szCs w:val="24"/>
        </w:rPr>
        <w:t>формирования человека или личности, совершающийся путем возникновения на каждой ступени новых качеств, специфических для человека, подготовленных всем предшествующим ходом развития, но не содержащихся в готовом виде на более ранних ступенях.</w:t>
      </w:r>
    </w:p>
    <w:p w:rsidR="00FF6FC7" w:rsidRPr="00FF6FC7" w:rsidRDefault="00FF6FC7" w:rsidP="00FF6FC7">
      <w:pPr>
        <w:spacing w:after="0" w:line="14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FF6FC7" w:rsidRPr="00FF6FC7" w:rsidRDefault="00F442FF" w:rsidP="00F442FF">
      <w:pPr>
        <w:tabs>
          <w:tab w:val="left" w:pos="709"/>
        </w:tabs>
        <w:spacing w:after="0" w:line="218" w:lineRule="auto"/>
        <w:ind w:left="1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</w:t>
      </w:r>
      <w:r w:rsidR="00FF6FC7"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Личностный подход </w:t>
      </w:r>
      <w:r w:rsidR="00FF6FC7" w:rsidRPr="00FF6FC7">
        <w:rPr>
          <w:rFonts w:ascii="Times New Roman" w:eastAsia="Times New Roman" w:hAnsi="Times New Roman" w:cs="Times New Roman"/>
          <w:sz w:val="24"/>
          <w:szCs w:val="24"/>
        </w:rPr>
        <w:t>исходит из положения,</w:t>
      </w:r>
      <w:r w:rsidR="00FF6FC7"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FF6FC7" w:rsidRPr="00FF6FC7">
        <w:rPr>
          <w:rFonts w:ascii="Times New Roman" w:eastAsia="Times New Roman" w:hAnsi="Times New Roman" w:cs="Times New Roman"/>
          <w:sz w:val="24"/>
          <w:szCs w:val="24"/>
        </w:rPr>
        <w:t>что в основе развития лежит,</w:t>
      </w:r>
      <w:r w:rsidR="00FF6FC7"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FF6FC7" w:rsidRPr="00FF6FC7">
        <w:rPr>
          <w:rFonts w:ascii="Times New Roman" w:eastAsia="Times New Roman" w:hAnsi="Times New Roman" w:cs="Times New Roman"/>
          <w:sz w:val="24"/>
          <w:szCs w:val="24"/>
        </w:rPr>
        <w:t>прежде</w:t>
      </w:r>
      <w:r w:rsidR="00FF6FC7"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FF6FC7" w:rsidRPr="00FF6FC7">
        <w:rPr>
          <w:rFonts w:ascii="Times New Roman" w:eastAsia="Times New Roman" w:hAnsi="Times New Roman" w:cs="Times New Roman"/>
          <w:sz w:val="24"/>
          <w:szCs w:val="24"/>
        </w:rPr>
        <w:t>всего, эволюция поведения и интересов ребенка, изменение структуры направленности поведения. Поступательное развитие ребенка главным образом происходит за счет его личностного развития. В дошкольном возрасте социальные мотивы поведения развиты еще слабо, а потому в этот возрастной период деятельность мотивируется в основном непосредственными мотивами. Исходя из этого, предлагаемая ребенку деятельность должна быть для него осмысленной, только в этом случае она будет оказывать на него развивающее воздействие.</w:t>
      </w:r>
    </w:p>
    <w:p w:rsidR="00FF6FC7" w:rsidRPr="00FF6FC7" w:rsidRDefault="00FF6FC7" w:rsidP="00FF6FC7">
      <w:pPr>
        <w:spacing w:after="0" w:line="17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FF6FC7" w:rsidRPr="00FF6FC7" w:rsidRDefault="00F442FF" w:rsidP="00F442FF">
      <w:pPr>
        <w:tabs>
          <w:tab w:val="left" w:pos="709"/>
        </w:tabs>
        <w:spacing w:after="0" w:line="212" w:lineRule="auto"/>
        <w:ind w:left="1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</w:t>
      </w:r>
      <w:r w:rsidR="00FF6FC7"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Деятельностный подход </w:t>
      </w:r>
      <w:r w:rsidR="00FF6FC7" w:rsidRPr="00FF6FC7">
        <w:rPr>
          <w:rFonts w:ascii="Times New Roman" w:eastAsia="Times New Roman" w:hAnsi="Times New Roman" w:cs="Times New Roman"/>
          <w:sz w:val="24"/>
          <w:szCs w:val="24"/>
        </w:rPr>
        <w:t>рассматривает деятельность наравне с обучением как</w:t>
      </w:r>
      <w:r w:rsidR="00FF6FC7"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FF6FC7" w:rsidRPr="00FF6FC7">
        <w:rPr>
          <w:rFonts w:ascii="Times New Roman" w:eastAsia="Times New Roman" w:hAnsi="Times New Roman" w:cs="Times New Roman"/>
          <w:sz w:val="24"/>
          <w:szCs w:val="24"/>
        </w:rPr>
        <w:t>движущую силу психического развития ребенка. В каждом возрасте существует своя ведущая деятельность, внутри которой возникают новые виды деятельности, развиваются (перестраиваются) психические процессы и возникают личностные новообразования. Образовательная среда в соответствии с Программой строится на основе системы принципов деятельностного обучения:</w:t>
      </w:r>
    </w:p>
    <w:p w:rsidR="00FF6FC7" w:rsidRPr="00FF6FC7" w:rsidRDefault="00FF6FC7" w:rsidP="00FF6FC7">
      <w:pPr>
        <w:spacing w:after="0" w:line="13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FF6FC7" w:rsidRPr="00FF6FC7" w:rsidRDefault="00FF6FC7" w:rsidP="00FF6FC7">
      <w:pPr>
        <w:spacing w:after="0" w:line="234" w:lineRule="auto"/>
        <w:ind w:left="1" w:right="20" w:firstLine="708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принцип психологической комфортности: взаимоотношения между детьми и взрослыми строятся на основе доброжелательности, поддержки и взаимопомощи;</w:t>
      </w:r>
    </w:p>
    <w:p w:rsidR="00FF6FC7" w:rsidRPr="00FF6FC7" w:rsidRDefault="00FF6FC7" w:rsidP="00FF6FC7">
      <w:pPr>
        <w:spacing w:after="0" w:line="13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FF6FC7" w:rsidRPr="00FF6FC7" w:rsidRDefault="00FF6FC7" w:rsidP="00FF6FC7">
      <w:pPr>
        <w:spacing w:after="0" w:line="237" w:lineRule="auto"/>
        <w:ind w:left="1" w:firstLine="708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принцип деятельности: основной акцент делается на организации самостоятельных детских «открытий» в процессе разнообразных видов деятельности детей (игре, общении, исследовании и пр.); педагог выступает, прежде всего, как организатор образовательного процесса;</w:t>
      </w:r>
    </w:p>
    <w:p w:rsidR="00FF6FC7" w:rsidRPr="00FF6FC7" w:rsidRDefault="00FF6FC7" w:rsidP="00FF6FC7">
      <w:pPr>
        <w:spacing w:after="0" w:line="13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FF6FC7" w:rsidRPr="00FF6FC7" w:rsidRDefault="00FF6FC7" w:rsidP="00FF6FC7">
      <w:pPr>
        <w:spacing w:after="0" w:line="237" w:lineRule="auto"/>
        <w:ind w:left="1" w:firstLine="708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принцип целостности: стратегия и тактика образовательной работы с детьми опирается на представление о целостной жизнедеятельности ребенка (у ребенка формируется целостное представление о мире, себе самом, социокультурных отношениях); принцип минимакса: создаются условия для продвижения каждого ребенка по индивидуальной траектории развития и саморазвития - в своем темпе, на уровне своего</w:t>
      </w:r>
    </w:p>
    <w:p w:rsidR="00FF6FC7" w:rsidRPr="00FF6FC7" w:rsidRDefault="00FF6FC7" w:rsidP="00FF6FC7">
      <w:pPr>
        <w:spacing w:after="0" w:line="17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FF6FC7" w:rsidRPr="00FF6FC7" w:rsidRDefault="00FF6FC7" w:rsidP="00FF6FC7">
      <w:pPr>
        <w:spacing w:after="0" w:line="234" w:lineRule="auto"/>
        <w:ind w:left="701" w:hanging="708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возможного максимума; принцип творчества: образовательный процесс ориентирован на развитие</w:t>
      </w:r>
    </w:p>
    <w:p w:rsidR="00FF6FC7" w:rsidRPr="00FF6FC7" w:rsidRDefault="00FF6FC7" w:rsidP="00FF6FC7">
      <w:pPr>
        <w:spacing w:after="0" w:line="13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FF6FC7" w:rsidRPr="00FF6FC7" w:rsidRDefault="00FF6FC7" w:rsidP="00FF6FC7">
      <w:pPr>
        <w:spacing w:after="0" w:line="237" w:lineRule="auto"/>
        <w:ind w:left="1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творческих способностей каждого ребенка, приобретение им собственного опыта творческой деятельности; - принцип вариативности: детям предоставляются возможности выбора материалов, видов активности, участников совместной деятельности и общения, информации, способа действия и др.;</w:t>
      </w:r>
    </w:p>
    <w:p w:rsidR="00FF6FC7" w:rsidRPr="00FF6FC7" w:rsidRDefault="00FF6FC7" w:rsidP="00FF6FC7">
      <w:pPr>
        <w:spacing w:after="0" w:line="13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FF6FC7" w:rsidRPr="00FF6FC7" w:rsidRDefault="00FF6FC7" w:rsidP="00FF6FC7">
      <w:pPr>
        <w:spacing w:after="0" w:line="236" w:lineRule="auto"/>
        <w:ind w:left="1" w:firstLine="708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принцип непрерывности: обеспечивается преемственность в содержании, технологиях, методах между дошкольным и начальным общим образованием, определяется вектор на дальнюю перспективу развития.</w:t>
      </w:r>
    </w:p>
    <w:p w:rsidR="00FF6FC7" w:rsidRPr="00FF6FC7" w:rsidRDefault="00FF6FC7" w:rsidP="00FF6FC7">
      <w:pPr>
        <w:spacing w:after="0" w:line="13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FF6FC7" w:rsidRPr="00FF6FC7" w:rsidRDefault="00FF6FC7" w:rsidP="00FF6FC7">
      <w:pPr>
        <w:spacing w:after="0" w:line="238" w:lineRule="auto"/>
        <w:ind w:left="1" w:firstLine="708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Программа носит открытый характер. Во всех ситуациях взаимодействия с ребенком воспитатель выступает как проводник общечеловеческого и собственного, личного опыта гуманистического отношения к людям. Ему предоставлено право выбора тех или иных способов решения педагогических задач, создания конкретных условий воспитания и развития детей. Такой подход позволяет педагогу творчески и грамотно организовывать образовательный процесс.</w:t>
      </w:r>
    </w:p>
    <w:p w:rsidR="00FF6FC7" w:rsidRPr="00FF6FC7" w:rsidRDefault="00FF6FC7" w:rsidP="00FF6FC7">
      <w:pPr>
        <w:spacing w:after="0" w:line="14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FF6FC7" w:rsidRPr="00FF6FC7" w:rsidRDefault="00FF6FC7" w:rsidP="00FF6FC7">
      <w:pPr>
        <w:numPr>
          <w:ilvl w:val="1"/>
          <w:numId w:val="13"/>
        </w:numPr>
        <w:tabs>
          <w:tab w:val="left" w:pos="995"/>
        </w:tabs>
        <w:spacing w:after="0" w:line="238" w:lineRule="auto"/>
        <w:ind w:left="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основу программы также положена концепция психологического возраста как этапа, стадии детского развития, характеризующегося своей структурой и динамикой. Каждый психологический возраст включает в себя: особые, специфические отношения между ребенком и взрослым (социальная ситуация развития);</w:t>
      </w:r>
      <w:r w:rsidR="00F442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определенную иерархию видов деятельности и ведущий ее тип; основные психологические достижения ребенка, свидетельствующие о развитии его психики, сознания, личности. Психологический возраст может не совпадать с хронологическим и один психологический возраст не равен другому.</w:t>
      </w:r>
    </w:p>
    <w:p w:rsidR="00FF6FC7" w:rsidRPr="00FF6FC7" w:rsidRDefault="00FF6FC7" w:rsidP="00FF6FC7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FF6FC7">
      <w:pPr>
        <w:spacing w:after="0" w:line="234" w:lineRule="auto"/>
        <w:ind w:left="1" w:right="2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Учитываются возраст детей и необходимость реализации образовательных задач в определенных видах деятельности.</w:t>
      </w:r>
    </w:p>
    <w:p w:rsidR="00FF6FC7" w:rsidRDefault="00FF6FC7" w:rsidP="00FF6FC7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442FF">
      <w:pPr>
        <w:spacing w:after="0" w:line="271" w:lineRule="auto"/>
        <w:ind w:right="500"/>
        <w:jc w:val="center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b/>
          <w:bCs/>
          <w:sz w:val="24"/>
          <w:szCs w:val="24"/>
        </w:rPr>
        <w:t>1.1.3.   Значимые для разработки и реализации Программы характеристики, в том числе характеристики особенностей развития детей раннего и дошкольного возраста</w:t>
      </w:r>
    </w:p>
    <w:p w:rsidR="00FF6FC7" w:rsidRPr="00FF6FC7" w:rsidRDefault="00FF6FC7" w:rsidP="00FF6FC7">
      <w:pPr>
        <w:spacing w:after="0" w:line="6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spacing w:after="0" w:line="240" w:lineRule="auto"/>
        <w:ind w:left="680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>Общие сведения</w:t>
      </w:r>
    </w:p>
    <w:p w:rsidR="00FF6FC7" w:rsidRPr="00FF6FC7" w:rsidRDefault="00FF6FC7" w:rsidP="00FF6FC7">
      <w:pPr>
        <w:spacing w:after="0" w:line="53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442FF" w:rsidRDefault="00FF6FC7" w:rsidP="00FF6FC7">
      <w:pPr>
        <w:spacing w:after="0" w:line="236" w:lineRule="auto"/>
        <w:ind w:left="120" w:right="280" w:firstLine="566"/>
        <w:jc w:val="both"/>
        <w:rPr>
          <w:rFonts w:ascii="Times New Roman" w:hAnsi="Times New Roman" w:cs="Times New Roman"/>
          <w:sz w:val="20"/>
          <w:szCs w:val="20"/>
        </w:rPr>
      </w:pPr>
      <w:r w:rsidRPr="00F442FF">
        <w:rPr>
          <w:rFonts w:ascii="Times New Roman" w:eastAsia="Times New Roman" w:hAnsi="Times New Roman" w:cs="Times New Roman"/>
          <w:sz w:val="24"/>
          <w:szCs w:val="24"/>
        </w:rPr>
        <w:t xml:space="preserve">МАДОУ “Детский сад № 407 комбинированного вида” функционирует с 1956 года, это </w:t>
      </w:r>
      <w:r w:rsidR="00F442FF" w:rsidRPr="00F442FF">
        <w:rPr>
          <w:rFonts w:ascii="Times New Roman" w:eastAsia="Times New Roman" w:hAnsi="Times New Roman" w:cs="Times New Roman"/>
          <w:sz w:val="24"/>
          <w:szCs w:val="24"/>
        </w:rPr>
        <w:t>2 отдельно стоящие  типовые двухэтажные  здания</w:t>
      </w:r>
      <w:r w:rsidRPr="00F442FF">
        <w:rPr>
          <w:rFonts w:ascii="Times New Roman" w:eastAsia="Times New Roman" w:hAnsi="Times New Roman" w:cs="Times New Roman"/>
          <w:sz w:val="24"/>
          <w:szCs w:val="24"/>
        </w:rPr>
        <w:t>, общей площадью</w:t>
      </w:r>
      <w:r w:rsidR="00F57AFA">
        <w:rPr>
          <w:rFonts w:ascii="Times New Roman" w:eastAsia="Times New Roman" w:hAnsi="Times New Roman" w:cs="Times New Roman"/>
          <w:b/>
          <w:sz w:val="24"/>
          <w:szCs w:val="24"/>
        </w:rPr>
        <w:t xml:space="preserve"> 1846,0</w:t>
      </w:r>
      <w:r w:rsidRPr="00FF6FC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442FF">
        <w:rPr>
          <w:rFonts w:ascii="Times New Roman" w:eastAsia="Times New Roman" w:hAnsi="Times New Roman" w:cs="Times New Roman"/>
          <w:sz w:val="24"/>
          <w:szCs w:val="24"/>
        </w:rPr>
        <w:t>с двумя спортивными площадками и прогулочными участками отдельно для каждой группы.</w:t>
      </w:r>
    </w:p>
    <w:p w:rsidR="00FF6FC7" w:rsidRPr="00FF6FC7" w:rsidRDefault="00FF6FC7" w:rsidP="00FF6FC7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442FF" w:rsidRDefault="00FF6FC7" w:rsidP="00FF6FC7">
      <w:pPr>
        <w:spacing w:after="0" w:line="240" w:lineRule="auto"/>
        <w:ind w:left="680"/>
        <w:rPr>
          <w:rFonts w:ascii="Times New Roman" w:hAnsi="Times New Roman" w:cs="Times New Roman"/>
          <w:sz w:val="20"/>
          <w:szCs w:val="20"/>
        </w:rPr>
      </w:pPr>
      <w:r w:rsidRPr="00F442FF">
        <w:rPr>
          <w:rFonts w:ascii="Times New Roman" w:eastAsia="Times New Roman" w:hAnsi="Times New Roman" w:cs="Times New Roman"/>
          <w:i/>
          <w:iCs/>
          <w:sz w:val="24"/>
          <w:szCs w:val="24"/>
        </w:rPr>
        <w:t>Климатические условия Казани</w:t>
      </w:r>
    </w:p>
    <w:p w:rsidR="00FF6FC7" w:rsidRPr="00F442FF" w:rsidRDefault="00FF6FC7" w:rsidP="00FF6FC7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442FF" w:rsidRDefault="00FF6FC7" w:rsidP="00FF6FC7">
      <w:pPr>
        <w:spacing w:after="0" w:line="238" w:lineRule="auto"/>
        <w:ind w:left="120" w:right="280" w:firstLine="566"/>
        <w:jc w:val="both"/>
        <w:rPr>
          <w:rFonts w:ascii="Times New Roman" w:hAnsi="Times New Roman" w:cs="Times New Roman"/>
          <w:sz w:val="20"/>
          <w:szCs w:val="20"/>
        </w:rPr>
      </w:pPr>
      <w:r w:rsidRPr="00F442FF">
        <w:rPr>
          <w:rFonts w:ascii="Times New Roman" w:eastAsia="Times New Roman" w:hAnsi="Times New Roman" w:cs="Times New Roman"/>
          <w:sz w:val="24"/>
          <w:szCs w:val="24"/>
        </w:rPr>
        <w:t>Климат Казани умеренно-континентальный с холодной зимой и тёплым или жарким летом. Сильные морозы и палящая жара в Казани редки. Наиболее частыми ветрами являются южный и западный. Снежный покров умеренный, достигает своей максимальной высоты в феврале и марте. Наиболее тёплый месяц года — июль, наиболее холодный — январь. Это определяет наличие различных задач образования и разных режимов дня для холодного и теплого периода года.</w:t>
      </w:r>
    </w:p>
    <w:p w:rsidR="00FF6FC7" w:rsidRPr="00FF6FC7" w:rsidRDefault="00FF6FC7" w:rsidP="00FF6FC7">
      <w:pPr>
        <w:spacing w:after="0" w:line="2" w:lineRule="exact"/>
        <w:rPr>
          <w:rFonts w:ascii="Times New Roman" w:hAnsi="Times New Roman" w:cs="Times New Roman"/>
          <w:b/>
          <w:sz w:val="20"/>
          <w:szCs w:val="20"/>
        </w:rPr>
      </w:pPr>
    </w:p>
    <w:p w:rsidR="00FF6FC7" w:rsidRPr="00F442FF" w:rsidRDefault="00FF6FC7" w:rsidP="00FF6FC7">
      <w:pPr>
        <w:spacing w:after="0" w:line="240" w:lineRule="auto"/>
        <w:ind w:left="680"/>
        <w:rPr>
          <w:rFonts w:ascii="Times New Roman" w:hAnsi="Times New Roman" w:cs="Times New Roman"/>
          <w:sz w:val="20"/>
          <w:szCs w:val="20"/>
        </w:rPr>
      </w:pPr>
      <w:r w:rsidRPr="00F442FF">
        <w:rPr>
          <w:rFonts w:ascii="Times New Roman" w:eastAsia="Times New Roman" w:hAnsi="Times New Roman" w:cs="Times New Roman"/>
          <w:i/>
          <w:iCs/>
          <w:sz w:val="24"/>
          <w:szCs w:val="24"/>
        </w:rPr>
        <w:t>Национальный состав</w:t>
      </w:r>
    </w:p>
    <w:p w:rsidR="00FF6FC7" w:rsidRPr="00F442FF" w:rsidRDefault="00FF6FC7" w:rsidP="00FF6FC7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442FF" w:rsidRDefault="00FF6FC7" w:rsidP="00FF6FC7">
      <w:pPr>
        <w:spacing w:after="0" w:line="237" w:lineRule="auto"/>
        <w:ind w:left="120" w:right="280" w:firstLine="566"/>
        <w:jc w:val="both"/>
        <w:rPr>
          <w:rFonts w:ascii="Times New Roman" w:hAnsi="Times New Roman" w:cs="Times New Roman"/>
          <w:sz w:val="20"/>
          <w:szCs w:val="20"/>
        </w:rPr>
      </w:pPr>
      <w:r w:rsidRPr="00F442FF">
        <w:rPr>
          <w:rFonts w:ascii="Times New Roman" w:eastAsia="Times New Roman" w:hAnsi="Times New Roman" w:cs="Times New Roman"/>
          <w:sz w:val="24"/>
          <w:szCs w:val="24"/>
        </w:rPr>
        <w:t>Казань является одной из самых многонациональных территорий России: представители свыше 115 национальностей проживают на территории города. Двумя крупнейшими национальностями в Казани являются русские и татары. В пятёрку также входят чуваши, украинцы и марийцы.</w:t>
      </w:r>
    </w:p>
    <w:p w:rsidR="00FF6FC7" w:rsidRPr="00FF6FC7" w:rsidRDefault="00FF6FC7" w:rsidP="00FF6FC7">
      <w:pPr>
        <w:spacing w:after="0" w:line="14" w:lineRule="exact"/>
        <w:rPr>
          <w:rFonts w:ascii="Times New Roman" w:hAnsi="Times New Roman" w:cs="Times New Roman"/>
          <w:b/>
          <w:sz w:val="20"/>
          <w:szCs w:val="20"/>
        </w:rPr>
      </w:pPr>
    </w:p>
    <w:p w:rsidR="00FF6FC7" w:rsidRPr="00FF6FC7" w:rsidRDefault="00FF6FC7" w:rsidP="00FF6FC7">
      <w:pPr>
        <w:numPr>
          <w:ilvl w:val="0"/>
          <w:numId w:val="14"/>
        </w:numPr>
        <w:tabs>
          <w:tab w:val="left" w:pos="953"/>
        </w:tabs>
        <w:spacing w:after="0" w:line="234" w:lineRule="auto"/>
        <w:ind w:left="120" w:right="280" w:firstLine="56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b/>
          <w:sz w:val="24"/>
          <w:szCs w:val="24"/>
        </w:rPr>
        <w:t>МАДОУ “Детский сад № 407 комбинированного вида” прим</w:t>
      </w:r>
      <w:r w:rsidR="00F57AFA">
        <w:rPr>
          <w:rFonts w:ascii="Times New Roman" w:eastAsia="Times New Roman" w:hAnsi="Times New Roman" w:cs="Times New Roman"/>
          <w:b/>
          <w:sz w:val="24"/>
          <w:szCs w:val="24"/>
        </w:rPr>
        <w:t>ерный национальный состав: по 86</w:t>
      </w:r>
      <w:r w:rsidRPr="00FF6FC7">
        <w:rPr>
          <w:rFonts w:ascii="Times New Roman" w:eastAsia="Times New Roman" w:hAnsi="Times New Roman" w:cs="Times New Roman"/>
          <w:b/>
          <w:sz w:val="24"/>
          <w:szCs w:val="24"/>
        </w:rPr>
        <w:t xml:space="preserve">% - русские и татары, 14% - смешанные семьи, </w:t>
      </w:r>
    </w:p>
    <w:p w:rsidR="00FF6FC7" w:rsidRPr="00FF6FC7" w:rsidRDefault="00FF6FC7" w:rsidP="00FF6FC7">
      <w:pPr>
        <w:spacing w:after="0" w:line="1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6FC7" w:rsidRPr="00FF6FC7" w:rsidRDefault="00FF6FC7" w:rsidP="00FF6FC7">
      <w:p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Общие сведения о детях</w:t>
      </w:r>
    </w:p>
    <w:p w:rsidR="00FF6FC7" w:rsidRPr="00FF6FC7" w:rsidRDefault="00FF6FC7" w:rsidP="00FF6FC7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FF6FC7">
      <w:pPr>
        <w:numPr>
          <w:ilvl w:val="0"/>
          <w:numId w:val="14"/>
        </w:numPr>
        <w:tabs>
          <w:tab w:val="left" w:pos="931"/>
        </w:tabs>
        <w:spacing w:after="0" w:line="234" w:lineRule="auto"/>
        <w:ind w:left="120" w:right="280" w:firstLine="565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основном, детский сад посещают дети из полных семей, обеспеченных отдельным жилье</w:t>
      </w:r>
      <w:r w:rsidR="00F442FF">
        <w:rPr>
          <w:rFonts w:ascii="Times New Roman" w:eastAsia="Times New Roman" w:hAnsi="Times New Roman" w:cs="Times New Roman"/>
          <w:sz w:val="24"/>
          <w:szCs w:val="24"/>
        </w:rPr>
        <w:t>м. В учреждении функционирует 9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 xml:space="preserve"> групп для детей дошкольного возраста.</w:t>
      </w:r>
    </w:p>
    <w:p w:rsidR="00FF6FC7" w:rsidRPr="00FF6FC7" w:rsidRDefault="00FF6FC7" w:rsidP="00FF6FC7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0"/>
        <w:gridCol w:w="2460"/>
        <w:gridCol w:w="380"/>
        <w:gridCol w:w="980"/>
        <w:gridCol w:w="540"/>
        <w:gridCol w:w="1200"/>
        <w:gridCol w:w="780"/>
        <w:gridCol w:w="440"/>
        <w:gridCol w:w="1200"/>
        <w:gridCol w:w="1280"/>
      </w:tblGrid>
      <w:tr w:rsidR="00FF6FC7" w:rsidRPr="00FF6FC7" w:rsidTr="00FF6FC7">
        <w:trPr>
          <w:trHeight w:val="242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2" w:lineRule="exact"/>
              <w:ind w:left="84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Группы</w:t>
            </w: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60" w:type="dxa"/>
            <w:gridSpan w:val="4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2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Направления деятельности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</w:rPr>
              <w:t>Возраст</w:t>
            </w:r>
          </w:p>
        </w:tc>
      </w:tr>
      <w:tr w:rsidR="00FF6FC7" w:rsidRPr="00FF6FC7" w:rsidTr="00FF6FC7">
        <w:trPr>
          <w:trHeight w:val="25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</w:rPr>
              <w:t>детей</w:t>
            </w:r>
          </w:p>
        </w:tc>
      </w:tr>
      <w:tr w:rsidR="00FF6FC7" w:rsidRPr="00FF6FC7" w:rsidTr="00FF6FC7">
        <w:trPr>
          <w:trHeight w:val="24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1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Группы</w:t>
            </w:r>
          </w:p>
        </w:tc>
        <w:tc>
          <w:tcPr>
            <w:tcW w:w="5520" w:type="dxa"/>
            <w:gridSpan w:val="7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Осуществляется реализация основной образовательной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2 – 7лет</w:t>
            </w:r>
          </w:p>
        </w:tc>
      </w:tr>
      <w:tr w:rsidR="00FF6FC7" w:rsidRPr="00FF6FC7" w:rsidTr="00FF6FC7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общеразвивающей</w:t>
            </w:r>
          </w:p>
        </w:tc>
        <w:tc>
          <w:tcPr>
            <w:tcW w:w="38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программы дошкольного образования.</w:t>
            </w:r>
          </w:p>
        </w:tc>
        <w:tc>
          <w:tcPr>
            <w:tcW w:w="4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F6FC7" w:rsidRPr="00FF6FC7" w:rsidTr="00FF6FC7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направленности для</w:t>
            </w:r>
          </w:p>
        </w:tc>
        <w:tc>
          <w:tcPr>
            <w:tcW w:w="3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F6FC7" w:rsidRPr="00FF6FC7" w:rsidTr="00FF6FC7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детей дошкольного</w:t>
            </w:r>
          </w:p>
        </w:tc>
        <w:tc>
          <w:tcPr>
            <w:tcW w:w="3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F6FC7" w:rsidRPr="00FF6FC7" w:rsidTr="00FF6FC7">
        <w:trPr>
          <w:trHeight w:val="25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возраста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F6FC7" w:rsidRPr="00FF6FC7" w:rsidTr="00FF6FC7">
        <w:trPr>
          <w:trHeight w:val="24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1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Группы</w:t>
            </w:r>
          </w:p>
        </w:tc>
        <w:tc>
          <w:tcPr>
            <w:tcW w:w="5520" w:type="dxa"/>
            <w:gridSpan w:val="7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Осуществляется реализация адаптированной основной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5 - 7 лет</w:t>
            </w:r>
          </w:p>
        </w:tc>
      </w:tr>
      <w:tr w:rsidR="00FF6FC7" w:rsidRPr="00FF6FC7" w:rsidTr="00FF6FC7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компенсирующей</w:t>
            </w:r>
          </w:p>
        </w:tc>
        <w:tc>
          <w:tcPr>
            <w:tcW w:w="5520" w:type="dxa"/>
            <w:gridSpan w:val="7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образовательной программы дошкольного образования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F6FC7" w:rsidRPr="00FF6FC7" w:rsidTr="00FF6FC7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направленности для</w:t>
            </w:r>
          </w:p>
        </w:tc>
        <w:tc>
          <w:tcPr>
            <w:tcW w:w="3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с</w:t>
            </w: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учетом</w:t>
            </w:r>
          </w:p>
        </w:tc>
        <w:tc>
          <w:tcPr>
            <w:tcW w:w="17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особенностей</w:t>
            </w:r>
          </w:p>
        </w:tc>
        <w:tc>
          <w:tcPr>
            <w:tcW w:w="1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речевого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развития,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F6FC7" w:rsidRPr="00FF6FC7" w:rsidTr="00FF6FC7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детей с ФФН и ОНР</w:t>
            </w:r>
          </w:p>
        </w:tc>
        <w:tc>
          <w:tcPr>
            <w:tcW w:w="19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индивидуальных</w:t>
            </w:r>
          </w:p>
        </w:tc>
        <w:tc>
          <w:tcPr>
            <w:tcW w:w="19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возможностей</w:t>
            </w: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воспитанников,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F6FC7" w:rsidRPr="00FF6FC7" w:rsidTr="00FF6FC7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520" w:type="dxa"/>
            <w:gridSpan w:val="7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обеспечивающей  коррекцию  нарушений  развития 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F6FC7" w:rsidRPr="00FF6FC7" w:rsidTr="00FF6FC7">
        <w:trPr>
          <w:trHeight w:val="25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80" w:type="dxa"/>
            <w:gridSpan w:val="5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социальную адаптацию воспитанников.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F6FC7" w:rsidRPr="00FF6FC7" w:rsidRDefault="00FF6FC7" w:rsidP="00FF6FC7">
      <w:pPr>
        <w:spacing w:after="0" w:line="9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EE3BA5">
      <w:pPr>
        <w:spacing w:after="0" w:line="234" w:lineRule="auto"/>
        <w:ind w:left="120" w:right="300" w:firstLine="360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Ежегодный контингент воспитанников формируется на основе социального заказа родителей.</w:t>
      </w:r>
    </w:p>
    <w:p w:rsidR="00FF6FC7" w:rsidRPr="00FF6FC7" w:rsidRDefault="00FF6FC7" w:rsidP="00FF6FC7">
      <w:pPr>
        <w:spacing w:after="0" w:line="240" w:lineRule="auto"/>
        <w:ind w:left="480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Возрастная характеристика контингента детей раннего и дошкольного возраста</w:t>
      </w:r>
    </w:p>
    <w:p w:rsidR="00FF6FC7" w:rsidRPr="00FF6FC7" w:rsidRDefault="00FF6FC7" w:rsidP="00FF6FC7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57AFA" w:rsidRDefault="00EE3BA5" w:rsidP="00EE3BA5">
      <w:pPr>
        <w:tabs>
          <w:tab w:val="left" w:pos="1236"/>
        </w:tabs>
        <w:spacing w:after="0" w:line="234" w:lineRule="auto"/>
        <w:ind w:right="124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 </w:t>
      </w:r>
      <w:r w:rsidR="00FF6FC7"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примерной общеобразовательной программе «От рождения до школы» представлена на страницах </w:t>
      </w:r>
      <w:r w:rsidR="00FF6FC7" w:rsidRPr="00FF6FC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241-250</w:t>
      </w:r>
      <w:r w:rsidR="00FF6FC7" w:rsidRPr="00FF6FC7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u w:val="single"/>
        </w:rPr>
        <w:t>.</w:t>
      </w:r>
    </w:p>
    <w:p w:rsidR="00FF6FC7" w:rsidRPr="00FF6FC7" w:rsidRDefault="00FF6FC7" w:rsidP="00FF6FC7">
      <w:pPr>
        <w:pStyle w:val="a3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детей с речевыми нарушениями</w:t>
      </w:r>
    </w:p>
    <w:p w:rsidR="00FF6FC7" w:rsidRPr="00FF6FC7" w:rsidRDefault="00FF6FC7" w:rsidP="00FF6FC7">
      <w:pPr>
        <w:spacing w:line="23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Дети с тяжёлыми нарушениями речи – это особая категория детей с нарушениями всех компонентов речи при сохранном слухе и первично сохранном интеллекте. К группе детей с тяжёлыми нарушениями речи относятся дети с фонетико-фонематическим недоразвитием речи при дислалии, лёгкой степени дизартрии; с общим недоразвитием речи всех уровней речевого развития при дизартрии, алалии, ринолалии и т.д., у которых имеются нарушения всех компонентов языка.</w:t>
      </w:r>
    </w:p>
    <w:p w:rsidR="00F442FF" w:rsidRDefault="00FF6FC7" w:rsidP="00FF6FC7">
      <w:pPr>
        <w:pStyle w:val="a3"/>
        <w:spacing w:line="234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дошкольников с фонетико – фонематическим недоразвитием</w:t>
      </w:r>
    </w:p>
    <w:p w:rsidR="00FF6FC7" w:rsidRPr="00F442FF" w:rsidRDefault="00FF6FC7" w:rsidP="00F442FF">
      <w:pPr>
        <w:spacing w:line="234" w:lineRule="auto"/>
        <w:rPr>
          <w:rFonts w:ascii="Times New Roman" w:hAnsi="Times New Roman" w:cs="Times New Roman"/>
          <w:sz w:val="20"/>
          <w:szCs w:val="20"/>
        </w:rPr>
      </w:pPr>
      <w:r w:rsidRPr="00F442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442F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Фонетико-фонематическое недоразвитие (ФФН) </w:t>
      </w:r>
      <w:r w:rsidRPr="00F442F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442F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442FF">
        <w:rPr>
          <w:rFonts w:ascii="Times New Roman" w:eastAsia="Times New Roman" w:hAnsi="Times New Roman" w:cs="Times New Roman"/>
          <w:sz w:val="24"/>
          <w:szCs w:val="24"/>
        </w:rPr>
        <w:t>нарушение процессо</w:t>
      </w:r>
      <w:r w:rsidR="00F442F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442FF">
        <w:rPr>
          <w:rFonts w:ascii="Times New Roman" w:hAnsi="Times New Roman" w:cs="Times New Roman"/>
          <w:sz w:val="20"/>
          <w:szCs w:val="20"/>
        </w:rPr>
        <w:t xml:space="preserve">   </w:t>
      </w:r>
      <w:r w:rsidRPr="00F442FF">
        <w:rPr>
          <w:rFonts w:ascii="Times New Roman" w:eastAsia="Times New Roman" w:hAnsi="Times New Roman" w:cs="Times New Roman"/>
          <w:sz w:val="24"/>
          <w:szCs w:val="24"/>
        </w:rPr>
        <w:t>звукопроизношения и восприятия фонем при различных речевых нарушениях у детей с нормальным интеллектом и биологическим слухом. ФФН характеризуется заменами, смешением и искажением звуков, нарушением слоговой структуры слова, нерезко выраженными лексико-грамматическими нарушениями. Логопедическое обследование при ФФН включает изучение состояния звукопроизношения, фонематического восприятия, слоговой структуры слова, лексико-грамматического строя речи, навыков словообразования, связной речи. Коррекционная работа при ФФН ведется над нарушенными сторонами речи.</w:t>
      </w:r>
    </w:p>
    <w:p w:rsidR="00EE3BA5" w:rsidRDefault="00FF6FC7" w:rsidP="00EE3BA5">
      <w:pPr>
        <w:spacing w:line="23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42F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Главным определяющим признаком ФФН является незавершенность формирования процессов произношения и восприятия фонем, близких по акустико-артикуляционными характеристикам. ФФН представляет серьезное препятствие на пути овладения навыками письма и чтения и является неблагоприятным фактором развития </w:t>
      </w:r>
      <w:r w:rsidRPr="00F442FF">
        <w:rPr>
          <w:rFonts w:ascii="Times New Roman" w:eastAsia="Times New Roman" w:hAnsi="Times New Roman" w:cs="Times New Roman"/>
          <w:sz w:val="24"/>
          <w:szCs w:val="24"/>
          <w:u w:val="single"/>
        </w:rPr>
        <w:t>дисграфии</w:t>
      </w:r>
      <w:r w:rsidRPr="00F442F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F442FF">
        <w:rPr>
          <w:rFonts w:ascii="Times New Roman" w:eastAsia="Times New Roman" w:hAnsi="Times New Roman" w:cs="Times New Roman"/>
          <w:sz w:val="24"/>
          <w:szCs w:val="24"/>
          <w:u w:val="single"/>
        </w:rPr>
        <w:t>дислексии</w:t>
      </w:r>
      <w:r w:rsidRPr="00F442FF">
        <w:rPr>
          <w:rFonts w:ascii="Times New Roman" w:eastAsia="Times New Roman" w:hAnsi="Times New Roman" w:cs="Times New Roman"/>
          <w:sz w:val="24"/>
          <w:szCs w:val="24"/>
        </w:rPr>
        <w:t xml:space="preserve"> у детей школьного возраста.</w:t>
      </w:r>
      <w:r w:rsidR="00EE3BA5">
        <w:rPr>
          <w:rFonts w:ascii="Times New Roman" w:hAnsi="Times New Roman" w:cs="Times New Roman"/>
          <w:sz w:val="20"/>
          <w:szCs w:val="20"/>
        </w:rPr>
        <w:t xml:space="preserve">  </w:t>
      </w:r>
      <w:r w:rsidRPr="00F442FF">
        <w:rPr>
          <w:rFonts w:ascii="Times New Roman" w:eastAsia="Times New Roman" w:hAnsi="Times New Roman" w:cs="Times New Roman"/>
          <w:i/>
          <w:iCs/>
          <w:sz w:val="24"/>
          <w:szCs w:val="24"/>
        </w:rPr>
        <w:t>Классификация ФФН</w:t>
      </w:r>
      <w:r w:rsidR="00EE3BA5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FF6FC7" w:rsidRPr="00F442FF" w:rsidRDefault="00FF6FC7" w:rsidP="004C2E7F">
      <w:pPr>
        <w:spacing w:line="237" w:lineRule="auto"/>
        <w:rPr>
          <w:rFonts w:ascii="Times New Roman" w:hAnsi="Times New Roman" w:cs="Times New Roman"/>
          <w:sz w:val="20"/>
          <w:szCs w:val="20"/>
        </w:rPr>
      </w:pPr>
      <w:r w:rsidRPr="00F442FF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442FF">
        <w:rPr>
          <w:rFonts w:ascii="Times New Roman" w:eastAsia="Times New Roman" w:hAnsi="Times New Roman" w:cs="Times New Roman"/>
          <w:sz w:val="24"/>
          <w:szCs w:val="24"/>
        </w:rPr>
        <w:tab/>
        <w:t>выраженности</w:t>
      </w:r>
      <w:r w:rsidRPr="00F442FF">
        <w:rPr>
          <w:rFonts w:ascii="Times New Roman" w:eastAsia="Times New Roman" w:hAnsi="Times New Roman" w:cs="Times New Roman"/>
          <w:sz w:val="24"/>
          <w:szCs w:val="24"/>
        </w:rPr>
        <w:tab/>
        <w:t>нарушений</w:t>
      </w:r>
      <w:r w:rsidRPr="00F442FF">
        <w:rPr>
          <w:rFonts w:ascii="Times New Roman" w:eastAsia="Times New Roman" w:hAnsi="Times New Roman" w:cs="Times New Roman"/>
          <w:sz w:val="24"/>
          <w:szCs w:val="24"/>
        </w:rPr>
        <w:tab/>
        <w:t>звуковой</w:t>
      </w:r>
      <w:r w:rsidRPr="00F442FF">
        <w:rPr>
          <w:rFonts w:ascii="Times New Roman" w:eastAsia="Times New Roman" w:hAnsi="Times New Roman" w:cs="Times New Roman"/>
          <w:sz w:val="24"/>
          <w:szCs w:val="24"/>
        </w:rPr>
        <w:tab/>
        <w:t>стороны</w:t>
      </w:r>
      <w:r w:rsidRPr="00F442FF">
        <w:rPr>
          <w:rFonts w:ascii="Times New Roman" w:eastAsia="Times New Roman" w:hAnsi="Times New Roman" w:cs="Times New Roman"/>
          <w:sz w:val="24"/>
          <w:szCs w:val="24"/>
        </w:rPr>
        <w:tab/>
        <w:t>речи</w:t>
      </w:r>
      <w:r w:rsidRPr="00F442FF">
        <w:rPr>
          <w:rFonts w:ascii="Times New Roman" w:eastAsia="Times New Roman" w:hAnsi="Times New Roman" w:cs="Times New Roman"/>
          <w:sz w:val="24"/>
          <w:szCs w:val="24"/>
        </w:rPr>
        <w:tab/>
        <w:t>выделяют</w:t>
      </w:r>
      <w:r w:rsidRPr="00F442FF">
        <w:rPr>
          <w:rFonts w:ascii="Times New Roman" w:eastAsia="Times New Roman" w:hAnsi="Times New Roman" w:cs="Times New Roman"/>
          <w:sz w:val="24"/>
          <w:szCs w:val="24"/>
        </w:rPr>
        <w:tab/>
        <w:t>л</w:t>
      </w:r>
      <w:r w:rsidR="004C2E7F">
        <w:rPr>
          <w:rFonts w:ascii="Times New Roman" w:eastAsia="Times New Roman" w:hAnsi="Times New Roman" w:cs="Times New Roman"/>
          <w:sz w:val="24"/>
          <w:szCs w:val="24"/>
        </w:rPr>
        <w:t xml:space="preserve">егкую </w:t>
      </w:r>
      <w:r w:rsidRPr="00F442FF">
        <w:rPr>
          <w:rFonts w:ascii="Times New Roman" w:eastAsia="Times New Roman" w:hAnsi="Times New Roman" w:cs="Times New Roman"/>
          <w:sz w:val="24"/>
          <w:szCs w:val="24"/>
        </w:rPr>
        <w:t>среднюю</w:t>
      </w:r>
      <w:r w:rsidRPr="00F442FF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="00F442FF">
        <w:rPr>
          <w:rFonts w:ascii="Times New Roman" w:hAnsi="Times New Roman" w:cs="Times New Roman"/>
          <w:sz w:val="20"/>
          <w:szCs w:val="20"/>
        </w:rPr>
        <w:t xml:space="preserve">  </w:t>
      </w:r>
      <w:r w:rsidRPr="00F442FF">
        <w:rPr>
          <w:rFonts w:ascii="Times New Roman" w:eastAsia="Times New Roman" w:hAnsi="Times New Roman" w:cs="Times New Roman"/>
          <w:sz w:val="24"/>
          <w:szCs w:val="24"/>
        </w:rPr>
        <w:t>тяжелую степень ФФН</w:t>
      </w:r>
    </w:p>
    <w:p w:rsidR="00FF6FC7" w:rsidRPr="00F442FF" w:rsidRDefault="00FF6FC7" w:rsidP="00F442FF">
      <w:pPr>
        <w:spacing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42F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Легкая степень ФФН </w:t>
      </w:r>
      <w:r w:rsidRPr="00F442FF">
        <w:rPr>
          <w:rFonts w:ascii="Times New Roman" w:eastAsia="Times New Roman" w:hAnsi="Times New Roman" w:cs="Times New Roman"/>
          <w:sz w:val="24"/>
          <w:szCs w:val="24"/>
        </w:rPr>
        <w:t>характеризуется нарушением дифференциации только</w:t>
      </w:r>
      <w:r w:rsidRPr="00F442F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442FF">
        <w:rPr>
          <w:rFonts w:ascii="Times New Roman" w:eastAsia="Times New Roman" w:hAnsi="Times New Roman" w:cs="Times New Roman"/>
          <w:sz w:val="24"/>
          <w:szCs w:val="24"/>
        </w:rPr>
        <w:t>дефектно произносимых звуков. В остальном звуко-слоговая структура слова анализируется правильно</w:t>
      </w:r>
    </w:p>
    <w:p w:rsidR="00FF6FC7" w:rsidRPr="00F442FF" w:rsidRDefault="00FF6FC7" w:rsidP="00F442FF">
      <w:pPr>
        <w:spacing w:line="23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42F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Средняя степень ФФН </w:t>
      </w:r>
      <w:r w:rsidRPr="00F442FF">
        <w:rPr>
          <w:rFonts w:ascii="Times New Roman" w:eastAsia="Times New Roman" w:hAnsi="Times New Roman" w:cs="Times New Roman"/>
          <w:sz w:val="24"/>
          <w:szCs w:val="24"/>
        </w:rPr>
        <w:t>характеризуется более грубыми нарушениями звукового</w:t>
      </w:r>
      <w:r w:rsidRPr="00F442F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442FF">
        <w:rPr>
          <w:rFonts w:ascii="Times New Roman" w:eastAsia="Times New Roman" w:hAnsi="Times New Roman" w:cs="Times New Roman"/>
          <w:sz w:val="24"/>
          <w:szCs w:val="24"/>
        </w:rPr>
        <w:t>анализа. Отмечается недостаточная дифференциация значительного числа звуков, входящих в различные фонетические группы. В устной речи их артикуляция сформирована достаточно.</w:t>
      </w:r>
    </w:p>
    <w:p w:rsidR="00FF6FC7" w:rsidRPr="00F442FF" w:rsidRDefault="00FF6FC7" w:rsidP="00F442FF">
      <w:pPr>
        <w:spacing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42F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Тяжелая степень ФФН </w:t>
      </w:r>
      <w:r w:rsidRPr="00F442FF">
        <w:rPr>
          <w:rFonts w:ascii="Times New Roman" w:eastAsia="Times New Roman" w:hAnsi="Times New Roman" w:cs="Times New Roman"/>
          <w:sz w:val="24"/>
          <w:szCs w:val="24"/>
        </w:rPr>
        <w:t>характеризуется глубоким фонематическим недоразвитием,</w:t>
      </w:r>
      <w:r w:rsidRPr="00F442F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442FF">
        <w:rPr>
          <w:rFonts w:ascii="Times New Roman" w:eastAsia="Times New Roman" w:hAnsi="Times New Roman" w:cs="Times New Roman"/>
          <w:sz w:val="24"/>
          <w:szCs w:val="24"/>
        </w:rPr>
        <w:t>когда ребенок не воспринимает звуки на слух, не различает их, не может выделить их в слове и установить последовательность.</w:t>
      </w:r>
    </w:p>
    <w:p w:rsidR="00FF6FC7" w:rsidRPr="00F442FF" w:rsidRDefault="00FF6FC7" w:rsidP="00F442FF">
      <w:pPr>
        <w:rPr>
          <w:rFonts w:ascii="Times New Roman" w:hAnsi="Times New Roman" w:cs="Times New Roman"/>
          <w:sz w:val="20"/>
          <w:szCs w:val="20"/>
        </w:rPr>
      </w:pPr>
      <w:r w:rsidRPr="00F442FF">
        <w:rPr>
          <w:rFonts w:ascii="Times New Roman" w:eastAsia="Times New Roman" w:hAnsi="Times New Roman" w:cs="Times New Roman"/>
          <w:i/>
          <w:iCs/>
          <w:sz w:val="24"/>
          <w:szCs w:val="24"/>
        </w:rPr>
        <w:t>Характеристика ФФН</w:t>
      </w:r>
    </w:p>
    <w:p w:rsidR="00FF6FC7" w:rsidRPr="00F442FF" w:rsidRDefault="00EE3BA5" w:rsidP="00F442FF">
      <w:pPr>
        <w:spacing w:line="238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FF6FC7" w:rsidRPr="00F442FF">
        <w:rPr>
          <w:rFonts w:ascii="Times New Roman" w:eastAsia="Times New Roman" w:hAnsi="Times New Roman" w:cs="Times New Roman"/>
          <w:sz w:val="24"/>
          <w:szCs w:val="24"/>
        </w:rPr>
        <w:t>При ФФН у детей имеет место расстройство произносительной стороны речи и особого фонематического слуха, способствующего различению и узнаванию фонем родного языка. Физиологический слух и интеллект у детей с ФФН сохранны. Структура дефекта при ФФН характеризуется несформированностью звуковой стороны речи, нарушением дифференциации звуков, сходных по артикуляторным и акустическим признакам, нарушением слоговой структуры слова, нерезко выраженным лексико-грамматическими нарушениями.</w:t>
      </w:r>
    </w:p>
    <w:p w:rsidR="00FF6FC7" w:rsidRPr="00FF6FC7" w:rsidRDefault="00EE3BA5" w:rsidP="00F442FF">
      <w:pPr>
        <w:spacing w:line="238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FF6FC7" w:rsidRPr="00F442FF">
        <w:rPr>
          <w:rFonts w:ascii="Times New Roman" w:eastAsia="Times New Roman" w:hAnsi="Times New Roman" w:cs="Times New Roman"/>
          <w:sz w:val="24"/>
          <w:szCs w:val="24"/>
        </w:rPr>
        <w:t>Нарушения звуковой стороны речи у детей с ФФН представлены фонематическими (смешением и заменами звуков) и фонетическими дефектами (искажением звуков) Наиболее часто отмечаются замены артикуляторно сложных звуков более простыми ([р] на [л], [ш] на [ф], [с] на [т] и пр.). Другим вариантом проявления ФФН может быть недифференцированное произношение звуков, когда один звук может служить заменителем целого ряда других звуков (например, [т´] вместо [ с´], [ ч ], [ ш ]). Еще одним дефектом при</w:t>
      </w:r>
      <w:r w:rsidR="00F442FF">
        <w:rPr>
          <w:rFonts w:ascii="Times New Roman" w:hAnsi="Times New Roman" w:cs="Times New Roman"/>
          <w:sz w:val="20"/>
          <w:szCs w:val="20"/>
        </w:rPr>
        <w:t xml:space="preserve">  </w:t>
      </w:r>
      <w:r w:rsidR="00FF6FC7" w:rsidRPr="00FF6FC7">
        <w:rPr>
          <w:rFonts w:ascii="Times New Roman" w:eastAsia="Times New Roman" w:hAnsi="Times New Roman" w:cs="Times New Roman"/>
          <w:sz w:val="24"/>
          <w:szCs w:val="24"/>
        </w:rPr>
        <w:t>ФФН может являться смешение звуков, их неустойчивое употребление в речи: в одних случаях нужный звук произносится правильно, в других – заменяется артикуляторно или акустически близкими звуками. В дальнейшем такие нарушения будут сопровождаться однотипными заменами букв на письме (артикуляторно-акустическая дисграфия).</w:t>
      </w:r>
    </w:p>
    <w:p w:rsidR="00FF6FC7" w:rsidRPr="00FF6FC7" w:rsidRDefault="00FF6FC7" w:rsidP="00FF6FC7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spacing w:after="0" w:line="237" w:lineRule="auto"/>
        <w:ind w:left="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Фонематические нарушения часто сочетаются с фонетическими недостатками – искажением произношения одного или нескольких звуков (ротацизмом, сигматизмом, ламбдацизмом и др.). Общее количество дефектно произносимых звуков при ФФН может достигать 16-20.</w:t>
      </w:r>
    </w:p>
    <w:p w:rsidR="00FF6FC7" w:rsidRPr="00FF6FC7" w:rsidRDefault="00FF6FC7" w:rsidP="00FF6FC7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spacing w:after="0" w:line="238" w:lineRule="auto"/>
        <w:ind w:left="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Прямым следствием нарушенного звукопроизношения у ребенка с ФФН является неспособность овладеть фонематическим анализом: выделить звуки на фоне слова, определить их количество и последовательность. Детям с ФФН с трудом дается произнесение слов со стечением согласных и многосложных слов. При проговаривании таких слов отмечаются пропуски слогов, их перестановки и замены, добавления лишнего звука внутри слога и т. д. Кроме перечисленных затруднений, при ФФН может отмечаться нечеткость артикуляции.</w:t>
      </w:r>
    </w:p>
    <w:p w:rsidR="00FF6FC7" w:rsidRPr="00FF6FC7" w:rsidRDefault="00FF6FC7" w:rsidP="00FF6FC7">
      <w:pPr>
        <w:spacing w:after="0" w:line="16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spacing w:after="0" w:line="236" w:lineRule="auto"/>
        <w:ind w:left="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Лексический запас и грамматический строй речи при ФФН обычно в пределах нормы, однако при специальном обследовании могут выявляться ошибки в словоизменении, согласовании частей речи, употреблении предлогов.</w:t>
      </w:r>
    </w:p>
    <w:p w:rsidR="00FF6FC7" w:rsidRPr="00FF6FC7" w:rsidRDefault="00FF6FC7" w:rsidP="00FF6FC7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E369E8">
      <w:pPr>
        <w:spacing w:after="0" w:line="238" w:lineRule="auto"/>
        <w:ind w:left="1"/>
        <w:jc w:val="both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Наряду с нарушениями вербального характера, детям с ФФН свойственны определенные особенности протекания ВПФ: неустойчивость произвольного внимания, трудности переключения, сужение объема памяти (особенно на речевой материал), трудности в понимании абстрактных понятий, замедленное течение мыслительных процессов и т. д. Все это препятствует успешной учебной деятельности и обусловливает нестойкую успеваемость</w:t>
      </w:r>
    </w:p>
    <w:p w:rsidR="00FF6FC7" w:rsidRPr="00FF6FC7" w:rsidRDefault="00FF6FC7" w:rsidP="00FF6FC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Характеристика дошкольников с общим недоразвитием речи</w:t>
      </w:r>
    </w:p>
    <w:p w:rsidR="00FF6FC7" w:rsidRPr="00FF6FC7" w:rsidRDefault="00FF6FC7" w:rsidP="00FF6FC7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numPr>
          <w:ilvl w:val="1"/>
          <w:numId w:val="16"/>
        </w:numPr>
        <w:tabs>
          <w:tab w:val="left" w:pos="932"/>
        </w:tabs>
        <w:spacing w:after="0" w:line="238" w:lineRule="auto"/>
        <w:ind w:left="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 xml:space="preserve">теории и практике логопедии под общим недоразвитием речи (в дальнейшем ОНР) понимается такая форма речевой патологии, при которой нарушается формирование каждого из компонентов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lastRenderedPageBreak/>
        <w:t>речевой системы: словарного запаса, грамматического строя, звукопроизношения, при нормальном слухе и относительно сохранном интеллекте. В группу с ОНР объединяются дети с различными формами речевых нарушений (дизартрия, алалия, ринолалия, афазия) в случаях, когда наблюдается единство патологических проявлений по трем указанным компонентам. Но, несмотря на различную природу дефектов, у детей с ОНР имеются типичные проявления, указывающие на системное нарушение речевой деятельности: позднее появление экспрессивной речи, резко ограниченный словарный запас, выраженный аграмматизм, дефекты произношения и</w:t>
      </w:r>
    </w:p>
    <w:p w:rsidR="00FF6FC7" w:rsidRPr="00FF6FC7" w:rsidRDefault="00FF6FC7" w:rsidP="00FF6FC7">
      <w:pPr>
        <w:spacing w:after="0" w:line="2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FF6FC7">
      <w:pPr>
        <w:spacing w:after="0" w:line="234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фонемообразования, специфические нарушения слоговой структуры слов, несформированность связной речи.</w:t>
      </w:r>
    </w:p>
    <w:p w:rsidR="00FF6FC7" w:rsidRPr="00FF6FC7" w:rsidRDefault="00FF6FC7" w:rsidP="00FF6FC7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B42C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У детей с ОНР наблюдаются и особенности познавательной деятельности. Для детей</w:t>
      </w:r>
      <w:r w:rsidR="00B42C8A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 xml:space="preserve">общим недоразвитием речи характерен низкий уровень развития основных свойств </w:t>
      </w: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внимания.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У некоторых из них отмечается недостаточная устойчивость внимания,</w:t>
      </w: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ограниченные возможности его распределения.</w:t>
      </w:r>
    </w:p>
    <w:p w:rsidR="00FF6FC7" w:rsidRPr="00FF6FC7" w:rsidRDefault="00FF6FC7" w:rsidP="00FF6FC7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B42C8A">
      <w:pPr>
        <w:spacing w:after="0" w:line="238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 xml:space="preserve">Речевое отставание отрицательно сказывается и на развитии </w:t>
      </w: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>памяти.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 xml:space="preserve"> При относительно сохранной смысловой, логической памяти у таких детей заметно снижены по сравнению с нормально говорящими сверстниками вербальная память и продуктивность запоминания. Дети часто забывают сложные инструкции, опускают некоторые их элементы, меняют последовательность предложенных заданий. Нередки ошибки дублирования при описании предметов, картинок. Отмечается низкая активность припоминания, которая сочетается с ограниченными возможностями развития познавательной деятельности.</w:t>
      </w:r>
    </w:p>
    <w:p w:rsidR="00FF6FC7" w:rsidRPr="00FF6FC7" w:rsidRDefault="00FF6FC7" w:rsidP="00FF6FC7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B42C8A" w:rsidRDefault="00FF6FC7" w:rsidP="00B42C8A">
      <w:pPr>
        <w:spacing w:after="0" w:line="234" w:lineRule="auto"/>
        <w:ind w:left="1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 xml:space="preserve">Связь между речевыми нарушениями и другими сторонами психического развития обусловливает некоторые специфические особенности </w:t>
      </w: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>мышления.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 xml:space="preserve"> Обладая полноценными</w:t>
      </w:r>
      <w:r w:rsidR="00B42C8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предпосылками для овладения мыслительными операциями, доступными их возрасту, дети, однако, отстают в развитии наглядно-образной сферы мышления, без специального обучения с трудом овладевают анализом и синтезом, сравнением. Для многих из них характерна ригидность мышления.</w:t>
      </w:r>
    </w:p>
    <w:p w:rsidR="00FF6FC7" w:rsidRPr="00FF6FC7" w:rsidRDefault="00FF6FC7" w:rsidP="00FF6FC7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spacing w:after="0" w:line="237" w:lineRule="auto"/>
        <w:ind w:left="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Наряду с общей соматической ослабленностью этим детям присуще и некоторое отставание в развитии двигательной сферы, которая характеризуется плохой координацией движений, неуверенностью в выполнении дозированных движений, снижением скорости и ловкости выполнения. Наибольшие трудности выявляются при выполнении движений по словесной инструкции.</w:t>
      </w:r>
    </w:p>
    <w:p w:rsidR="00FF6FC7" w:rsidRPr="00FF6FC7" w:rsidRDefault="00FF6FC7" w:rsidP="00FF6FC7">
      <w:pPr>
        <w:spacing w:after="0" w:line="17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spacing w:after="0" w:line="236" w:lineRule="auto"/>
        <w:ind w:left="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Речевое недоразвитие у детей дошкольного возраста может быть выражено в разной степени: от полного отсутствия речевых средств общения до развернутых форм связной речи с элементами фонетико-грамматического недоразвития.</w:t>
      </w:r>
    </w:p>
    <w:p w:rsidR="00FF6FC7" w:rsidRPr="00FF6FC7" w:rsidRDefault="00FF6FC7" w:rsidP="00FF6FC7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spacing w:after="0" w:line="236" w:lineRule="auto"/>
        <w:ind w:left="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 xml:space="preserve">Р. Е. Левина в зависимости от степени тяжести речевого дефекта различает </w:t>
      </w: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>три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>уровня речевого развития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выделяемые на основе анализа степени сформированности</w:t>
      </w: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различных компонентов языковой системы.</w:t>
      </w:r>
    </w:p>
    <w:p w:rsidR="00FF6FC7" w:rsidRPr="00FF6FC7" w:rsidRDefault="00FF6FC7" w:rsidP="00FF6FC7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spacing w:after="0" w:line="240" w:lineRule="auto"/>
        <w:ind w:left="701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 уровень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ОНР характеризуется либо полным отсутствием речи,</w:t>
      </w: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либо наличием лиш</w:t>
      </w:r>
      <w:r w:rsidR="00B42C8A">
        <w:rPr>
          <w:rFonts w:ascii="Times New Roman" w:eastAsia="Times New Roman" w:hAnsi="Times New Roman" w:cs="Times New Roman"/>
          <w:sz w:val="24"/>
          <w:szCs w:val="24"/>
        </w:rPr>
        <w:t>ь</w:t>
      </w:r>
    </w:p>
    <w:p w:rsidR="00FF6FC7" w:rsidRPr="00FF6FC7" w:rsidRDefault="00FF6FC7" w:rsidP="00FF6FC7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numPr>
          <w:ilvl w:val="0"/>
          <w:numId w:val="17"/>
        </w:numPr>
        <w:tabs>
          <w:tab w:val="left" w:pos="392"/>
        </w:tabs>
        <w:spacing w:after="0" w:line="237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элементов (так называемые “безречевые дети”). У детей этого уровня общее недоразвитие речи сочетается с рядом неврологических и психопатологических синдромов. Это осложненный вариант ОНР церебрально-органического генеза, при котором имеет место дизонтогенетически энцефалопатический симптомокомплекс нарушений.</w:t>
      </w:r>
    </w:p>
    <w:p w:rsidR="00FF6FC7" w:rsidRPr="00FF6FC7" w:rsidRDefault="00FF6FC7" w:rsidP="00FF6FC7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FF6FC7">
      <w:pPr>
        <w:spacing w:after="0" w:line="237" w:lineRule="auto"/>
        <w:ind w:left="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При тщательном неврологическом обследовании детей I уровня ОНР, выявляется ярко выраженная неврологическая симптоматика, свидетельствующая не только о задержке созревания ЦНС, но и о негрубом повреждении отдельных мозговых структур. Среди неврологических синдромов у детей второй группы наиболее частыми являются следующие:</w:t>
      </w:r>
    </w:p>
    <w:p w:rsidR="00FF6FC7" w:rsidRPr="00FF6FC7" w:rsidRDefault="00FF6FC7" w:rsidP="00FF6FC7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FF6FC7">
      <w:pPr>
        <w:spacing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- гипертензионно-гидроцефальный синдром (синдром повышенного внутричерепного давления); - церебрастенический синдром (повышенная нервнопсихическая истощаемость);</w:t>
      </w:r>
    </w:p>
    <w:p w:rsidR="00FF6FC7" w:rsidRPr="00FF6FC7" w:rsidRDefault="00FF6FC7" w:rsidP="00FF6FC7">
      <w:pPr>
        <w:spacing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- синдромы двигательных расстройств (изменение мышечного тонуса).</w:t>
      </w:r>
    </w:p>
    <w:p w:rsidR="00FF6FC7" w:rsidRPr="00FF6FC7" w:rsidRDefault="00FF6FC7" w:rsidP="00FF6FC7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FF6FC7">
      <w:pPr>
        <w:spacing w:after="0" w:line="236" w:lineRule="auto"/>
        <w:ind w:left="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Клиническое и психолого-педагогическое обследование детей I уровня выявляет наличие у них характерных нарушений познавательной деятельности, обусловленных как самим речевым дефектом, так и низкой работоспособностью.</w:t>
      </w:r>
    </w:p>
    <w:p w:rsidR="00FF6FC7" w:rsidRPr="00FF6FC7" w:rsidRDefault="00FF6FC7" w:rsidP="00FF6FC7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FF6FC7">
      <w:pPr>
        <w:spacing w:after="0" w:line="238" w:lineRule="auto"/>
        <w:ind w:left="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Активный словарь таких детей состоит из небольшого числа нечетко произносимых обиходных слов, звукоподражаний и звуковых комплексов, которые часто сопровождаются жестами, мимикой. Значительная ограниченность активного словаря проявляется в том, что одним и тем же словом ребенок обозначает несколько понятий. Дифференцированное обозначение предметов и действий почти отсутствует. Названия действий заменяются названиями предметов. Фразовая речь отсутствует. Дети используют однословные слова-предложения. Звукопроизношение характеризуется смазанностью, невозможность произнесения многих звуков. Слоговая структура сильно нарушена. В речи детей преобладают 1-2-сложные слова.</w:t>
      </w:r>
    </w:p>
    <w:p w:rsidR="00FF6FC7" w:rsidRPr="00FF6FC7" w:rsidRDefault="00FF6FC7" w:rsidP="00FF6FC7">
      <w:pPr>
        <w:spacing w:after="0" w:line="2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B42C8A" w:rsidRDefault="00FF6FC7" w:rsidP="00B42C8A">
      <w:pPr>
        <w:spacing w:after="0" w:line="239" w:lineRule="auto"/>
        <w:ind w:left="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II уровень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речевого развития детей характеризуется начатками</w:t>
      </w: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общеупотребительной речи. Общение осуществляется не только с помощью жестов, мимики и несвязных слов, но и путем употребления достаточно постоянных, хотя и очень искаженных в фонетическом и грамматическом отношении речевых средств. Дети начинают пользоваться фразовой речью и могут ответить на вопросы, беседовать со взрослым по картинке о знакомых событиях окружающей жизни, однако рассказ ребенка строится примитивно и чаще всего сводится к перечислению увиденных событий и предметов, поскольку дети с этим уровнем речевого развития связной речью практически не владеют. В их речи дифференцированно обозначаются названия предметов, действий, отдельных признаков. На этом уровне возможно употребление в речи местоимений, союзов, некоторых предлогом в их элементарных значениях. Дети могут отвечать на вопросы, с помощью педагога беседовать по картинке, рассказывать о семье.</w:t>
      </w:r>
    </w:p>
    <w:p w:rsidR="00FF6FC7" w:rsidRPr="00FF6FC7" w:rsidRDefault="00FF6FC7" w:rsidP="00FF6FC7">
      <w:pPr>
        <w:spacing w:after="0" w:line="238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Анализ детских высказываний и их сопоставление с темпом и качеством усвоения речи детьми без отклонений в развитии убедительно показывают наличие резко выраженного недоразвития речи. Дети пользуются предложениями только простой конструкции, состоящими из двух-трех, редко четырех слов. Лексический запас отстает от возрастной нормы. Это проявляется в незнании слов, обозначающих, например, различные части тела (туловище, локоть, плечи, шея и т. д.), названия животных и их детенышей (осел, волк, черепаха, жираф, поросенок, жеребенок и т. д.), различных профессий (балерина, повар, певица, летчик, капитан, шофер), предметов мебели (раскладушка, табуретка, скамья) и т. д.</w:t>
      </w:r>
    </w:p>
    <w:p w:rsidR="00FF6FC7" w:rsidRPr="00FF6FC7" w:rsidRDefault="00FF6FC7" w:rsidP="00FF6FC7">
      <w:pPr>
        <w:spacing w:after="0" w:line="21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spacing w:after="0" w:line="238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Отмечаются ограниченные возможности использования детьми не только предметного словаря, но и словаря действий, признаков. Они не знают многие цвета, формы и размера предметов и т. д. Нередко дети заменяют слова другими, близкими по смыслу, например, суп льет вместо наливает. Навыками словообразования они практически не владеют. Отмечаются грубые ошибки в употреблении ряда грамматических конструкций.</w:t>
      </w:r>
    </w:p>
    <w:p w:rsidR="00FF6FC7" w:rsidRPr="00FF6FC7" w:rsidRDefault="00FF6FC7" w:rsidP="00FF6FC7">
      <w:pPr>
        <w:spacing w:after="0" w:line="15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spacing w:after="0" w:line="238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Выраженные трудности испытывают дети при использовании предложных конструкций: часто предлоги опускаются, а существительные употребляются в именительном падеже, возможна и замена предлога</w:t>
      </w: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 xml:space="preserve"> Союзы и частицы употребляются крайне редко. Фонетическая сторона речи отстает от возрастной нормы: у детей нарушено произношение согласных. Грубые ошибки отмечаются в воспроизведении слов разного слогового состава, перестановка и добавление слогов.</w:t>
      </w:r>
    </w:p>
    <w:p w:rsidR="00FF6FC7" w:rsidRPr="00FF6FC7" w:rsidRDefault="00FF6FC7" w:rsidP="00FF6FC7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spacing w:after="0" w:line="237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При воспроизведении контура слов нарушается как слоговая структура, так и звуконаполняемость: наблюдаются перестановки слогов, звуков, замена и уподобление слогов, выпадение звуков в позиции стечения согласных, недостаточность фонематического слуха, а в связи с этим — неподготовленность к овладению звуковым анализом и синтезом.</w:t>
      </w:r>
    </w:p>
    <w:p w:rsidR="00FF6FC7" w:rsidRPr="00FF6FC7" w:rsidRDefault="00FF6FC7" w:rsidP="00FF6FC7">
      <w:pPr>
        <w:spacing w:after="0" w:line="17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spacing w:after="0" w:line="239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Группой ученых – В. П. Глуховым, Т. Б. Филичевой, Н. С. Жуковой, Е. М. Мастюковой, С. Н. Шаховской, проводившими специальные исследования независимо друг от друга, установлено, что у детей 3 уровня развития имеют место признаки лишь общего недоразвития речи, без других выраженных нарушений нервно-психической деятельности. Это неосложненный вариант ОНР. У этих детей отсутствуют локальные поражения центральной нервной системы. В их анамнезе нет четких указаний на выраженные отклонения в протекании беременности и родов. Лишь у одной трети обследуемых при подробной беседе с матерью, выявляются факты не резко выраженного токсикоза второй половины беременности или недлительной асфиксии в родах. В этих случаях часто можно отметить недоношенность или незрелость ребенка при рождении, его соматическую ослабленность в первые месяцы и годы жизни, подверженность детским и простудным заболеваниям.</w:t>
      </w:r>
    </w:p>
    <w:p w:rsidR="00FF6FC7" w:rsidRPr="00FF6FC7" w:rsidRDefault="00FF6FC7" w:rsidP="00FF6FC7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numPr>
          <w:ilvl w:val="0"/>
          <w:numId w:val="18"/>
        </w:numPr>
        <w:tabs>
          <w:tab w:val="left" w:pos="1118"/>
        </w:tabs>
        <w:spacing w:after="0" w:line="238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психическом облике этих детей отмечаются отдельные черты общей эмоционально волевой незрелости, слабая регуляция произвольной деятельности. Отсутствие парезов и параличей, выраженных подкорковых и мозжечковых нарушений свидетельствует о сохранности у них первичных (ядерных) зон речедвигательного анализатора. Отмечаемые же малые неврологические дисфункции в основном ограничиваются нарушениями регуляции мышечного тонуса, недостаточностью тонких дифференцированных движений пальцев рук, несформированностью кинестетического и динамического праксиса.</w:t>
      </w:r>
    </w:p>
    <w:p w:rsidR="00FF6FC7" w:rsidRPr="00FF6FC7" w:rsidRDefault="00FF6FC7" w:rsidP="00FF6FC7">
      <w:pPr>
        <w:spacing w:after="0" w:line="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FF6FC7">
      <w:pPr>
        <w:spacing w:after="0" w:line="23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III уровень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ОНР характеризуется развернутой разговорной фразовой речью,</w:t>
      </w: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отсутствуют грубые отклонения в развитии различных сторон речи. Но при этом отмечаются фонетико-фонематические и лексико-грамматические недостатки. Наиболее отчетливо они проявляются в разных видах монологической речи. Ограниченность словарного запаса, отставание в овладении грамматическим строем родного языка затрудняют процесс развития связной речи, переход от диалогической формы речи к контекстной.</w:t>
      </w:r>
    </w:p>
    <w:p w:rsidR="00FF6FC7" w:rsidRPr="00FF6FC7" w:rsidRDefault="00FF6FC7" w:rsidP="00FF6FC7">
      <w:pPr>
        <w:spacing w:after="0" w:line="238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 xml:space="preserve">Вариативность проявлений общего недоразвития речи у детей не исчерпывается тремя уровнями речевого развития. Указания на это содержатся в работах ряда исследователей. В результате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lastRenderedPageBreak/>
        <w:t>длительного комплексного психолого-педагогического изучения детей с ОНР Т.Б. Филичевой была выявлена еще одна категория детей с ОНР, «у которых признаки речевого недоразвития оказываются «стертыми» и не всегда правильно диагностируются как системное и стойкое недоразвитие речи». Автором было организовано углубленное психолого-педагогическое исследование данной категории детей по специально разработанной методике, в результате чего были установлены специфические особенности проявления общего недоразвития речи у этой группы детей, которые могут быть определены как IV уровень речевого развития.</w:t>
      </w:r>
    </w:p>
    <w:p w:rsidR="00FF6FC7" w:rsidRPr="00FF6FC7" w:rsidRDefault="00FF6FC7" w:rsidP="00FF6FC7">
      <w:pPr>
        <w:spacing w:after="0" w:line="24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E369E8">
      <w:pPr>
        <w:spacing w:after="0" w:line="238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Этот уровень характеризуется незначительным нарушением в формировании всех компонентов языковой системы, которое выявляется в процессе углубленного логопедического обследования при выполнении детьми специально подобранных заданий. Общее недоразвитие речи четвертого уровня определяется автором как своеобразная стертая или легкая форма речевой патологии, при которой у детей отмечаются неявно выраженные, но стойкие нарушения в овладении языковыми механизмами словообразования, словоизменения, в употреблении слов сложной структуры, некоторых грамматических конструкций, недостаточный уровень дифференцированного восприятия фонем и др</w:t>
      </w:r>
    </w:p>
    <w:p w:rsidR="00FF6FC7" w:rsidRPr="00FF6FC7" w:rsidRDefault="00FF6FC7" w:rsidP="00970D72">
      <w:pPr>
        <w:spacing w:after="0" w:line="240" w:lineRule="auto"/>
        <w:ind w:left="200"/>
        <w:jc w:val="center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b/>
          <w:bCs/>
          <w:sz w:val="24"/>
          <w:szCs w:val="24"/>
        </w:rPr>
        <w:t>1.2. Планируемые результаты освоения Программы</w:t>
      </w:r>
    </w:p>
    <w:p w:rsidR="00FF6FC7" w:rsidRPr="00FF6FC7" w:rsidRDefault="00FF6FC7" w:rsidP="00FF6FC7">
      <w:pPr>
        <w:spacing w:after="0" w:line="53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E369E8">
      <w:pPr>
        <w:spacing w:after="0" w:line="237" w:lineRule="auto"/>
        <w:ind w:left="60" w:right="58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</w:t>
      </w:r>
    </w:p>
    <w:p w:rsidR="00FF6FC7" w:rsidRPr="00FF6FC7" w:rsidRDefault="00FF6FC7" w:rsidP="00B42C8A">
      <w:pPr>
        <w:spacing w:after="0" w:line="240" w:lineRule="auto"/>
        <w:ind w:left="60"/>
        <w:jc w:val="center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Обязательная часть ООП ДО ДОУ</w:t>
      </w:r>
    </w:p>
    <w:p w:rsidR="00FF6FC7" w:rsidRPr="00FF6FC7" w:rsidRDefault="00FF6FC7" w:rsidP="00FF6FC7">
      <w:pPr>
        <w:spacing w:after="0" w:line="240" w:lineRule="auto"/>
        <w:ind w:right="-39"/>
        <w:jc w:val="center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в группе раннего возраста (от 2 до 3 лет)</w:t>
      </w:r>
    </w:p>
    <w:tbl>
      <w:tblPr>
        <w:tblW w:w="1015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00"/>
        <w:gridCol w:w="100"/>
        <w:gridCol w:w="380"/>
        <w:gridCol w:w="620"/>
        <w:gridCol w:w="240"/>
        <w:gridCol w:w="180"/>
        <w:gridCol w:w="120"/>
        <w:gridCol w:w="560"/>
        <w:gridCol w:w="340"/>
        <w:gridCol w:w="660"/>
        <w:gridCol w:w="760"/>
        <w:gridCol w:w="940"/>
        <w:gridCol w:w="880"/>
        <w:gridCol w:w="700"/>
        <w:gridCol w:w="360"/>
        <w:gridCol w:w="660"/>
        <w:gridCol w:w="460"/>
        <w:gridCol w:w="1360"/>
        <w:gridCol w:w="30"/>
      </w:tblGrid>
      <w:tr w:rsidR="00FF6FC7" w:rsidRPr="00FF6FC7" w:rsidTr="00FF6FC7">
        <w:trPr>
          <w:trHeight w:val="199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0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9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Целевые ориентиры</w:t>
            </w: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94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9" w:lineRule="exact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Критерии (по образовательной программе)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08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Ребенок</w:t>
            </w:r>
          </w:p>
        </w:tc>
        <w:tc>
          <w:tcPr>
            <w:tcW w:w="1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197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6"/>
                <w:sz w:val="18"/>
                <w:szCs w:val="18"/>
              </w:rPr>
              <w:t>интересуется</w:t>
            </w: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окружающими</w:t>
            </w:r>
          </w:p>
        </w:tc>
        <w:tc>
          <w:tcPr>
            <w:tcW w:w="4300" w:type="dxa"/>
            <w:gridSpan w:val="6"/>
            <w:vAlign w:val="bottom"/>
          </w:tcPr>
          <w:p w:rsidR="00FF6FC7" w:rsidRPr="00FF6FC7" w:rsidRDefault="00FF6FC7" w:rsidP="00FF6FC7">
            <w:pPr>
              <w:spacing w:after="0" w:line="20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Symbol" w:eastAsia="Symbol" w:hAnsi="Symbol" w:cs="Symbol"/>
                <w:w w:val="98"/>
                <w:sz w:val="18"/>
                <w:szCs w:val="18"/>
              </w:rPr>
              <w:t></w:t>
            </w: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 xml:space="preserve"> Использует в игре замещение недостающего предмета</w:t>
            </w:r>
          </w:p>
        </w:tc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334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предметами  и  активно  действует  с</w:t>
            </w:r>
          </w:p>
        </w:tc>
        <w:tc>
          <w:tcPr>
            <w:tcW w:w="496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0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Symbol" w:eastAsia="Symbol" w:hAnsi="Symbol" w:cs="Symbol"/>
                <w:sz w:val="18"/>
                <w:szCs w:val="18"/>
              </w:rPr>
              <w:t></w:t>
            </w: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самостоятельной игре сопровождает речью свои действия</w:t>
            </w: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334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ними;эмоциональнововлеченв</w:t>
            </w:r>
          </w:p>
        </w:tc>
        <w:tc>
          <w:tcPr>
            <w:tcW w:w="4300" w:type="dxa"/>
            <w:gridSpan w:val="6"/>
            <w:vAlign w:val="bottom"/>
          </w:tcPr>
          <w:p w:rsidR="00FF6FC7" w:rsidRPr="00FF6FC7" w:rsidRDefault="00FF6FC7" w:rsidP="00FF6FC7">
            <w:pPr>
              <w:spacing w:after="0" w:line="20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Symbol" w:eastAsia="Symbol" w:hAnsi="Symbol" w:cs="Symbol"/>
                <w:sz w:val="18"/>
                <w:szCs w:val="18"/>
              </w:rPr>
              <w:t></w:t>
            </w: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Разворачивает игру вокруг собственной постройки</w:t>
            </w:r>
          </w:p>
        </w:tc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12"/>
        </w:trPr>
        <w:tc>
          <w:tcPr>
            <w:tcW w:w="334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действия   с   игрушками   и   другими</w:t>
            </w:r>
          </w:p>
        </w:tc>
        <w:tc>
          <w:tcPr>
            <w:tcW w:w="6780" w:type="dxa"/>
            <w:gridSpan w:val="9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1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Symbol" w:eastAsia="Symbol" w:hAnsi="Symbol" w:cs="Symbol"/>
                <w:sz w:val="18"/>
                <w:szCs w:val="18"/>
              </w:rPr>
              <w:t></w:t>
            </w: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•Подбирает соответствующие детали-вкладыши при выборе из двух, а затем из трех</w:t>
            </w: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128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предметами,</w:t>
            </w:r>
          </w:p>
        </w:tc>
        <w:tc>
          <w:tcPr>
            <w:tcW w:w="8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7"/>
                <w:sz w:val="18"/>
                <w:szCs w:val="18"/>
              </w:rPr>
              <w:t>стремится</w:t>
            </w:r>
          </w:p>
        </w:tc>
        <w:tc>
          <w:tcPr>
            <w:tcW w:w="1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7"/>
                <w:sz w:val="18"/>
                <w:szCs w:val="18"/>
              </w:rPr>
              <w:t>проявлять</w:t>
            </w:r>
          </w:p>
        </w:tc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деталей</w:t>
            </w:r>
          </w:p>
        </w:tc>
        <w:tc>
          <w:tcPr>
            <w:tcW w:w="7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197"/>
        </w:trPr>
        <w:tc>
          <w:tcPr>
            <w:tcW w:w="334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настойчивость в достижении результата</w:t>
            </w:r>
          </w:p>
        </w:tc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04"/>
        </w:trPr>
        <w:tc>
          <w:tcPr>
            <w:tcW w:w="19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0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своих действий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08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Ребёнок</w:t>
            </w:r>
          </w:p>
        </w:tc>
        <w:tc>
          <w:tcPr>
            <w:tcW w:w="1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использует</w:t>
            </w: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специфические,</w:t>
            </w:r>
          </w:p>
        </w:tc>
        <w:tc>
          <w:tcPr>
            <w:tcW w:w="6780" w:type="dxa"/>
            <w:gridSpan w:val="9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0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Symbol" w:eastAsia="Symbol" w:hAnsi="Symbol" w:cs="Symbol"/>
                <w:sz w:val="18"/>
                <w:szCs w:val="18"/>
              </w:rPr>
              <w:t></w:t>
            </w: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Группирует однородные предметы по признаку (цвет, форма, величина)</w:t>
            </w: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334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культурно фиксированные предметные</w:t>
            </w:r>
          </w:p>
        </w:tc>
        <w:tc>
          <w:tcPr>
            <w:tcW w:w="394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0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Symbol" w:eastAsia="Symbol" w:hAnsi="Symbol" w:cs="Symbol"/>
                <w:sz w:val="18"/>
                <w:szCs w:val="18"/>
              </w:rPr>
              <w:t></w:t>
            </w: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Собирает пирамидки (по цвету, по величине)</w:t>
            </w:r>
          </w:p>
        </w:tc>
        <w:tc>
          <w:tcPr>
            <w:tcW w:w="3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334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действия,  знает  назначение  бытовых</w:t>
            </w:r>
          </w:p>
        </w:tc>
        <w:tc>
          <w:tcPr>
            <w:tcW w:w="496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0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Symbol" w:eastAsia="Symbol" w:hAnsi="Symbol" w:cs="Symbol"/>
                <w:sz w:val="18"/>
                <w:szCs w:val="18"/>
              </w:rPr>
              <w:t></w:t>
            </w: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Сооружает с помощью взрослого разнообразные постройки</w:t>
            </w: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12"/>
        </w:trPr>
        <w:tc>
          <w:tcPr>
            <w:tcW w:w="334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предметов (ложки, расчески, карандаша</w:t>
            </w:r>
          </w:p>
        </w:tc>
        <w:tc>
          <w:tcPr>
            <w:tcW w:w="1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1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Symbol" w:eastAsia="Symbol" w:hAnsi="Symbol" w:cs="Symbol"/>
                <w:w w:val="98"/>
                <w:sz w:val="18"/>
                <w:szCs w:val="18"/>
              </w:rPr>
              <w:t></w:t>
            </w: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 xml:space="preserve"> При  небольшой</w:t>
            </w:r>
          </w:p>
        </w:tc>
        <w:tc>
          <w:tcPr>
            <w:tcW w:w="25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помощи  взрослого  пользуется</w:t>
            </w:r>
          </w:p>
        </w:tc>
        <w:tc>
          <w:tcPr>
            <w:tcW w:w="10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расческой,</w:t>
            </w: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горшком,  салфеткой,</w:t>
            </w: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334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   пр.)   и   умеет   пользоваться   ими.</w:t>
            </w:r>
          </w:p>
        </w:tc>
        <w:tc>
          <w:tcPr>
            <w:tcW w:w="324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полотенцем, расческой, горшком</w:t>
            </w:r>
          </w:p>
        </w:tc>
        <w:tc>
          <w:tcPr>
            <w:tcW w:w="7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21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Владеет</w:t>
            </w:r>
          </w:p>
        </w:tc>
        <w:tc>
          <w:tcPr>
            <w:tcW w:w="1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40" w:type="dxa"/>
            <w:gridSpan w:val="3"/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простейшими</w:t>
            </w:r>
          </w:p>
        </w:tc>
        <w:tc>
          <w:tcPr>
            <w:tcW w:w="1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навыками</w:t>
            </w:r>
          </w:p>
        </w:tc>
        <w:tc>
          <w:tcPr>
            <w:tcW w:w="23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Symbol" w:eastAsia="Symbol" w:hAnsi="Symbol" w:cs="Symbol"/>
                <w:sz w:val="18"/>
                <w:szCs w:val="18"/>
              </w:rPr>
              <w:t></w:t>
            </w: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Умеет самостоятельно есть</w:t>
            </w:r>
          </w:p>
        </w:tc>
        <w:tc>
          <w:tcPr>
            <w:tcW w:w="8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18"/>
        </w:trPr>
        <w:tc>
          <w:tcPr>
            <w:tcW w:w="1900" w:type="dxa"/>
            <w:gridSpan w:val="4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самообслуживания;</w:t>
            </w: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7"/>
                <w:sz w:val="18"/>
                <w:szCs w:val="18"/>
              </w:rPr>
              <w:t>стремится</w:t>
            </w:r>
          </w:p>
        </w:tc>
        <w:tc>
          <w:tcPr>
            <w:tcW w:w="5420" w:type="dxa"/>
            <w:gridSpan w:val="8"/>
            <w:vAlign w:val="bottom"/>
          </w:tcPr>
          <w:p w:rsidR="00FF6FC7" w:rsidRPr="00FF6FC7" w:rsidRDefault="00FF6FC7" w:rsidP="00FF6FC7">
            <w:pPr>
              <w:spacing w:after="0" w:line="21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Symbol" w:eastAsia="Symbol" w:hAnsi="Symbol" w:cs="Symbol"/>
                <w:sz w:val="18"/>
                <w:szCs w:val="18"/>
              </w:rPr>
              <w:t></w:t>
            </w: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Выполняет простейшие трудовые действия с помощью педагогов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21"/>
        </w:trPr>
        <w:tc>
          <w:tcPr>
            <w:tcW w:w="90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проявлять</w:t>
            </w:r>
          </w:p>
        </w:tc>
        <w:tc>
          <w:tcPr>
            <w:tcW w:w="3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0" w:type="dxa"/>
            <w:gridSpan w:val="5"/>
            <w:vAlign w:val="bottom"/>
          </w:tcPr>
          <w:p w:rsidR="00FF6FC7" w:rsidRPr="00FF6FC7" w:rsidRDefault="00FF6FC7" w:rsidP="00FF6FC7">
            <w:pPr>
              <w:spacing w:after="0" w:line="197" w:lineRule="exact"/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самостоятельность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496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Symbol" w:eastAsia="Symbol" w:hAnsi="Symbol" w:cs="Symbol"/>
                <w:sz w:val="18"/>
                <w:szCs w:val="18"/>
              </w:rPr>
              <w:t></w:t>
            </w: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Соблюдает элементарные правила поведения в детском саду</w:t>
            </w: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197"/>
        </w:trPr>
        <w:tc>
          <w:tcPr>
            <w:tcW w:w="3000" w:type="dxa"/>
            <w:gridSpan w:val="8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бытовом и игровом поведении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Symbol" w:eastAsia="Symbol" w:hAnsi="Symbol" w:cs="Symbol"/>
                <w:w w:val="91"/>
                <w:sz w:val="18"/>
                <w:szCs w:val="18"/>
              </w:rPr>
              <w:t></w:t>
            </w:r>
            <w:r w:rsidRPr="00FF6FC7">
              <w:rPr>
                <w:rFonts w:ascii="Times New Roman" w:eastAsia="Times New Roman" w:hAnsi="Times New Roman" w:cs="Times New Roman"/>
                <w:w w:val="91"/>
                <w:sz w:val="18"/>
                <w:szCs w:val="18"/>
              </w:rPr>
              <w:t xml:space="preserve"> •Умеет</w:t>
            </w:r>
          </w:p>
        </w:tc>
        <w:tc>
          <w:tcPr>
            <w:tcW w:w="1700" w:type="dxa"/>
            <w:gridSpan w:val="2"/>
            <w:vMerge w:val="restart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самостоятельно</w:t>
            </w:r>
          </w:p>
        </w:tc>
        <w:tc>
          <w:tcPr>
            <w:tcW w:w="880" w:type="dxa"/>
            <w:vMerge w:val="restart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одеваться</w:t>
            </w:r>
          </w:p>
        </w:tc>
        <w:tc>
          <w:tcPr>
            <w:tcW w:w="700" w:type="dxa"/>
            <w:vMerge w:val="restart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1020" w:type="dxa"/>
            <w:gridSpan w:val="2"/>
            <w:vMerge w:val="restart"/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раздеваться</w:t>
            </w:r>
          </w:p>
        </w:tc>
        <w:tc>
          <w:tcPr>
            <w:tcW w:w="460" w:type="dxa"/>
            <w:vMerge w:val="restart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определенной</w:t>
            </w: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62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6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5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660" w:type="dxa"/>
            <w:vMerge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700" w:type="dxa"/>
            <w:gridSpan w:val="2"/>
            <w:vMerge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80" w:type="dxa"/>
            <w:vMerge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700" w:type="dxa"/>
            <w:vMerge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20" w:type="dxa"/>
            <w:gridSpan w:val="2"/>
            <w:vMerge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vMerge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07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6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последовательности.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05"/>
        </w:trPr>
        <w:tc>
          <w:tcPr>
            <w:tcW w:w="334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Ребёнок   владеет   активной   речью,</w:t>
            </w:r>
          </w:p>
        </w:tc>
        <w:tc>
          <w:tcPr>
            <w:tcW w:w="324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0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Symbol" w:eastAsia="Symbol" w:hAnsi="Symbol" w:cs="Symbol"/>
                <w:sz w:val="18"/>
                <w:szCs w:val="18"/>
              </w:rPr>
              <w:t></w:t>
            </w: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Общается в диалоге с воспитателем</w:t>
            </w:r>
          </w:p>
        </w:tc>
        <w:tc>
          <w:tcPr>
            <w:tcW w:w="7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128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включенной</w:t>
            </w:r>
          </w:p>
        </w:tc>
        <w:tc>
          <w:tcPr>
            <w:tcW w:w="11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вобщение;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может</w:t>
            </w:r>
          </w:p>
        </w:tc>
        <w:tc>
          <w:tcPr>
            <w:tcW w:w="496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0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Symbol" w:eastAsia="Symbol" w:hAnsi="Symbol" w:cs="Symbol"/>
                <w:w w:val="99"/>
                <w:sz w:val="18"/>
                <w:szCs w:val="18"/>
              </w:rPr>
              <w:t></w:t>
            </w: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 xml:space="preserve"> Может поделиться информацией, пожаловаться на неудобство</w:t>
            </w: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09"/>
        </w:trPr>
        <w:tc>
          <w:tcPr>
            <w:tcW w:w="334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обращаться с вопросами и просьбами,</w:t>
            </w:r>
          </w:p>
        </w:tc>
        <w:tc>
          <w:tcPr>
            <w:tcW w:w="4300" w:type="dxa"/>
            <w:gridSpan w:val="6"/>
            <w:vAlign w:val="bottom"/>
          </w:tcPr>
          <w:p w:rsidR="00FF6FC7" w:rsidRPr="00FF6FC7" w:rsidRDefault="00FF6FC7" w:rsidP="00FF6FC7">
            <w:pPr>
              <w:spacing w:after="0" w:line="20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Symbol" w:eastAsia="Symbol" w:hAnsi="Symbol" w:cs="Symbol"/>
                <w:sz w:val="18"/>
                <w:szCs w:val="18"/>
              </w:rPr>
              <w:t></w:t>
            </w: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•Сопровождает речью игровые и бытовые действия.</w:t>
            </w:r>
          </w:p>
        </w:tc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197"/>
        </w:trPr>
        <w:tc>
          <w:tcPr>
            <w:tcW w:w="334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понимаетречьвзрослых;знает</w:t>
            </w:r>
          </w:p>
        </w:tc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названия</w:t>
            </w:r>
          </w:p>
        </w:tc>
        <w:tc>
          <w:tcPr>
            <w:tcW w:w="1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4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окружающих</w:t>
            </w:r>
          </w:p>
        </w:tc>
        <w:tc>
          <w:tcPr>
            <w:tcW w:w="8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предметов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07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игрушек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08"/>
        </w:trPr>
        <w:tc>
          <w:tcPr>
            <w:tcW w:w="334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Ребёнок   стремится   к   общению   со</w:t>
            </w:r>
          </w:p>
        </w:tc>
        <w:tc>
          <w:tcPr>
            <w:tcW w:w="4300" w:type="dxa"/>
            <w:gridSpan w:val="6"/>
            <w:vAlign w:val="bottom"/>
          </w:tcPr>
          <w:p w:rsidR="00FF6FC7" w:rsidRPr="00FF6FC7" w:rsidRDefault="00FF6FC7" w:rsidP="00FF6FC7">
            <w:pPr>
              <w:spacing w:after="0" w:line="20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Symbol" w:eastAsia="Symbol" w:hAnsi="Symbol" w:cs="Symbol"/>
                <w:w w:val="98"/>
                <w:sz w:val="18"/>
                <w:szCs w:val="18"/>
              </w:rPr>
              <w:t></w:t>
            </w: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 xml:space="preserve"> Наблюдает за действиями взрослого в уголке природы</w:t>
            </w:r>
          </w:p>
        </w:tc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334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взрослыми  и  активно  подражает  им  в</w:t>
            </w:r>
          </w:p>
        </w:tc>
        <w:tc>
          <w:tcPr>
            <w:tcW w:w="496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0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Symbol" w:eastAsia="Symbol" w:hAnsi="Symbol" w:cs="Symbol"/>
                <w:sz w:val="18"/>
                <w:szCs w:val="18"/>
              </w:rPr>
              <w:t></w:t>
            </w: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Соблюдает элементарные правила поведения в детском саду</w:t>
            </w: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334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движениях  и  действиях;  появляются</w:t>
            </w:r>
          </w:p>
        </w:tc>
        <w:tc>
          <w:tcPr>
            <w:tcW w:w="23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0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Symbol" w:eastAsia="Symbol" w:hAnsi="Symbol" w:cs="Symbol"/>
                <w:sz w:val="18"/>
                <w:szCs w:val="18"/>
              </w:rPr>
              <w:t></w:t>
            </w: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Эмоционально  откликается</w:t>
            </w:r>
          </w:p>
        </w:tc>
        <w:tc>
          <w:tcPr>
            <w:tcW w:w="8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на  игру,</w:t>
            </w:r>
          </w:p>
        </w:tc>
        <w:tc>
          <w:tcPr>
            <w:tcW w:w="21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предложенную  взрослым,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подражает  его</w:t>
            </w: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09"/>
        </w:trPr>
        <w:tc>
          <w:tcPr>
            <w:tcW w:w="334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игры, в которых ребенок воспроизводит</w:t>
            </w:r>
          </w:p>
        </w:tc>
        <w:tc>
          <w:tcPr>
            <w:tcW w:w="1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действиям</w:t>
            </w:r>
          </w:p>
        </w:tc>
        <w:tc>
          <w:tcPr>
            <w:tcW w:w="9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47"/>
        </w:trPr>
        <w:tc>
          <w:tcPr>
            <w:tcW w:w="1900" w:type="dxa"/>
            <w:gridSpan w:val="4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действия взрослого</w:t>
            </w: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Symbol" w:eastAsia="Symbol" w:hAnsi="Symbol" w:cs="Symbol"/>
                <w:w w:val="99"/>
                <w:sz w:val="18"/>
                <w:szCs w:val="18"/>
              </w:rPr>
              <w:t></w:t>
            </w: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 xml:space="preserve"> Самостоятельно</w:t>
            </w:r>
          </w:p>
        </w:tc>
        <w:tc>
          <w:tcPr>
            <w:tcW w:w="9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выполняет</w:t>
            </w:r>
          </w:p>
        </w:tc>
        <w:tc>
          <w:tcPr>
            <w:tcW w:w="8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игровые</w:t>
            </w:r>
          </w:p>
        </w:tc>
        <w:tc>
          <w:tcPr>
            <w:tcW w:w="7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действия</w:t>
            </w:r>
          </w:p>
        </w:tc>
        <w:tc>
          <w:tcPr>
            <w:tcW w:w="3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11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предметами,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самостоятельно</w:t>
            </w: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осуществляет перенос с объекта на объект</w:t>
            </w:r>
          </w:p>
        </w:tc>
        <w:tc>
          <w:tcPr>
            <w:tcW w:w="7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21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00" w:type="dxa"/>
            <w:gridSpan w:val="6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Symbol" w:eastAsia="Symbol" w:hAnsi="Symbol" w:cs="Symbol"/>
                <w:w w:val="98"/>
                <w:sz w:val="18"/>
                <w:szCs w:val="18"/>
              </w:rPr>
              <w:t></w:t>
            </w: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 xml:space="preserve"> •Участвует в несложных подвижных сюжетных играх.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08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Ребёнок</w:t>
            </w:r>
          </w:p>
        </w:tc>
        <w:tc>
          <w:tcPr>
            <w:tcW w:w="1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проявляет</w:t>
            </w: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197" w:lineRule="exact"/>
              <w:ind w:right="1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интерес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6780" w:type="dxa"/>
            <w:gridSpan w:val="9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0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Symbol" w:eastAsia="Symbol" w:hAnsi="Symbol" w:cs="Symbol"/>
                <w:sz w:val="18"/>
                <w:szCs w:val="18"/>
              </w:rPr>
              <w:t></w:t>
            </w: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•Может играть рядом, не мешать другим, подражать действию сверстников</w:t>
            </w: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197"/>
        </w:trPr>
        <w:tc>
          <w:tcPr>
            <w:tcW w:w="128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сверстникам;</w:t>
            </w:r>
          </w:p>
        </w:tc>
        <w:tc>
          <w:tcPr>
            <w:tcW w:w="1040" w:type="dxa"/>
            <w:gridSpan w:val="3"/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наблюдает</w:t>
            </w:r>
          </w:p>
        </w:tc>
        <w:tc>
          <w:tcPr>
            <w:tcW w:w="1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FF6FC7" w:rsidRPr="00FF6FC7" w:rsidRDefault="00FF6FC7" w:rsidP="00FF6FC7">
            <w:pPr>
              <w:spacing w:after="0" w:line="197" w:lineRule="exact"/>
              <w:ind w:right="19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за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их</w:t>
            </w:r>
          </w:p>
        </w:tc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07"/>
        </w:trPr>
        <w:tc>
          <w:tcPr>
            <w:tcW w:w="232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действиями и подражает им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08"/>
        </w:trPr>
        <w:tc>
          <w:tcPr>
            <w:tcW w:w="334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Ребёнок  проявляет  интерес  к  стихам,</w:t>
            </w:r>
          </w:p>
        </w:tc>
        <w:tc>
          <w:tcPr>
            <w:tcW w:w="5420" w:type="dxa"/>
            <w:gridSpan w:val="8"/>
            <w:vAlign w:val="bottom"/>
          </w:tcPr>
          <w:p w:rsidR="00FF6FC7" w:rsidRPr="00FF6FC7" w:rsidRDefault="00FF6FC7" w:rsidP="00FF6FC7">
            <w:pPr>
              <w:spacing w:after="0" w:line="20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Symbol" w:eastAsia="Symbol" w:hAnsi="Symbol" w:cs="Symbol"/>
                <w:w w:val="98"/>
                <w:sz w:val="18"/>
                <w:szCs w:val="18"/>
              </w:rPr>
              <w:t></w:t>
            </w: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 xml:space="preserve"> Слушает небольшие рассказы, сказки без наглядного сопровождения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334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песням   и   сказкам,   рассматриванию</w:t>
            </w:r>
          </w:p>
        </w:tc>
        <w:tc>
          <w:tcPr>
            <w:tcW w:w="324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0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Symbol" w:eastAsia="Symbol" w:hAnsi="Symbol" w:cs="Symbol"/>
                <w:sz w:val="18"/>
                <w:szCs w:val="18"/>
              </w:rPr>
              <w:t></w:t>
            </w: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Рассматривает иллюстрации в книжках</w:t>
            </w:r>
          </w:p>
        </w:tc>
        <w:tc>
          <w:tcPr>
            <w:tcW w:w="7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334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картинки,   стремится   двигаться   под</w:t>
            </w:r>
          </w:p>
        </w:tc>
        <w:tc>
          <w:tcPr>
            <w:tcW w:w="6780" w:type="dxa"/>
            <w:gridSpan w:val="9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0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Symbol" w:eastAsia="Symbol" w:hAnsi="Symbol" w:cs="Symbol"/>
                <w:sz w:val="18"/>
                <w:szCs w:val="18"/>
              </w:rPr>
              <w:t></w:t>
            </w: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Двигается в соответствии с характером музыки, начинает двигаться с первых тактов</w:t>
            </w: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334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музыку;  эмоционально  откликается  на</w:t>
            </w:r>
          </w:p>
        </w:tc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музыки</w:t>
            </w:r>
          </w:p>
        </w:tc>
        <w:tc>
          <w:tcPr>
            <w:tcW w:w="7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12"/>
        </w:trPr>
        <w:tc>
          <w:tcPr>
            <w:tcW w:w="2140" w:type="dxa"/>
            <w:gridSpan w:val="5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различные  произведения</w:t>
            </w:r>
          </w:p>
        </w:tc>
        <w:tc>
          <w:tcPr>
            <w:tcW w:w="8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197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культуры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1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Symbol" w:eastAsia="Symbol" w:hAnsi="Symbol" w:cs="Symbol"/>
                <w:sz w:val="18"/>
                <w:szCs w:val="18"/>
              </w:rPr>
              <w:t></w:t>
            </w: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Умеет</w:t>
            </w:r>
          </w:p>
        </w:tc>
        <w:tc>
          <w:tcPr>
            <w:tcW w:w="364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 движения:  притоптывать  ногой,</w:t>
            </w:r>
          </w:p>
        </w:tc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хлопать</w:t>
            </w: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  ладоши,  вращать</w:t>
            </w: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197"/>
        </w:trPr>
        <w:tc>
          <w:tcPr>
            <w:tcW w:w="90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искусства</w:t>
            </w:r>
          </w:p>
        </w:tc>
        <w:tc>
          <w:tcPr>
            <w:tcW w:w="3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0" w:type="dxa"/>
            <w:gridSpan w:val="2"/>
            <w:vMerge w:val="restart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кистями рук</w:t>
            </w:r>
          </w:p>
        </w:tc>
        <w:tc>
          <w:tcPr>
            <w:tcW w:w="9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48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20" w:type="dxa"/>
            <w:gridSpan w:val="2"/>
            <w:vMerge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21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4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Symbol" w:eastAsia="Symbol" w:hAnsi="Symbol" w:cs="Symbol"/>
                <w:sz w:val="18"/>
                <w:szCs w:val="18"/>
              </w:rPr>
              <w:t></w:t>
            </w: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Следит за действиями героев кукольного театра</w:t>
            </w:r>
          </w:p>
        </w:tc>
        <w:tc>
          <w:tcPr>
            <w:tcW w:w="3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22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960" w:type="dxa"/>
            <w:gridSpan w:val="7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Symbol" w:eastAsia="Symbol" w:hAnsi="Symbol" w:cs="Symbol"/>
                <w:sz w:val="18"/>
                <w:szCs w:val="18"/>
              </w:rPr>
              <w:t></w:t>
            </w: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•Узнает знакомые мелодии, подпевает отдельные фразы.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196"/>
        </w:trPr>
        <w:tc>
          <w:tcPr>
            <w:tcW w:w="334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  ребенка  развита  крупная  моторика,</w:t>
            </w:r>
          </w:p>
        </w:tc>
        <w:tc>
          <w:tcPr>
            <w:tcW w:w="4960" w:type="dxa"/>
            <w:gridSpan w:val="7"/>
            <w:vAlign w:val="bottom"/>
          </w:tcPr>
          <w:p w:rsidR="00FF6FC7" w:rsidRPr="00FF6FC7" w:rsidRDefault="00FF6FC7" w:rsidP="00FF6FC7">
            <w:pPr>
              <w:spacing w:after="0" w:line="19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Получает удовольствие от процесса выполнения движений</w:t>
            </w: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128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он   стремится</w:t>
            </w:r>
          </w:p>
        </w:tc>
        <w:tc>
          <w:tcPr>
            <w:tcW w:w="104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осваивать</w:t>
            </w:r>
          </w:p>
        </w:tc>
        <w:tc>
          <w:tcPr>
            <w:tcW w:w="102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различные</w:t>
            </w:r>
          </w:p>
        </w:tc>
        <w:tc>
          <w:tcPr>
            <w:tcW w:w="6780" w:type="dxa"/>
            <w:gridSpan w:val="9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Умеет  ползать,  подлезать  под  натянутой  веревкой,  перелезать  через  бревно,</w:t>
            </w: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виды</w:t>
            </w:r>
          </w:p>
        </w:tc>
        <w:tc>
          <w:tcPr>
            <w:tcW w:w="11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движения</w:t>
            </w: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(бег,</w:t>
            </w:r>
          </w:p>
        </w:tc>
        <w:tc>
          <w:tcPr>
            <w:tcW w:w="1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лазанье,</w:t>
            </w:r>
          </w:p>
        </w:tc>
        <w:tc>
          <w:tcPr>
            <w:tcW w:w="1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лежащее на полу</w:t>
            </w:r>
          </w:p>
        </w:tc>
        <w:tc>
          <w:tcPr>
            <w:tcW w:w="9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1900" w:type="dxa"/>
            <w:gridSpan w:val="4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перешагивание и пр.)</w:t>
            </w: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94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Умеет брать, держать, переносить, катать мяч</w:t>
            </w:r>
          </w:p>
        </w:tc>
        <w:tc>
          <w:tcPr>
            <w:tcW w:w="3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09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0" w:type="dxa"/>
            <w:gridSpan w:val="8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Может прыгать на двух ногах (на месте и с продвижением вперед)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94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• Умеет ходить и бегать, не наталкиваясь на других</w:t>
            </w:r>
          </w:p>
        </w:tc>
        <w:tc>
          <w:tcPr>
            <w:tcW w:w="3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F6FC7" w:rsidRPr="00FF6FC7" w:rsidTr="00FF6FC7">
        <w:trPr>
          <w:trHeight w:val="208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0" w:type="dxa"/>
            <w:gridSpan w:val="7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•Умеет брать, держать, переносить, класть, бросать, катать мяч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FF6FC7" w:rsidRPr="00FF6FC7" w:rsidRDefault="00F57AFA" w:rsidP="00FF6F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</w:t>
      </w:r>
      <w:r w:rsidR="00FF6FC7" w:rsidRPr="00FF6FC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в группе младшего дошкольного возраста (от 3 до 4 лет)</w:t>
      </w:r>
    </w:p>
    <w:tbl>
      <w:tblPr>
        <w:tblW w:w="10742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26"/>
        <w:gridCol w:w="149"/>
        <w:gridCol w:w="84"/>
        <w:gridCol w:w="170"/>
        <w:gridCol w:w="21"/>
        <w:gridCol w:w="424"/>
        <w:gridCol w:w="212"/>
        <w:gridCol w:w="191"/>
        <w:gridCol w:w="42"/>
        <w:gridCol w:w="105"/>
        <w:gridCol w:w="234"/>
        <w:gridCol w:w="593"/>
        <w:gridCol w:w="339"/>
        <w:gridCol w:w="890"/>
        <w:gridCol w:w="85"/>
        <w:gridCol w:w="233"/>
        <w:gridCol w:w="911"/>
        <w:gridCol w:w="275"/>
        <w:gridCol w:w="85"/>
        <w:gridCol w:w="699"/>
        <w:gridCol w:w="254"/>
        <w:gridCol w:w="551"/>
        <w:gridCol w:w="763"/>
        <w:gridCol w:w="424"/>
        <w:gridCol w:w="339"/>
        <w:gridCol w:w="911"/>
        <w:gridCol w:w="551"/>
        <w:gridCol w:w="381"/>
      </w:tblGrid>
      <w:tr w:rsidR="00FF6FC7" w:rsidRPr="00FF6FC7" w:rsidTr="00B42C8A">
        <w:trPr>
          <w:trHeight w:val="222"/>
        </w:trPr>
        <w:tc>
          <w:tcPr>
            <w:tcW w:w="3390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22" w:lineRule="exact"/>
              <w:ind w:right="59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Целевые ориентиры</w:t>
            </w:r>
          </w:p>
        </w:tc>
        <w:tc>
          <w:tcPr>
            <w:tcW w:w="7351" w:type="dxa"/>
            <w:gridSpan w:val="1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22" w:lineRule="exact"/>
              <w:ind w:right="144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Критерии (по образовательной программе)</w:t>
            </w:r>
          </w:p>
        </w:tc>
      </w:tr>
      <w:tr w:rsidR="00FF6FC7" w:rsidRPr="00FF6FC7" w:rsidTr="00B42C8A">
        <w:trPr>
          <w:trHeight w:val="196"/>
        </w:trPr>
        <w:tc>
          <w:tcPr>
            <w:tcW w:w="2224" w:type="dxa"/>
            <w:gridSpan w:val="10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Ребеноковладевает</w:t>
            </w:r>
          </w:p>
        </w:tc>
        <w:tc>
          <w:tcPr>
            <w:tcW w:w="1165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6" w:lineRule="exact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основными</w:t>
            </w: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Проявляет  доброжелательность  к  сверстникам,  оказывает  помощь,  умеет  вместе</w:t>
            </w:r>
          </w:p>
        </w:tc>
      </w:tr>
      <w:tr w:rsidR="00FF6FC7" w:rsidRPr="00FF6FC7" w:rsidTr="00B42C8A">
        <w:trPr>
          <w:trHeight w:val="206"/>
        </w:trPr>
        <w:tc>
          <w:tcPr>
            <w:tcW w:w="2224" w:type="dxa"/>
            <w:gridSpan w:val="10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культурными</w:t>
            </w:r>
          </w:p>
        </w:tc>
        <w:tc>
          <w:tcPr>
            <w:tcW w:w="1165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способами</w:t>
            </w: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и пользоваться игрушками и книжками.</w:t>
            </w:r>
          </w:p>
        </w:tc>
      </w:tr>
      <w:tr w:rsidR="00FF6FC7" w:rsidRPr="00FF6FC7" w:rsidTr="00B42C8A">
        <w:trPr>
          <w:trHeight w:val="209"/>
        </w:trPr>
        <w:tc>
          <w:tcPr>
            <w:tcW w:w="2224" w:type="dxa"/>
            <w:gridSpan w:val="10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деятельности,  проявляет</w:t>
            </w:r>
          </w:p>
        </w:tc>
        <w:tc>
          <w:tcPr>
            <w:tcW w:w="1165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инициативу</w:t>
            </w: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Выбирает и берёт на себя роль в сюжетно-ролевой игре.</w:t>
            </w:r>
          </w:p>
        </w:tc>
      </w:tr>
      <w:tr w:rsidR="00FF6FC7" w:rsidRPr="00FF6FC7" w:rsidTr="00B42C8A">
        <w:trPr>
          <w:trHeight w:val="207"/>
        </w:trPr>
        <w:tc>
          <w:tcPr>
            <w:tcW w:w="3390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 самостоятельность в разных видах</w:t>
            </w:r>
          </w:p>
        </w:tc>
        <w:tc>
          <w:tcPr>
            <w:tcW w:w="7351" w:type="dxa"/>
            <w:gridSpan w:val="1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Взаимодействует и ладит со сверстниками.</w:t>
            </w:r>
          </w:p>
        </w:tc>
      </w:tr>
      <w:tr w:rsidR="00FF6FC7" w:rsidRPr="00FF6FC7" w:rsidTr="00B42C8A">
        <w:trPr>
          <w:trHeight w:val="216"/>
        </w:trPr>
        <w:tc>
          <w:tcPr>
            <w:tcW w:w="3390" w:type="dxa"/>
            <w:gridSpan w:val="1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деятельности    -    игре,    общении,</w:t>
            </w:r>
          </w:p>
        </w:tc>
        <w:tc>
          <w:tcPr>
            <w:tcW w:w="1208" w:type="dxa"/>
            <w:gridSpan w:val="3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Проявляет</w:t>
            </w:r>
          </w:p>
        </w:tc>
        <w:tc>
          <w:tcPr>
            <w:tcW w:w="911" w:type="dxa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интерес</w:t>
            </w:r>
          </w:p>
        </w:tc>
        <w:tc>
          <w:tcPr>
            <w:tcW w:w="360" w:type="dxa"/>
            <w:gridSpan w:val="2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1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0"/>
                <w:sz w:val="18"/>
                <w:szCs w:val="18"/>
              </w:rPr>
              <w:t>к</w:t>
            </w:r>
          </w:p>
        </w:tc>
        <w:tc>
          <w:tcPr>
            <w:tcW w:w="953" w:type="dxa"/>
            <w:gridSpan w:val="2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средствам</w:t>
            </w:r>
          </w:p>
        </w:tc>
        <w:tc>
          <w:tcPr>
            <w:tcW w:w="551" w:type="dxa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763" w:type="dxa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способам</w:t>
            </w:r>
          </w:p>
        </w:tc>
        <w:tc>
          <w:tcPr>
            <w:tcW w:w="1674" w:type="dxa"/>
            <w:gridSpan w:val="3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практических</w:t>
            </w:r>
          </w:p>
        </w:tc>
        <w:tc>
          <w:tcPr>
            <w:tcW w:w="932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действий,</w:t>
            </w:r>
          </w:p>
        </w:tc>
      </w:tr>
      <w:tr w:rsidR="00FF6FC7" w:rsidRPr="00FF6FC7" w:rsidTr="00B42C8A">
        <w:trPr>
          <w:trHeight w:val="206"/>
        </w:trPr>
        <w:tc>
          <w:tcPr>
            <w:tcW w:w="339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познавательно-исследовательской</w:t>
            </w:r>
          </w:p>
        </w:tc>
        <w:tc>
          <w:tcPr>
            <w:tcW w:w="4745" w:type="dxa"/>
            <w:gridSpan w:val="10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экспериментированию с предметами и материалами.</w:t>
            </w: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339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деятельности, конструировании и др.;</w:t>
            </w:r>
          </w:p>
        </w:tc>
        <w:tc>
          <w:tcPr>
            <w:tcW w:w="3983" w:type="dxa"/>
            <w:gridSpan w:val="9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• Проявляет активность в экспериментировании.</w:t>
            </w:r>
          </w:p>
        </w:tc>
        <w:tc>
          <w:tcPr>
            <w:tcW w:w="763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339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способен выбирать себе род занятий,</w:t>
            </w:r>
          </w:p>
        </w:tc>
        <w:tc>
          <w:tcPr>
            <w:tcW w:w="4745" w:type="dxa"/>
            <w:gridSpan w:val="10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Конструирует несложные постройки из 2—3 деталей.</w:t>
            </w: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9"/>
        </w:trPr>
        <w:tc>
          <w:tcPr>
            <w:tcW w:w="1059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участников</w:t>
            </w: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</w:t>
            </w: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3" w:type="dxa"/>
            <w:gridSpan w:val="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совместной</w:t>
            </w:r>
          </w:p>
        </w:tc>
        <w:tc>
          <w:tcPr>
            <w:tcW w:w="4745" w:type="dxa"/>
            <w:gridSpan w:val="10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•Проявляет интерес к своей семье и родственным связям.</w:t>
            </w: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1885" w:type="dxa"/>
            <w:gridSpan w:val="7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деятельности.</w:t>
            </w: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745" w:type="dxa"/>
            <w:gridSpan w:val="10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Создаёт постройки «по сюжету» (дом, машина и т.д.).</w:t>
            </w: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7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19" w:type="dxa"/>
            <w:gridSpan w:val="1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Выполняет в сотворчестве со взрослым поделки из природного материала.</w:t>
            </w: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19" w:type="dxa"/>
            <w:gridSpan w:val="1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Выполняет в сотворчестве со взрослым поделки из природного материала.</w:t>
            </w: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9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3" w:type="dxa"/>
            <w:gridSpan w:val="9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Проявляет участие в уходе за растениями.</w:t>
            </w:r>
          </w:p>
        </w:tc>
        <w:tc>
          <w:tcPr>
            <w:tcW w:w="763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169" w:type="dxa"/>
            <w:gridSpan w:val="11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Участвует непосредственно в уходе за живыми объектами.</w:t>
            </w: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Выявляет самостоятельно отношения равенства и неравенства путём  практического</w:t>
            </w:r>
          </w:p>
        </w:tc>
      </w:tr>
      <w:tr w:rsidR="00FF6FC7" w:rsidRPr="00FF6FC7" w:rsidTr="00B42C8A">
        <w:trPr>
          <w:trHeight w:val="206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78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сравнения, зрительного восприятия</w:t>
            </w:r>
          </w:p>
        </w:tc>
        <w:tc>
          <w:tcPr>
            <w:tcW w:w="25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3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9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19" w:type="dxa"/>
            <w:gridSpan w:val="1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Проявляет желание и умение воспроизводить короткие стихи, рассказы.</w:t>
            </w: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78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Проявляет активность в общении.</w:t>
            </w:r>
          </w:p>
        </w:tc>
        <w:tc>
          <w:tcPr>
            <w:tcW w:w="25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3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08" w:type="dxa"/>
            <w:gridSpan w:val="1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• Самостоятельно рассказывает известную сказку по схеме-модели.</w:t>
            </w: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8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Изображает</w:t>
            </w: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отдельные</w:t>
            </w:r>
          </w:p>
        </w:tc>
        <w:tc>
          <w:tcPr>
            <w:tcW w:w="1059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предметы,</w:t>
            </w:r>
          </w:p>
        </w:tc>
        <w:tc>
          <w:tcPr>
            <w:tcW w:w="805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простые</w:t>
            </w:r>
          </w:p>
        </w:tc>
        <w:tc>
          <w:tcPr>
            <w:tcW w:w="1186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композиции</w:t>
            </w: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1462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незамысловатые</w:t>
            </w: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</w:t>
            </w:r>
          </w:p>
        </w:tc>
      </w:tr>
      <w:tr w:rsidR="00FF6FC7" w:rsidRPr="00FF6FC7" w:rsidTr="00B42C8A">
        <w:trPr>
          <w:trHeight w:val="209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9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содержанию сюжеты.</w:t>
            </w:r>
          </w:p>
        </w:tc>
        <w:tc>
          <w:tcPr>
            <w:tcW w:w="3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Лепит  различные  предметы,  состоящие  из  1-3  частей,  используя  разнообразные</w:t>
            </w:r>
          </w:p>
        </w:tc>
      </w:tr>
      <w:tr w:rsidR="00FF6FC7" w:rsidRPr="00FF6FC7" w:rsidTr="00B42C8A">
        <w:trPr>
          <w:trHeight w:val="206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19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приёмы  лепки.</w:t>
            </w:r>
          </w:p>
        </w:tc>
        <w:tc>
          <w:tcPr>
            <w:tcW w:w="3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3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Создаёт  изображения  предметов из  готовых  фигур,  украшает  заготовки  из  бумаги</w:t>
            </w:r>
          </w:p>
        </w:tc>
      </w:tr>
      <w:tr w:rsidR="00FF6FC7" w:rsidRPr="00FF6FC7" w:rsidTr="00B42C8A">
        <w:trPr>
          <w:trHeight w:val="209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7"/>
                <w:sz w:val="18"/>
                <w:szCs w:val="18"/>
              </w:rPr>
              <w:t>разной формы.</w:t>
            </w: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Подбирает  цвета,  соответствующие  изображаемым  предметам  и  по  собственному</w:t>
            </w:r>
          </w:p>
        </w:tc>
      </w:tr>
      <w:tr w:rsidR="00FF6FC7" w:rsidRPr="00FF6FC7" w:rsidTr="00B42C8A">
        <w:trPr>
          <w:trHeight w:val="206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9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желанию.</w:t>
            </w:r>
          </w:p>
        </w:tc>
        <w:tc>
          <w:tcPr>
            <w:tcW w:w="318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3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7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Участвует в подвижных играх, инициативен, радуется своим успехам в физических</w:t>
            </w:r>
          </w:p>
        </w:tc>
      </w:tr>
      <w:tr w:rsidR="00FF6FC7" w:rsidRPr="00FF6FC7" w:rsidTr="00B42C8A">
        <w:trPr>
          <w:trHeight w:val="206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8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упражнениях.</w:t>
            </w: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3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9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19" w:type="dxa"/>
            <w:gridSpan w:val="1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Самостоятельно  выполняет  гигиенические процедуры (моет руки, лицо).</w:t>
            </w: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B42C8A">
        <w:trPr>
          <w:trHeight w:val="207"/>
        </w:trPr>
        <w:tc>
          <w:tcPr>
            <w:tcW w:w="82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3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57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1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19" w:type="dxa"/>
            <w:gridSpan w:val="1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Самостоятельно соблюдает элементарные правила поведения во время еды.</w:t>
            </w:r>
          </w:p>
        </w:tc>
        <w:tc>
          <w:tcPr>
            <w:tcW w:w="551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196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Ребенок</w:t>
            </w: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17" w:type="dxa"/>
            <w:gridSpan w:val="5"/>
            <w:vAlign w:val="bottom"/>
          </w:tcPr>
          <w:p w:rsidR="00FF6FC7" w:rsidRPr="00FF6FC7" w:rsidRDefault="00FF6FC7" w:rsidP="00FF6FC7">
            <w:pPr>
              <w:spacing w:after="0" w:line="19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обладает</w:t>
            </w:r>
          </w:p>
        </w:tc>
        <w:tc>
          <w:tcPr>
            <w:tcW w:w="1313" w:type="dxa"/>
            <w:gridSpan w:val="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6" w:lineRule="exact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установкой</w:t>
            </w:r>
          </w:p>
        </w:tc>
        <w:tc>
          <w:tcPr>
            <w:tcW w:w="890" w:type="dxa"/>
            <w:vAlign w:val="bottom"/>
          </w:tcPr>
          <w:p w:rsidR="00FF6FC7" w:rsidRPr="00FF6FC7" w:rsidRDefault="00FF6FC7" w:rsidP="00FF6FC7">
            <w:pPr>
              <w:spacing w:after="0" w:line="19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Замечает</w:t>
            </w:r>
          </w:p>
        </w:tc>
        <w:tc>
          <w:tcPr>
            <w:tcW w:w="1589" w:type="dxa"/>
            <w:gridSpan w:val="5"/>
            <w:vAlign w:val="bottom"/>
          </w:tcPr>
          <w:p w:rsidR="00FF6FC7" w:rsidRPr="00FF6FC7" w:rsidRDefault="00FF6FC7" w:rsidP="00FF6FC7">
            <w:pPr>
              <w:spacing w:after="0" w:line="19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ярко  выраженное</w:t>
            </w:r>
          </w:p>
        </w:tc>
        <w:tc>
          <w:tcPr>
            <w:tcW w:w="3940" w:type="dxa"/>
            <w:gridSpan w:val="7"/>
            <w:vAlign w:val="bottom"/>
          </w:tcPr>
          <w:p w:rsidR="00FF6FC7" w:rsidRPr="00FF6FC7" w:rsidRDefault="00FF6FC7" w:rsidP="00FF6FC7">
            <w:pPr>
              <w:spacing w:after="0" w:line="19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настроение взрослых и детей (смеётся, плачет,</w:t>
            </w: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6" w:lineRule="exact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радуется,</w:t>
            </w:r>
          </w:p>
        </w:tc>
      </w:tr>
      <w:tr w:rsidR="00FF6FC7" w:rsidRPr="00FF6FC7" w:rsidTr="00B42C8A">
        <w:trPr>
          <w:trHeight w:val="209"/>
        </w:trPr>
        <w:tc>
          <w:tcPr>
            <w:tcW w:w="339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положительного отношения к миру, к</w:t>
            </w:r>
          </w:p>
        </w:tc>
        <w:tc>
          <w:tcPr>
            <w:tcW w:w="89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сердится).</w:t>
            </w:r>
          </w:p>
        </w:tc>
        <w:tc>
          <w:tcPr>
            <w:tcW w:w="318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339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разным видам труда, другим людям и</w:t>
            </w: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Проявляет  доброжелательность  к  сверстникам,  оказывает  помощь,  умеет  вместе</w:t>
            </w:r>
          </w:p>
        </w:tc>
      </w:tr>
      <w:tr w:rsidR="00FF6FC7" w:rsidRPr="00FF6FC7" w:rsidTr="00B42C8A">
        <w:trPr>
          <w:trHeight w:val="206"/>
        </w:trPr>
        <w:tc>
          <w:tcPr>
            <w:tcW w:w="339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самому   себе,   обладает   чувством</w:t>
            </w:r>
          </w:p>
        </w:tc>
        <w:tc>
          <w:tcPr>
            <w:tcW w:w="3983" w:type="dxa"/>
            <w:gridSpan w:val="9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и пользоваться игрушками и книжками.</w:t>
            </w:r>
          </w:p>
        </w:tc>
        <w:tc>
          <w:tcPr>
            <w:tcW w:w="763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1229" w:type="dxa"/>
            <w:gridSpan w:val="4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собственного</w:t>
            </w:r>
          </w:p>
        </w:tc>
        <w:tc>
          <w:tcPr>
            <w:tcW w:w="1229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достоинства;</w:t>
            </w: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активно</w:t>
            </w:r>
          </w:p>
        </w:tc>
        <w:tc>
          <w:tcPr>
            <w:tcW w:w="4745" w:type="dxa"/>
            <w:gridSpan w:val="10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Соблюдает правила поведения в группе и на улице.</w:t>
            </w: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9"/>
        </w:trPr>
        <w:tc>
          <w:tcPr>
            <w:tcW w:w="1885" w:type="dxa"/>
            <w:gridSpan w:val="7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взаимодействует  со</w:t>
            </w:r>
          </w:p>
        </w:tc>
        <w:tc>
          <w:tcPr>
            <w:tcW w:w="1504" w:type="dxa"/>
            <w:gridSpan w:val="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сверстниками  и</w:t>
            </w:r>
          </w:p>
        </w:tc>
        <w:tc>
          <w:tcPr>
            <w:tcW w:w="3983" w:type="dxa"/>
            <w:gridSpan w:val="9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Взаимодействует и ладит со сверстниками.</w:t>
            </w:r>
          </w:p>
        </w:tc>
        <w:tc>
          <w:tcPr>
            <w:tcW w:w="763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339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взрослыми,  участвует  в  совместных</w:t>
            </w: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Соблюдает порядок и чистоту в группе и на участке детского сада (убирает на место за</w:t>
            </w:r>
          </w:p>
        </w:tc>
      </w:tr>
      <w:tr w:rsidR="00FF6FC7" w:rsidRPr="00FF6FC7" w:rsidTr="00B42C8A">
        <w:trPr>
          <w:trHeight w:val="206"/>
        </w:trPr>
        <w:tc>
          <w:tcPr>
            <w:tcW w:w="339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играх.Способендоговариваться,</w:t>
            </w:r>
          </w:p>
        </w:tc>
        <w:tc>
          <w:tcPr>
            <w:tcW w:w="6419" w:type="dxa"/>
            <w:gridSpan w:val="1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собой игрушки, помогает готовить материалы к занятиям, накрывает на стол)</w:t>
            </w: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1059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учитывать</w:t>
            </w: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7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6"/>
                <w:sz w:val="18"/>
                <w:szCs w:val="18"/>
              </w:rPr>
              <w:t>интересы</w:t>
            </w: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чувства</w:t>
            </w:r>
          </w:p>
        </w:tc>
        <w:tc>
          <w:tcPr>
            <w:tcW w:w="89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Замечает</w:t>
            </w:r>
          </w:p>
        </w:tc>
        <w:tc>
          <w:tcPr>
            <w:tcW w:w="1589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1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существующие</w:t>
            </w:r>
          </w:p>
        </w:tc>
        <w:tc>
          <w:tcPr>
            <w:tcW w:w="1504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   окружающем</w:t>
            </w:r>
          </w:p>
        </w:tc>
        <w:tc>
          <w:tcPr>
            <w:tcW w:w="763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мире</w:t>
            </w:r>
          </w:p>
        </w:tc>
        <w:tc>
          <w:tcPr>
            <w:tcW w:w="76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простые</w:t>
            </w:r>
          </w:p>
        </w:tc>
        <w:tc>
          <w:tcPr>
            <w:tcW w:w="1462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закономерности</w:t>
            </w: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</w:p>
        </w:tc>
      </w:tr>
      <w:tr w:rsidR="00FF6FC7" w:rsidRPr="00FF6FC7" w:rsidTr="00B42C8A">
        <w:trPr>
          <w:trHeight w:val="209"/>
        </w:trPr>
        <w:tc>
          <w:tcPr>
            <w:tcW w:w="339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других,   сопереживать   неудачам   и</w:t>
            </w:r>
          </w:p>
        </w:tc>
        <w:tc>
          <w:tcPr>
            <w:tcW w:w="1208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зависимости.</w:t>
            </w: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339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радоваться успехам других, адекватно</w:t>
            </w:r>
          </w:p>
        </w:tc>
        <w:tc>
          <w:tcPr>
            <w:tcW w:w="6419" w:type="dxa"/>
            <w:gridSpan w:val="1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Выполняет в сотворчестве со взрослым поделки из природного материала.</w:t>
            </w: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339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проявляет свои чувства, в том числе</w:t>
            </w: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Отвечает  на разнообразные вопросы взрослого (в пределах ближайшего окружения).</w:t>
            </w:r>
          </w:p>
        </w:tc>
      </w:tr>
      <w:tr w:rsidR="00FF6FC7" w:rsidRPr="00FF6FC7" w:rsidTr="00B42C8A">
        <w:trPr>
          <w:trHeight w:val="206"/>
        </w:trPr>
        <w:tc>
          <w:tcPr>
            <w:tcW w:w="339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чувство   веры   в   себя,   старается</w:t>
            </w:r>
          </w:p>
        </w:tc>
        <w:tc>
          <w:tcPr>
            <w:tcW w:w="3178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Проявляет активность в общении.</w:t>
            </w:r>
          </w:p>
        </w:tc>
        <w:tc>
          <w:tcPr>
            <w:tcW w:w="25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3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9"/>
        </w:trPr>
        <w:tc>
          <w:tcPr>
            <w:tcW w:w="2076" w:type="dxa"/>
            <w:gridSpan w:val="8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разрешать конфликты;</w:t>
            </w: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Рассказывает  содержание  произведения  с  опорой  на  рисунки  в  книге,  вопросы</w:t>
            </w:r>
          </w:p>
        </w:tc>
      </w:tr>
      <w:tr w:rsidR="00FF6FC7" w:rsidRPr="00FF6FC7" w:rsidTr="00B42C8A">
        <w:trPr>
          <w:trHeight w:val="206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8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воспитателя.</w:t>
            </w: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3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983" w:type="dxa"/>
            <w:gridSpan w:val="9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Читает наизусть небольшое стихотворение.</w:t>
            </w:r>
          </w:p>
        </w:tc>
        <w:tc>
          <w:tcPr>
            <w:tcW w:w="763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8"/>
        </w:trPr>
        <w:tc>
          <w:tcPr>
            <w:tcW w:w="82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8" w:type="dxa"/>
            <w:gridSpan w:val="1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Продолжает  или заканчивает начатую взрослым сказку, рассказ.</w:t>
            </w:r>
          </w:p>
        </w:tc>
        <w:tc>
          <w:tcPr>
            <w:tcW w:w="911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B42C8A">
        <w:trPr>
          <w:trHeight w:val="197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Ребенок</w:t>
            </w: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7" w:type="dxa"/>
            <w:gridSpan w:val="4"/>
            <w:vAlign w:val="bottom"/>
          </w:tcPr>
          <w:p w:rsidR="00FF6FC7" w:rsidRPr="00FF6FC7" w:rsidRDefault="00FF6FC7" w:rsidP="00FF6FC7">
            <w:pPr>
              <w:spacing w:after="0" w:line="197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обладает</w:t>
            </w: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7"/>
                <w:sz w:val="18"/>
                <w:szCs w:val="18"/>
              </w:rPr>
              <w:t>развитым</w:t>
            </w:r>
          </w:p>
        </w:tc>
        <w:tc>
          <w:tcPr>
            <w:tcW w:w="890" w:type="dxa"/>
            <w:vAlign w:val="bottom"/>
          </w:tcPr>
          <w:p w:rsidR="00FF6FC7" w:rsidRPr="00FF6FC7" w:rsidRDefault="00FF6FC7" w:rsidP="00FF6FC7">
            <w:pPr>
              <w:spacing w:after="0" w:line="197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Замечает</w:t>
            </w:r>
          </w:p>
        </w:tc>
        <w:tc>
          <w:tcPr>
            <w:tcW w:w="1589" w:type="dxa"/>
            <w:gridSpan w:val="5"/>
            <w:vAlign w:val="bottom"/>
          </w:tcPr>
          <w:p w:rsidR="00FF6FC7" w:rsidRPr="00FF6FC7" w:rsidRDefault="00FF6FC7" w:rsidP="00FF6FC7">
            <w:pPr>
              <w:spacing w:after="0" w:line="197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ярко  выраженное</w:t>
            </w:r>
          </w:p>
        </w:tc>
        <w:tc>
          <w:tcPr>
            <w:tcW w:w="3940" w:type="dxa"/>
            <w:gridSpan w:val="7"/>
            <w:vAlign w:val="bottom"/>
          </w:tcPr>
          <w:p w:rsidR="00FF6FC7" w:rsidRPr="00FF6FC7" w:rsidRDefault="00FF6FC7" w:rsidP="00FF6FC7">
            <w:pPr>
              <w:spacing w:after="0" w:line="197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настроение взрослых и детей (смеётся, плачет,</w:t>
            </w: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радуется,</w:t>
            </w:r>
          </w:p>
        </w:tc>
      </w:tr>
      <w:tr w:rsidR="00FF6FC7" w:rsidRPr="00FF6FC7" w:rsidTr="00B42C8A">
        <w:trPr>
          <w:trHeight w:val="206"/>
        </w:trPr>
        <w:tc>
          <w:tcPr>
            <w:tcW w:w="339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воображением, которое реализуется в</w:t>
            </w:r>
          </w:p>
        </w:tc>
        <w:tc>
          <w:tcPr>
            <w:tcW w:w="89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сердится).</w:t>
            </w:r>
          </w:p>
        </w:tc>
        <w:tc>
          <w:tcPr>
            <w:tcW w:w="318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3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339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разных видах деятельности, и прежде</w:t>
            </w: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Проявляет  доброжелательность  к  сверстникам,  оказывает  помощь,  умеет  вместе</w:t>
            </w:r>
          </w:p>
        </w:tc>
      </w:tr>
      <w:tr w:rsidR="00FF6FC7" w:rsidRPr="00FF6FC7" w:rsidTr="00B42C8A">
        <w:trPr>
          <w:trHeight w:val="206"/>
        </w:trPr>
        <w:tc>
          <w:tcPr>
            <w:tcW w:w="339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  в   игре;   ребенок   владеет</w:t>
            </w:r>
          </w:p>
        </w:tc>
        <w:tc>
          <w:tcPr>
            <w:tcW w:w="3983" w:type="dxa"/>
            <w:gridSpan w:val="9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и пользоваться игрушками и книжками.</w:t>
            </w:r>
          </w:p>
        </w:tc>
        <w:tc>
          <w:tcPr>
            <w:tcW w:w="763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9"/>
        </w:trPr>
        <w:tc>
          <w:tcPr>
            <w:tcW w:w="339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разными  формами  и  видами  игры,</w:t>
            </w:r>
          </w:p>
        </w:tc>
        <w:tc>
          <w:tcPr>
            <w:tcW w:w="4745" w:type="dxa"/>
            <w:gridSpan w:val="10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Соблюдает правила поведения в группе и на улице.</w:t>
            </w: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1059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различает</w:t>
            </w:r>
          </w:p>
        </w:tc>
        <w:tc>
          <w:tcPr>
            <w:tcW w:w="1017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условную</w:t>
            </w: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1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6"/>
                <w:sz w:val="18"/>
                <w:szCs w:val="18"/>
              </w:rPr>
              <w:t>реальную</w:t>
            </w:r>
          </w:p>
        </w:tc>
        <w:tc>
          <w:tcPr>
            <w:tcW w:w="4745" w:type="dxa"/>
            <w:gridSpan w:val="10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Выбирает и берёт на себя роль в сюжетно-ролевой игре.</w:t>
            </w: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339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ситуации, умеет подчиняться разным</w:t>
            </w:r>
          </w:p>
        </w:tc>
        <w:tc>
          <w:tcPr>
            <w:tcW w:w="3983" w:type="dxa"/>
            <w:gridSpan w:val="9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Взаимодействует и ладит со сверстниками.</w:t>
            </w:r>
          </w:p>
        </w:tc>
        <w:tc>
          <w:tcPr>
            <w:tcW w:w="763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339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правилам и социальным нормам;</w:t>
            </w: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Обогащает игру посредством объединения отдельных действий в единую сюжетную</w:t>
            </w:r>
          </w:p>
        </w:tc>
      </w:tr>
      <w:tr w:rsidR="00FF6FC7" w:rsidRPr="00FF6FC7" w:rsidTr="00B42C8A">
        <w:trPr>
          <w:trHeight w:val="209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линию</w:t>
            </w:r>
          </w:p>
        </w:tc>
        <w:tc>
          <w:tcPr>
            <w:tcW w:w="318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745" w:type="dxa"/>
            <w:gridSpan w:val="10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Создаёт постройки «по сюжету» (дом, машина и т.д.).</w:t>
            </w: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19" w:type="dxa"/>
            <w:gridSpan w:val="1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Проявляет желание и умение воспроизводить короткие стихи, рассказы.</w:t>
            </w: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08" w:type="dxa"/>
            <w:gridSpan w:val="1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Продолжает  или заканчивает начатую  взрослым сказку, рассказ.</w:t>
            </w: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9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Изображает</w:t>
            </w: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отдельные</w:t>
            </w:r>
          </w:p>
        </w:tc>
        <w:tc>
          <w:tcPr>
            <w:tcW w:w="1059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предметы,</w:t>
            </w:r>
          </w:p>
        </w:tc>
        <w:tc>
          <w:tcPr>
            <w:tcW w:w="805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простые</w:t>
            </w:r>
          </w:p>
        </w:tc>
        <w:tc>
          <w:tcPr>
            <w:tcW w:w="1186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композиции</w:t>
            </w: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1462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незамысловатые</w:t>
            </w: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</w:t>
            </w:r>
          </w:p>
        </w:tc>
      </w:tr>
      <w:tr w:rsidR="00FF6FC7" w:rsidRPr="00FF6FC7" w:rsidTr="00B42C8A">
        <w:trPr>
          <w:trHeight w:val="207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9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содержанию сюжеты.</w:t>
            </w:r>
          </w:p>
        </w:tc>
        <w:tc>
          <w:tcPr>
            <w:tcW w:w="3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Создаёт  изображения  предметов из  готовых  фигур,  украшает  заготовки  из  бумаги</w:t>
            </w:r>
          </w:p>
        </w:tc>
      </w:tr>
      <w:tr w:rsidR="00FF6FC7" w:rsidRPr="00FF6FC7" w:rsidTr="00B42C8A">
        <w:trPr>
          <w:trHeight w:val="206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8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7"/>
                <w:sz w:val="18"/>
                <w:szCs w:val="18"/>
              </w:rPr>
              <w:t>разной формы.</w:t>
            </w: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3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9"/>
        </w:trPr>
        <w:tc>
          <w:tcPr>
            <w:tcW w:w="82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2" w:type="dxa"/>
            <w:gridSpan w:val="8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Поёт, не отставая и не опережая других.</w:t>
            </w:r>
          </w:p>
        </w:tc>
        <w:tc>
          <w:tcPr>
            <w:tcW w:w="551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B42C8A">
        <w:trPr>
          <w:trHeight w:val="196"/>
        </w:trPr>
        <w:tc>
          <w:tcPr>
            <w:tcW w:w="1885" w:type="dxa"/>
            <w:gridSpan w:val="7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Ребенок  достаточно</w:t>
            </w:r>
          </w:p>
        </w:tc>
        <w:tc>
          <w:tcPr>
            <w:tcW w:w="1504" w:type="dxa"/>
            <w:gridSpan w:val="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6" w:lineRule="exact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хорошо  владеет</w:t>
            </w:r>
          </w:p>
        </w:tc>
        <w:tc>
          <w:tcPr>
            <w:tcW w:w="4745" w:type="dxa"/>
            <w:gridSpan w:val="10"/>
            <w:vAlign w:val="bottom"/>
          </w:tcPr>
          <w:p w:rsidR="00FF6FC7" w:rsidRPr="00FF6FC7" w:rsidRDefault="00FF6FC7" w:rsidP="00FF6FC7">
            <w:pPr>
              <w:spacing w:after="0" w:line="19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•Объясняет, зачем нужны органы чувств и части тела.</w:t>
            </w: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339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устной речью, может выражать свои</w:t>
            </w: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Называет и употребляет в общении: свои имя, фамилию; имя родителей, воспитателя;</w:t>
            </w:r>
          </w:p>
        </w:tc>
      </w:tr>
      <w:tr w:rsidR="00FF6FC7" w:rsidRPr="00FF6FC7" w:rsidTr="00B42C8A">
        <w:trPr>
          <w:trHeight w:val="206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мысли</w:t>
            </w: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1229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желания,</w:t>
            </w: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может</w:t>
            </w: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членов  семьи,  указывая  родственные  связи  и  свою  социальную  роль  (мама,  папа,</w:t>
            </w:r>
          </w:p>
        </w:tc>
      </w:tr>
      <w:tr w:rsidR="00FF6FC7" w:rsidRPr="00FF6FC7" w:rsidTr="00B42C8A">
        <w:trPr>
          <w:trHeight w:val="209"/>
        </w:trPr>
        <w:tc>
          <w:tcPr>
            <w:tcW w:w="1229" w:type="dxa"/>
            <w:gridSpan w:val="4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использовать</w:t>
            </w: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речь</w:t>
            </w:r>
          </w:p>
        </w:tc>
        <w:tc>
          <w:tcPr>
            <w:tcW w:w="1504" w:type="dxa"/>
            <w:gridSpan w:val="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для  выражения</w:t>
            </w:r>
          </w:p>
        </w:tc>
        <w:tc>
          <w:tcPr>
            <w:tcW w:w="2479" w:type="dxa"/>
            <w:gridSpan w:val="6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дедушка, бабушка, сын, дочь).</w:t>
            </w:r>
          </w:p>
        </w:tc>
        <w:tc>
          <w:tcPr>
            <w:tcW w:w="69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339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своих  мыслей,  чувств  и  желаний,</w:t>
            </w: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Называет  своё  имя,  фамилию,  возраст;  название  родного  города,  села;  название</w:t>
            </w:r>
          </w:p>
        </w:tc>
      </w:tr>
      <w:tr w:rsidR="00FF6FC7" w:rsidRPr="00FF6FC7" w:rsidTr="00B42C8A">
        <w:trPr>
          <w:trHeight w:val="206"/>
        </w:trPr>
        <w:tc>
          <w:tcPr>
            <w:tcW w:w="339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построения речевого высказывания в</w:t>
            </w:r>
          </w:p>
        </w:tc>
        <w:tc>
          <w:tcPr>
            <w:tcW w:w="2479" w:type="dxa"/>
            <w:gridSpan w:val="6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группы, которую посещает.</w:t>
            </w:r>
          </w:p>
        </w:tc>
        <w:tc>
          <w:tcPr>
            <w:tcW w:w="69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3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339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ситуации  общения,  может  выделять</w:t>
            </w: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Различает и называет конкретные виды деревьев, кустарников, травянистых растений,</w:t>
            </w:r>
          </w:p>
        </w:tc>
      </w:tr>
      <w:tr w:rsidR="00FF6FC7" w:rsidRPr="00FF6FC7" w:rsidTr="00B42C8A">
        <w:trPr>
          <w:trHeight w:val="209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звуки</w:t>
            </w: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6"/>
                <w:sz w:val="18"/>
                <w:szCs w:val="18"/>
              </w:rPr>
              <w:t>словах,</w:t>
            </w: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119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животных разных групп.</w:t>
            </w:r>
          </w:p>
        </w:tc>
        <w:tc>
          <w:tcPr>
            <w:tcW w:w="3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1885" w:type="dxa"/>
            <w:gridSpan w:val="7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складываются</w:t>
            </w: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13" w:type="dxa"/>
            <w:gridSpan w:val="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предпосылки</w:t>
            </w:r>
          </w:p>
        </w:tc>
        <w:tc>
          <w:tcPr>
            <w:tcW w:w="3432" w:type="dxa"/>
            <w:gridSpan w:val="8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Называет основное строение, признаки</w:t>
            </w:r>
          </w:p>
        </w:tc>
        <w:tc>
          <w:tcPr>
            <w:tcW w:w="3538" w:type="dxa"/>
            <w:gridSpan w:val="6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живого объекта, состояние по сезонам.</w:t>
            </w: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1229" w:type="dxa"/>
            <w:gridSpan w:val="4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грамотности.</w:t>
            </w: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70" w:type="dxa"/>
            <w:gridSpan w:val="1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Выделяет и называет несколько свойств предметов путём сравнения и обобщения.</w:t>
            </w: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Понимает и использует в речи слова:   больше, чем,, короче, чем; сначала, потом;</w:t>
            </w:r>
          </w:p>
        </w:tc>
      </w:tr>
      <w:tr w:rsidR="00FF6FC7" w:rsidRPr="00FF6FC7" w:rsidTr="00B42C8A">
        <w:trPr>
          <w:trHeight w:val="209"/>
        </w:trPr>
        <w:tc>
          <w:tcPr>
            <w:tcW w:w="826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8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вперёд, назад; направо, налево и др.</w:t>
            </w:r>
          </w:p>
        </w:tc>
        <w:tc>
          <w:tcPr>
            <w:tcW w:w="25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B42C8A">
        <w:trPr>
          <w:trHeight w:val="207"/>
        </w:trPr>
        <w:tc>
          <w:tcPr>
            <w:tcW w:w="82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3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57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1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Отвечает  на разнообразные вопросы взрослого (в пределах ближайшего окружения).</w:t>
            </w:r>
          </w:p>
        </w:tc>
      </w:tr>
      <w:tr w:rsidR="00FF6FC7" w:rsidRPr="00FF6FC7" w:rsidTr="00B42C8A">
        <w:trPr>
          <w:trHeight w:val="216"/>
        </w:trPr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dxa"/>
            <w:gridSpan w:val="3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5" w:type="dxa"/>
            <w:gridSpan w:val="3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1" w:type="dxa"/>
            <w:gridSpan w:val="1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Проявляет желание и умение воспроизводить короткие стихи, рассказы.</w:t>
            </w: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Проявляет активность в общении.</w:t>
            </w: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Отбирает слова в зависимости от контекста  или речевой ситуации.</w:t>
            </w: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Оперирует антонимами, синонимами</w:t>
            </w:r>
          </w:p>
        </w:tc>
      </w:tr>
      <w:tr w:rsidR="00FF6FC7" w:rsidRPr="00FF6FC7" w:rsidTr="00B42C8A">
        <w:trPr>
          <w:trHeight w:val="209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Рассказывает  содержание  произведения  с  опорой  на  рисунки  в  книге,  вопросы</w:t>
            </w: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94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воспитателя.</w:t>
            </w:r>
          </w:p>
        </w:tc>
        <w:tc>
          <w:tcPr>
            <w:tcW w:w="4957" w:type="dxa"/>
            <w:gridSpan w:val="10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7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Называет произведение (в произвольном изложении), прослушав отрывок из него.</w:t>
            </w: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Читает наизусть небольшое стихотворение.</w:t>
            </w:r>
          </w:p>
        </w:tc>
      </w:tr>
      <w:tr w:rsidR="00FF6FC7" w:rsidRPr="00FF6FC7" w:rsidTr="00B42C8A">
        <w:trPr>
          <w:trHeight w:val="209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Самостоятельно рассказывает известную сказку по схеме-модели.</w:t>
            </w: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Продолжает  или заканчивает начатую  взрослым сказку, рассказ.</w:t>
            </w: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Знает, называет и правильно использует изобразительные материалы.</w:t>
            </w:r>
          </w:p>
        </w:tc>
      </w:tr>
      <w:tr w:rsidR="00FF6FC7" w:rsidRPr="00FF6FC7" w:rsidTr="00B42C8A">
        <w:trPr>
          <w:trHeight w:val="208"/>
        </w:trPr>
        <w:tc>
          <w:tcPr>
            <w:tcW w:w="975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5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1" w:type="dxa"/>
            <w:gridSpan w:val="1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Знает и называет названия народных игрушек (матрёшка, дымковская игрушка).</w:t>
            </w:r>
          </w:p>
        </w:tc>
      </w:tr>
      <w:tr w:rsidR="00FF6FC7" w:rsidRPr="00FF6FC7" w:rsidTr="00B42C8A">
        <w:trPr>
          <w:trHeight w:val="197"/>
        </w:trPr>
        <w:tc>
          <w:tcPr>
            <w:tcW w:w="339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 ребенка развита крупная и мелкая</w:t>
            </w: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Собирает одноцветные и разноцветные пирамидки из 4—5 деталей.</w:t>
            </w:r>
          </w:p>
        </w:tc>
      </w:tr>
      <w:tr w:rsidR="00FF6FC7" w:rsidRPr="00FF6FC7" w:rsidTr="00B42C8A">
        <w:trPr>
          <w:trHeight w:val="206"/>
        </w:trPr>
        <w:tc>
          <w:tcPr>
            <w:tcW w:w="339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моторика;  он  подвижен,  вынослив,</w:t>
            </w: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Умеет  отделять  от  большого  куска  глины  небольшие  комочки,  раскатывать  их</w:t>
            </w: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владеет</w:t>
            </w:r>
          </w:p>
        </w:tc>
        <w:tc>
          <w:tcPr>
            <w:tcW w:w="1144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основными</w:t>
            </w:r>
          </w:p>
        </w:tc>
        <w:tc>
          <w:tcPr>
            <w:tcW w:w="1271" w:type="dxa"/>
            <w:gridSpan w:val="4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движениями,</w:t>
            </w: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прямыми и круговыми движениями ладоней.</w:t>
            </w:r>
          </w:p>
        </w:tc>
      </w:tr>
      <w:tr w:rsidR="00FF6FC7" w:rsidRPr="00FF6FC7" w:rsidTr="00B42C8A">
        <w:trPr>
          <w:trHeight w:val="206"/>
        </w:trPr>
        <w:tc>
          <w:tcPr>
            <w:tcW w:w="339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может контролировать свои движения</w:t>
            </w: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Лепит  различные  предметы,  состоящие  из  1-3  частей,  используя  разнообразные</w:t>
            </w:r>
          </w:p>
        </w:tc>
      </w:tr>
      <w:tr w:rsidR="00FF6FC7" w:rsidRPr="00FF6FC7" w:rsidTr="00B42C8A">
        <w:trPr>
          <w:trHeight w:val="209"/>
        </w:trPr>
        <w:tc>
          <w:tcPr>
            <w:tcW w:w="1674" w:type="dxa"/>
            <w:gridSpan w:val="6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 управлять ими.</w:t>
            </w: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4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приёмы лепки.</w:t>
            </w:r>
          </w:p>
        </w:tc>
        <w:tc>
          <w:tcPr>
            <w:tcW w:w="4957" w:type="dxa"/>
            <w:gridSpan w:val="10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Умеет выполнять танцевальные движения: кружиться в парах, притопывать, двигаться</w:t>
            </w: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94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под музыку с предметами.</w:t>
            </w:r>
          </w:p>
        </w:tc>
        <w:tc>
          <w:tcPr>
            <w:tcW w:w="4957" w:type="dxa"/>
            <w:gridSpan w:val="10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Выполняет правильно все виды основных движений (ходьба, бег, прыжки, метание,</w:t>
            </w:r>
          </w:p>
        </w:tc>
      </w:tr>
      <w:tr w:rsidR="00FF6FC7" w:rsidRPr="00FF6FC7" w:rsidTr="00B42C8A">
        <w:trPr>
          <w:trHeight w:val="209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лазанье).</w:t>
            </w:r>
          </w:p>
        </w:tc>
        <w:tc>
          <w:tcPr>
            <w:tcW w:w="1419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7" w:type="dxa"/>
            <w:gridSpan w:val="10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Умеет ходить прямо, свободно, не опуская головы в заданном направлении.</w:t>
            </w: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Умеет  ходить  и  бегать,  сохраняя  равновесие  при  ходьбе  и  беге  по  ограниченной</w:t>
            </w:r>
          </w:p>
        </w:tc>
      </w:tr>
      <w:tr w:rsidR="00FF6FC7" w:rsidRPr="00FF6FC7" w:rsidTr="00B42C8A">
        <w:trPr>
          <w:trHeight w:val="207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плоскости.</w:t>
            </w:r>
          </w:p>
        </w:tc>
        <w:tc>
          <w:tcPr>
            <w:tcW w:w="1419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7" w:type="dxa"/>
            <w:gridSpan w:val="10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B42C8A">
        <w:trPr>
          <w:trHeight w:val="209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Умеет перестроиться в колонну, шеренгу, круг.</w:t>
            </w: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Правильно принимает исходные положения, соблюдает   направление</w:t>
            </w: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94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• движения тела и его частей.</w:t>
            </w:r>
          </w:p>
        </w:tc>
        <w:tc>
          <w:tcPr>
            <w:tcW w:w="4957" w:type="dxa"/>
            <w:gridSpan w:val="10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Чувствует ритм, изменяет положение тела в такт  музыке или под счёт.</w:t>
            </w:r>
          </w:p>
        </w:tc>
      </w:tr>
      <w:tr w:rsidR="00FF6FC7" w:rsidRPr="00FF6FC7" w:rsidTr="00B42C8A">
        <w:trPr>
          <w:trHeight w:val="209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Умеет ползать на четвереньках, лазать по лесенке-стремянке, гимнастической стенке</w:t>
            </w: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произвольным  способом  (захват  реек  кистями  рук:  четыре  пальца  сверху,  большой</w:t>
            </w: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снизу; постановка серединой стопы ног на рейку).</w:t>
            </w: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Энергично отталкивается в прыжках на двух ногах, выполняет прыжок в длину с</w:t>
            </w:r>
          </w:p>
        </w:tc>
      </w:tr>
      <w:tr w:rsidR="00FF6FC7" w:rsidRPr="00FF6FC7" w:rsidTr="00B42C8A">
        <w:trPr>
          <w:trHeight w:val="209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места с мягким приземлением</w:t>
            </w: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Умеет  катать  мяч  в  заданном  направлении,  ловит  мяч  кистями  рук,  многократно</w:t>
            </w: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94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ударяет им о пол и ловит его.</w:t>
            </w:r>
          </w:p>
        </w:tc>
        <w:tc>
          <w:tcPr>
            <w:tcW w:w="4957" w:type="dxa"/>
            <w:gridSpan w:val="10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Самостоятельно  скатывается  на  санках  с  горки,  скользит  по  ледяной  дорожке  с</w:t>
            </w:r>
          </w:p>
        </w:tc>
      </w:tr>
      <w:tr w:rsidR="00FF6FC7" w:rsidRPr="00FF6FC7" w:rsidTr="00B42C8A">
        <w:trPr>
          <w:trHeight w:val="209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4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помощью взрослых.</w:t>
            </w:r>
          </w:p>
        </w:tc>
        <w:tc>
          <w:tcPr>
            <w:tcW w:w="4957" w:type="dxa"/>
            <w:gridSpan w:val="10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Участвует в подвижных играх, инициативен, радуется своим успехам в физических</w:t>
            </w:r>
          </w:p>
        </w:tc>
      </w:tr>
      <w:tr w:rsidR="00FF6FC7" w:rsidRPr="00FF6FC7" w:rsidTr="00B42C8A">
        <w:trPr>
          <w:trHeight w:val="207"/>
        </w:trPr>
        <w:tc>
          <w:tcPr>
            <w:tcW w:w="975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94" w:type="dxa"/>
            <w:gridSpan w:val="5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упражнениях.</w:t>
            </w:r>
          </w:p>
        </w:tc>
        <w:tc>
          <w:tcPr>
            <w:tcW w:w="4957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42C8A" w:rsidRPr="00FF6FC7" w:rsidTr="00B42C8A">
        <w:trPr>
          <w:trHeight w:val="196"/>
        </w:trPr>
        <w:tc>
          <w:tcPr>
            <w:tcW w:w="339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2C8A" w:rsidRPr="00FF6FC7" w:rsidRDefault="00576C35" w:rsidP="00FF6FC7">
            <w:pPr>
              <w:spacing w:after="0" w:line="19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35">
              <w:rPr>
                <w:rFonts w:ascii="Times New Roman" w:eastAsia="Times New Roman" w:hAnsi="Times New Roman" w:cs="Times New Roman"/>
                <w:sz w:val="18"/>
                <w:szCs w:val="18"/>
              </w:rPr>
              <w:pict>
                <v:line id="Shape 7" o:spid="_x0000_s1210" style="position:absolute;z-index:251773952;visibility:visible;mso-wrap-distance-left:0;mso-wrap-distance-right:0;mso-position-horizontal-relative:page;mso-position-vertical-relative:page" from="40.75pt,25.5pt" to="40.75pt,285.75pt" o:allowincell="f" strokeweight=".48pt">
                  <w10:wrap anchorx="page" anchory="page"/>
                </v:line>
              </w:pict>
            </w:r>
            <w:r w:rsidR="00B42C8A"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Ребенок способен к волевым усилиям,</w:t>
            </w:r>
          </w:p>
        </w:tc>
        <w:tc>
          <w:tcPr>
            <w:tcW w:w="7351" w:type="dxa"/>
            <w:gridSpan w:val="15"/>
            <w:vMerge w:val="restart"/>
            <w:tcBorders>
              <w:right w:val="single" w:sz="8" w:space="0" w:color="auto"/>
            </w:tcBorders>
            <w:vAlign w:val="bottom"/>
          </w:tcPr>
          <w:p w:rsidR="00B42C8A" w:rsidRPr="00FF6FC7" w:rsidRDefault="00B42C8A" w:rsidP="00FF6FC7">
            <w:pPr>
              <w:spacing w:after="0" w:line="19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Проявляет  доброжелательность  к  сверстникам,  оказывает  помощь,  умеет  вместе</w:t>
            </w:r>
          </w:p>
          <w:p w:rsidR="00B42C8A" w:rsidRPr="00FF6FC7" w:rsidRDefault="00B42C8A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и пользоваться игрушками и книжками.</w:t>
            </w:r>
          </w:p>
        </w:tc>
      </w:tr>
      <w:tr w:rsidR="00B42C8A" w:rsidRPr="00FF6FC7" w:rsidTr="00B42C8A">
        <w:trPr>
          <w:trHeight w:val="209"/>
        </w:trPr>
        <w:tc>
          <w:tcPr>
            <w:tcW w:w="339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2C8A" w:rsidRPr="00FF6FC7" w:rsidRDefault="00B42C8A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может следовать социальным нормам</w:t>
            </w:r>
          </w:p>
        </w:tc>
        <w:tc>
          <w:tcPr>
            <w:tcW w:w="7351" w:type="dxa"/>
            <w:gridSpan w:val="15"/>
            <w:vMerge/>
            <w:tcBorders>
              <w:right w:val="single" w:sz="8" w:space="0" w:color="auto"/>
            </w:tcBorders>
            <w:vAlign w:val="bottom"/>
          </w:tcPr>
          <w:p w:rsidR="00B42C8A" w:rsidRPr="00FF6FC7" w:rsidRDefault="00B42C8A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339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поведения и правилам в разных видах</w:t>
            </w: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Соблюдает правила поведения в группе и на улице.</w:t>
            </w:r>
          </w:p>
        </w:tc>
      </w:tr>
      <w:tr w:rsidR="00FF6FC7" w:rsidRPr="00FF6FC7" w:rsidTr="00B42C8A">
        <w:trPr>
          <w:trHeight w:val="206"/>
        </w:trPr>
        <w:tc>
          <w:tcPr>
            <w:tcW w:w="1250" w:type="dxa"/>
            <w:gridSpan w:val="5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деятельности,</w:t>
            </w: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во</w:t>
            </w:r>
          </w:p>
        </w:tc>
        <w:tc>
          <w:tcPr>
            <w:tcW w:w="1716" w:type="dxa"/>
            <w:gridSpan w:val="7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взаимоотношениях</w:t>
            </w: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Взаимодействует и ладит со сверстниками.</w:t>
            </w:r>
          </w:p>
        </w:tc>
      </w:tr>
      <w:tr w:rsidR="00FF6FC7" w:rsidRPr="00FF6FC7" w:rsidTr="00B42C8A">
        <w:trPr>
          <w:trHeight w:val="206"/>
        </w:trPr>
        <w:tc>
          <w:tcPr>
            <w:tcW w:w="339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со взрослыми и сверстниками, может</w:t>
            </w: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Владеет навыками  самообслуживания.</w:t>
            </w:r>
          </w:p>
        </w:tc>
      </w:tr>
      <w:tr w:rsidR="00FF6FC7" w:rsidRPr="00FF6FC7" w:rsidTr="00B42C8A">
        <w:trPr>
          <w:trHeight w:val="209"/>
        </w:trPr>
        <w:tc>
          <w:tcPr>
            <w:tcW w:w="1250" w:type="dxa"/>
            <w:gridSpan w:val="5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соблюдать</w:t>
            </w:r>
          </w:p>
        </w:tc>
        <w:tc>
          <w:tcPr>
            <w:tcW w:w="869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</w:t>
            </w:r>
          </w:p>
        </w:tc>
        <w:tc>
          <w:tcPr>
            <w:tcW w:w="1271" w:type="dxa"/>
            <w:gridSpan w:val="4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безопасного</w:t>
            </w: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Соблюдает порядок и чистоту в группе и на участке детского сада (убирает на место за</w:t>
            </w:r>
          </w:p>
        </w:tc>
      </w:tr>
      <w:tr w:rsidR="00FF6FC7" w:rsidRPr="00FF6FC7" w:rsidTr="00B42C8A">
        <w:trPr>
          <w:trHeight w:val="206"/>
        </w:trPr>
        <w:tc>
          <w:tcPr>
            <w:tcW w:w="3051" w:type="dxa"/>
            <w:gridSpan w:val="1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поведения и личной гигиены.</w:t>
            </w: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собой игрушки, помогает готовить материалы к занятиям, накрывает на стол).</w:t>
            </w: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Знает в лицо своих родственников.</w:t>
            </w: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Понимает, что чужой человек может быть опасным.</w:t>
            </w:r>
          </w:p>
        </w:tc>
      </w:tr>
      <w:tr w:rsidR="00FF6FC7" w:rsidRPr="00FF6FC7" w:rsidTr="00B42C8A">
        <w:trPr>
          <w:trHeight w:val="209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Понимает,  что  нельзя  подходить  к  открытому  окну,  выходить  на  балкон  без</w:t>
            </w: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94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сопровождения взрослого.</w:t>
            </w:r>
          </w:p>
        </w:tc>
        <w:tc>
          <w:tcPr>
            <w:tcW w:w="4957" w:type="dxa"/>
            <w:gridSpan w:val="10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Знает  предметы,  опасные  для  маленьких  детей  (ножи,  ножницы,  иголки,  вилки,</w:t>
            </w: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спички, зажигалки, лекарства).</w:t>
            </w:r>
          </w:p>
        </w:tc>
      </w:tr>
      <w:tr w:rsidR="00FF6FC7" w:rsidRPr="00FF6FC7" w:rsidTr="00B42C8A">
        <w:trPr>
          <w:trHeight w:val="209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Отличает движущуюся машину от стоящей на месте.</w:t>
            </w: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Называет сигналы светофора, знает, при каком сигнале можно переходить дорогу</w:t>
            </w: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Самостоятельно  выполняет  гигиенические процедуры (моет руки, лицо).</w:t>
            </w:r>
          </w:p>
        </w:tc>
      </w:tr>
      <w:tr w:rsidR="00FF6FC7" w:rsidRPr="00FF6FC7" w:rsidTr="00B42C8A">
        <w:trPr>
          <w:gridBefore w:val="2"/>
          <w:wBefore w:w="975" w:type="dxa"/>
          <w:trHeight w:val="206"/>
        </w:trPr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Самостоятельно соблюдает элементарные правила поведения во время еды.</w:t>
            </w:r>
          </w:p>
        </w:tc>
      </w:tr>
      <w:tr w:rsidR="00FF6FC7" w:rsidRPr="00FF6FC7" w:rsidTr="00B42C8A">
        <w:trPr>
          <w:trHeight w:val="209"/>
        </w:trPr>
        <w:tc>
          <w:tcPr>
            <w:tcW w:w="975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Имеет</w:t>
            </w:r>
          </w:p>
        </w:tc>
        <w:tc>
          <w:tcPr>
            <w:tcW w:w="1419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элементарные</w:t>
            </w:r>
          </w:p>
        </w:tc>
        <w:tc>
          <w:tcPr>
            <w:tcW w:w="4957" w:type="dxa"/>
            <w:gridSpan w:val="10"/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6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представления   о   ценности   здоровья,   закаливании,</w:t>
            </w:r>
          </w:p>
        </w:tc>
      </w:tr>
      <w:tr w:rsidR="00FF6FC7" w:rsidRPr="00FF6FC7" w:rsidTr="00B42C8A">
        <w:trPr>
          <w:trHeight w:val="207"/>
        </w:trPr>
        <w:tc>
          <w:tcPr>
            <w:tcW w:w="975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5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4" w:type="dxa"/>
            <w:gridSpan w:val="5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необходимости соблюдения</w:t>
            </w:r>
          </w:p>
        </w:tc>
        <w:tc>
          <w:tcPr>
            <w:tcW w:w="4957" w:type="dxa"/>
            <w:gridSpan w:val="10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40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правил гигиены</w:t>
            </w:r>
          </w:p>
        </w:tc>
      </w:tr>
      <w:tr w:rsidR="00FF6FC7" w:rsidRPr="00FF6FC7" w:rsidTr="00B42C8A">
        <w:trPr>
          <w:trHeight w:val="196"/>
        </w:trPr>
        <w:tc>
          <w:tcPr>
            <w:tcW w:w="339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Ребенок проявляет любознательность,</w:t>
            </w:r>
          </w:p>
        </w:tc>
        <w:tc>
          <w:tcPr>
            <w:tcW w:w="7351" w:type="dxa"/>
            <w:gridSpan w:val="15"/>
            <w:vAlign w:val="bottom"/>
          </w:tcPr>
          <w:p w:rsidR="00FF6FC7" w:rsidRPr="00FF6FC7" w:rsidRDefault="00FF6FC7" w:rsidP="00FF6FC7">
            <w:pPr>
              <w:spacing w:after="0" w:line="19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Знает в лицо своих родственников.</w:t>
            </w: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задает</w:t>
            </w:r>
          </w:p>
        </w:tc>
        <w:tc>
          <w:tcPr>
            <w:tcW w:w="699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вопросы</w:t>
            </w:r>
          </w:p>
        </w:tc>
        <w:tc>
          <w:tcPr>
            <w:tcW w:w="1377" w:type="dxa"/>
            <w:gridSpan w:val="6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взрослым</w:t>
            </w: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7351" w:type="dxa"/>
            <w:gridSpan w:val="1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Понимает, что чужой человек может быть опасным.</w:t>
            </w:r>
          </w:p>
        </w:tc>
      </w:tr>
      <w:tr w:rsidR="00FF6FC7" w:rsidRPr="00FF6FC7" w:rsidTr="00B42C8A">
        <w:trPr>
          <w:trHeight w:val="209"/>
        </w:trPr>
        <w:tc>
          <w:tcPr>
            <w:tcW w:w="339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сверстникам, интересуется причинно-</w:t>
            </w:r>
          </w:p>
        </w:tc>
        <w:tc>
          <w:tcPr>
            <w:tcW w:w="7351" w:type="dxa"/>
            <w:gridSpan w:val="1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Понимает,  что  нельзя  подходить  к  открытому  окну,  выходить  на  балкон  без</w:t>
            </w:r>
          </w:p>
        </w:tc>
      </w:tr>
      <w:tr w:rsidR="00FF6FC7" w:rsidRPr="00FF6FC7" w:rsidTr="00B42C8A">
        <w:trPr>
          <w:trHeight w:val="206"/>
        </w:trPr>
        <w:tc>
          <w:tcPr>
            <w:tcW w:w="339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следственными   связями,   пытается</w:t>
            </w:r>
          </w:p>
        </w:tc>
        <w:tc>
          <w:tcPr>
            <w:tcW w:w="2394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сопровождения взрослого.</w:t>
            </w:r>
          </w:p>
        </w:tc>
        <w:tc>
          <w:tcPr>
            <w:tcW w:w="4957" w:type="dxa"/>
            <w:gridSpan w:val="10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1674" w:type="dxa"/>
            <w:gridSpan w:val="6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самостоятельно</w:t>
            </w: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4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придумывать</w:t>
            </w:r>
          </w:p>
        </w:tc>
        <w:tc>
          <w:tcPr>
            <w:tcW w:w="7351" w:type="dxa"/>
            <w:gridSpan w:val="1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Знает  предметы,  опасные  для  маленьких  детей  (ножи,  ножницы,  иголки,  вилки,</w:t>
            </w:r>
          </w:p>
        </w:tc>
      </w:tr>
      <w:tr w:rsidR="00FF6FC7" w:rsidRPr="00FF6FC7" w:rsidTr="00B42C8A">
        <w:trPr>
          <w:trHeight w:val="206"/>
        </w:trPr>
        <w:tc>
          <w:tcPr>
            <w:tcW w:w="1250" w:type="dxa"/>
            <w:gridSpan w:val="5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объяснения</w:t>
            </w:r>
          </w:p>
        </w:tc>
        <w:tc>
          <w:tcPr>
            <w:tcW w:w="869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явлениям</w:t>
            </w: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природы</w:t>
            </w: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7351" w:type="dxa"/>
            <w:gridSpan w:val="1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спички, зажигалки, лекарства).</w:t>
            </w:r>
          </w:p>
        </w:tc>
      </w:tr>
      <w:tr w:rsidR="00FF6FC7" w:rsidRPr="00FF6FC7" w:rsidTr="00B42C8A">
        <w:trPr>
          <w:trHeight w:val="209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поступкам</w:t>
            </w: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людей;</w:t>
            </w:r>
          </w:p>
        </w:tc>
        <w:tc>
          <w:tcPr>
            <w:tcW w:w="1271" w:type="dxa"/>
            <w:gridSpan w:val="4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склонен</w:t>
            </w:r>
          </w:p>
        </w:tc>
        <w:tc>
          <w:tcPr>
            <w:tcW w:w="7351" w:type="dxa"/>
            <w:gridSpan w:val="1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Отличает движущуюся машину от стоящей на месте.</w:t>
            </w:r>
          </w:p>
        </w:tc>
      </w:tr>
      <w:tr w:rsidR="00FF6FC7" w:rsidRPr="00FF6FC7" w:rsidTr="00B42C8A">
        <w:trPr>
          <w:trHeight w:val="206"/>
        </w:trPr>
        <w:tc>
          <w:tcPr>
            <w:tcW w:w="3051" w:type="dxa"/>
            <w:gridSpan w:val="1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наблюдать, экспериментировать.</w:t>
            </w: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Называет сигналы светофора, знает, при каком сигнале можно переходить дорогу</w:t>
            </w: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Различает и выделяет в объектах и  предметах семь цветов спектра.</w:t>
            </w: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Ориентируется в плоскостных фигурах, подбирая формы по образцу.</w:t>
            </w:r>
          </w:p>
        </w:tc>
      </w:tr>
      <w:tr w:rsidR="00FF6FC7" w:rsidRPr="00FF6FC7" w:rsidTr="00B42C8A">
        <w:trPr>
          <w:trHeight w:val="209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1" w:type="dxa"/>
            <w:gridSpan w:val="1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Различает пять геометрических форм и четыре фигуры.</w:t>
            </w: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Осуществляет сенсорный анализ, выделяя ярко выраженные в предметах качества и</w:t>
            </w: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свойства.</w:t>
            </w:r>
          </w:p>
        </w:tc>
        <w:tc>
          <w:tcPr>
            <w:tcW w:w="1419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957" w:type="dxa"/>
            <w:gridSpan w:val="10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B42C8A">
        <w:trPr>
          <w:trHeight w:val="206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Собирает одноцветные и разноцветные пирамидки из 4—5 деталей.</w:t>
            </w:r>
          </w:p>
        </w:tc>
      </w:tr>
      <w:tr w:rsidR="00FF6FC7" w:rsidRPr="00FF6FC7" w:rsidTr="00B42C8A">
        <w:trPr>
          <w:trHeight w:val="209"/>
        </w:trPr>
        <w:tc>
          <w:tcPr>
            <w:tcW w:w="975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5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• Проявляет</w:t>
            </w:r>
          </w:p>
        </w:tc>
        <w:tc>
          <w:tcPr>
            <w:tcW w:w="1419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0"/>
                <w:sz w:val="18"/>
                <w:szCs w:val="18"/>
              </w:rPr>
              <w:t>интереск</w:t>
            </w:r>
          </w:p>
        </w:tc>
        <w:tc>
          <w:tcPr>
            <w:tcW w:w="4957" w:type="dxa"/>
            <w:gridSpan w:val="10"/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6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средствамиспособампрактическихдействий,</w:t>
            </w:r>
          </w:p>
        </w:tc>
      </w:tr>
      <w:tr w:rsidR="00FF6FC7" w:rsidRPr="00FF6FC7" w:rsidTr="00B42C8A">
        <w:trPr>
          <w:trHeight w:val="207"/>
        </w:trPr>
        <w:tc>
          <w:tcPr>
            <w:tcW w:w="975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5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4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5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2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351" w:type="dxa"/>
            <w:gridSpan w:val="15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экспериментированию с предметами и материалами.</w:t>
            </w:r>
          </w:p>
        </w:tc>
      </w:tr>
    </w:tbl>
    <w:p w:rsidR="00FF6FC7" w:rsidRPr="00FF6FC7" w:rsidRDefault="00576C35" w:rsidP="00FF6FC7">
      <w:pPr>
        <w:numPr>
          <w:ilvl w:val="0"/>
          <w:numId w:val="19"/>
        </w:numPr>
        <w:tabs>
          <w:tab w:val="left" w:pos="3343"/>
        </w:tabs>
        <w:spacing w:after="0" w:line="240" w:lineRule="auto"/>
        <w:ind w:left="3240" w:right="120" w:firstLine="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pict>
          <v:line id="Shape 6" o:spid="_x0000_s1051" style="position:absolute;left:0;text-align:left;z-index:251665408;visibility:visible;mso-wrap-distance-left:0;mso-wrap-distance-right:0;mso-position-horizontal-relative:page;mso-position-vertical-relative:page" from="67.8pt,21.55pt" to="574.55pt,21.55pt" o:allowincell="f" strokeweight=".16931mm">
            <w10:wrap anchorx="page" anchory="page"/>
          </v:line>
        </w:pict>
      </w:r>
      <w:r>
        <w:rPr>
          <w:rFonts w:ascii="Times New Roman" w:eastAsia="Times New Roman" w:hAnsi="Times New Roman" w:cs="Times New Roman"/>
          <w:sz w:val="18"/>
          <w:szCs w:val="18"/>
        </w:rPr>
        <w:pict>
          <v:line id="Shape 8" o:spid="_x0000_s1053" style="position:absolute;left:0;text-align:left;z-index:251667456;visibility:visible;mso-wrap-distance-left:0;mso-wrap-distance-right:0;mso-position-horizontal-relative:page;mso-position-vertical-relative:page" from="226.95pt,21.35pt" to="226.95pt,291.4pt" o:allowincell="f" strokeweight=".48pt">
            <w10:wrap anchorx="page" anchory="page"/>
          </v:line>
        </w:pict>
      </w:r>
      <w:r>
        <w:rPr>
          <w:rFonts w:ascii="Times New Roman" w:eastAsia="Times New Roman" w:hAnsi="Times New Roman" w:cs="Times New Roman"/>
          <w:sz w:val="18"/>
          <w:szCs w:val="18"/>
        </w:rPr>
        <w:pict>
          <v:line id="Shape 9" o:spid="_x0000_s1054" style="position:absolute;left:0;text-align:left;z-index:251668480;visibility:visible;mso-wrap-distance-left:0;mso-wrap-distance-right:0;mso-position-horizontal-relative:page;mso-position-vertical-relative:page" from="574.3pt,21.35pt" to="574.3pt,291.4pt" o:allowincell="f" strokeweight=".16931mm">
            <w10:wrap anchorx="page" anchory="page"/>
          </v:line>
        </w:pict>
      </w:r>
      <w:r w:rsidR="00FF6FC7" w:rsidRPr="00FF6FC7">
        <w:rPr>
          <w:rFonts w:ascii="Times New Roman" w:eastAsia="Times New Roman" w:hAnsi="Times New Roman" w:cs="Times New Roman"/>
          <w:sz w:val="18"/>
          <w:szCs w:val="18"/>
        </w:rPr>
        <w:t>Замечает существующие в окружающем мире простые закономерности и зависимости.</w:t>
      </w:r>
    </w:p>
    <w:p w:rsidR="00FF6FC7" w:rsidRPr="00FF6FC7" w:rsidRDefault="00FF6FC7" w:rsidP="00FF6FC7">
      <w:pPr>
        <w:spacing w:after="0" w:line="196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F6FC7" w:rsidRPr="00FF6FC7" w:rsidRDefault="00FF6FC7" w:rsidP="00FF6FC7">
      <w:pPr>
        <w:numPr>
          <w:ilvl w:val="0"/>
          <w:numId w:val="19"/>
        </w:numPr>
        <w:tabs>
          <w:tab w:val="left" w:pos="3340"/>
        </w:tabs>
        <w:spacing w:after="0" w:line="240" w:lineRule="auto"/>
        <w:ind w:left="3340" w:hanging="98"/>
        <w:rPr>
          <w:rFonts w:ascii="Times New Roman" w:eastAsia="Times New Roman" w:hAnsi="Times New Roman" w:cs="Times New Roman"/>
          <w:sz w:val="18"/>
          <w:szCs w:val="18"/>
        </w:rPr>
      </w:pPr>
      <w:r w:rsidRPr="00FF6FC7">
        <w:rPr>
          <w:rFonts w:ascii="Times New Roman" w:eastAsia="Times New Roman" w:hAnsi="Times New Roman" w:cs="Times New Roman"/>
          <w:sz w:val="18"/>
          <w:szCs w:val="18"/>
        </w:rPr>
        <w:t>Составляет  описательные рассказы об объектах.</w:t>
      </w:r>
    </w:p>
    <w:tbl>
      <w:tblPr>
        <w:tblW w:w="1008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0"/>
      </w:tblGrid>
      <w:tr w:rsidR="00FF6FC7" w:rsidRPr="00FF6FC7" w:rsidTr="00F57AFA">
        <w:trPr>
          <w:trHeight w:val="5195"/>
        </w:trPr>
        <w:tc>
          <w:tcPr>
            <w:tcW w:w="10080" w:type="dxa"/>
          </w:tcPr>
          <w:p w:rsidR="00FF6FC7" w:rsidRPr="00FF6FC7" w:rsidRDefault="00FF6FC7" w:rsidP="00FF6FC7">
            <w:pPr>
              <w:numPr>
                <w:ilvl w:val="0"/>
                <w:numId w:val="19"/>
              </w:numPr>
              <w:tabs>
                <w:tab w:val="left" w:pos="3340"/>
              </w:tabs>
              <w:spacing w:after="0" w:line="240" w:lineRule="auto"/>
              <w:ind w:left="3380" w:hanging="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Проявляет активность в экспериментировании.</w:t>
            </w:r>
          </w:p>
          <w:p w:rsidR="00FF6FC7" w:rsidRPr="00FF6FC7" w:rsidRDefault="00FF6FC7" w:rsidP="00FF6FC7">
            <w:pPr>
              <w:spacing w:after="0" w:line="11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F6FC7" w:rsidRPr="00FF6FC7" w:rsidRDefault="00FF6FC7" w:rsidP="00FF6FC7">
            <w:pPr>
              <w:numPr>
                <w:ilvl w:val="0"/>
                <w:numId w:val="19"/>
              </w:numPr>
              <w:tabs>
                <w:tab w:val="left" w:pos="3343"/>
              </w:tabs>
              <w:spacing w:after="0" w:line="233" w:lineRule="auto"/>
              <w:ind w:left="3280" w:right="120" w:firstLine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Выделяет причины изменения во внешнем виде растения (поникшие листочки, опавшие цветы).</w:t>
            </w:r>
          </w:p>
          <w:p w:rsidR="00FF6FC7" w:rsidRPr="00FF6FC7" w:rsidRDefault="00FF6FC7" w:rsidP="00FF6FC7">
            <w:pPr>
              <w:spacing w:after="0" w:line="1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F6FC7" w:rsidRPr="00FF6FC7" w:rsidRDefault="00FF6FC7" w:rsidP="00FF6FC7">
            <w:pPr>
              <w:numPr>
                <w:ilvl w:val="0"/>
                <w:numId w:val="19"/>
              </w:numPr>
              <w:tabs>
                <w:tab w:val="left" w:pos="3340"/>
              </w:tabs>
              <w:spacing w:after="0" w:line="240" w:lineRule="auto"/>
              <w:ind w:left="3380" w:hanging="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Находит и группирует предметы по указанным свойствам.</w:t>
            </w:r>
          </w:p>
          <w:p w:rsidR="00FF6FC7" w:rsidRPr="00FF6FC7" w:rsidRDefault="00FF6FC7" w:rsidP="00FF6FC7">
            <w:pPr>
              <w:spacing w:after="0" w:line="9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F6FC7" w:rsidRPr="00FF6FC7" w:rsidRDefault="00FF6FC7" w:rsidP="00FF6FC7">
            <w:pPr>
              <w:numPr>
                <w:ilvl w:val="0"/>
                <w:numId w:val="19"/>
              </w:numPr>
              <w:tabs>
                <w:tab w:val="left" w:pos="3343"/>
              </w:tabs>
              <w:spacing w:after="0" w:line="235" w:lineRule="auto"/>
              <w:ind w:left="3280" w:right="140" w:firstLine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Составляет при помощи взрослого группы из однородных предметов и выделяет один предмет из группы.</w:t>
            </w:r>
          </w:p>
          <w:p w:rsidR="00FF6FC7" w:rsidRPr="00FF6FC7" w:rsidRDefault="00FF6FC7" w:rsidP="00FF6FC7">
            <w:pPr>
              <w:numPr>
                <w:ilvl w:val="0"/>
                <w:numId w:val="19"/>
              </w:numPr>
              <w:tabs>
                <w:tab w:val="left" w:pos="3340"/>
              </w:tabs>
              <w:spacing w:after="0" w:line="240" w:lineRule="auto"/>
              <w:ind w:left="3380" w:hanging="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Выделяет и называет несколько свойств предметов путём сравнения и обобщения.</w:t>
            </w:r>
          </w:p>
          <w:p w:rsidR="00FF6FC7" w:rsidRPr="00FF6FC7" w:rsidRDefault="00FF6FC7" w:rsidP="00FF6FC7">
            <w:pPr>
              <w:numPr>
                <w:ilvl w:val="0"/>
                <w:numId w:val="19"/>
              </w:numPr>
              <w:tabs>
                <w:tab w:val="left" w:pos="3340"/>
              </w:tabs>
              <w:spacing w:after="0" w:line="240" w:lineRule="auto"/>
              <w:ind w:left="3380" w:hanging="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Находит в окружающей обстановке один и много одинаковых предметов.</w:t>
            </w:r>
          </w:p>
          <w:p w:rsidR="00FF6FC7" w:rsidRPr="00FF6FC7" w:rsidRDefault="00FF6FC7" w:rsidP="00FF6FC7">
            <w:pPr>
              <w:spacing w:after="0" w:line="8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F6FC7" w:rsidRPr="00FF6FC7" w:rsidRDefault="00FF6FC7" w:rsidP="00FF6FC7">
            <w:pPr>
              <w:numPr>
                <w:ilvl w:val="0"/>
                <w:numId w:val="19"/>
              </w:numPr>
              <w:tabs>
                <w:tab w:val="left" w:pos="3343"/>
              </w:tabs>
              <w:spacing w:after="0" w:line="235" w:lineRule="auto"/>
              <w:ind w:left="3280" w:right="120" w:firstLine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Понимает и использует в речи слова: больше, чем…, короче, чем...; сначала, потом; вперёд, назад; направо, налево и др.</w:t>
            </w:r>
          </w:p>
          <w:p w:rsidR="00FF6FC7" w:rsidRPr="00FF6FC7" w:rsidRDefault="00FF6FC7" w:rsidP="00FF6FC7">
            <w:pPr>
              <w:numPr>
                <w:ilvl w:val="0"/>
                <w:numId w:val="19"/>
              </w:numPr>
              <w:tabs>
                <w:tab w:val="left" w:pos="3340"/>
              </w:tabs>
              <w:spacing w:after="0" w:line="240" w:lineRule="auto"/>
              <w:ind w:left="3380" w:hanging="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Различает круг, квадрат, соотносит с предметами, имеющими углы и круглую форму.</w:t>
            </w:r>
          </w:p>
          <w:p w:rsidR="00FF6FC7" w:rsidRPr="00FF6FC7" w:rsidRDefault="00FF6FC7" w:rsidP="00FF6FC7">
            <w:pPr>
              <w:spacing w:after="0" w:line="8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F6FC7" w:rsidRPr="00FF6FC7" w:rsidRDefault="00FF6FC7" w:rsidP="00FF6FC7">
            <w:pPr>
              <w:numPr>
                <w:ilvl w:val="0"/>
                <w:numId w:val="19"/>
              </w:numPr>
              <w:tabs>
                <w:tab w:val="left" w:pos="3343"/>
              </w:tabs>
              <w:spacing w:after="0" w:line="233" w:lineRule="auto"/>
              <w:ind w:left="3280" w:right="120" w:firstLine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Понимает смысл обозначений: вверху - внизу, впереди - сзади, слева - справа, верхняя­ нижняя полоска.</w:t>
            </w:r>
          </w:p>
          <w:p w:rsidR="00FF6FC7" w:rsidRPr="00FF6FC7" w:rsidRDefault="00FF6FC7" w:rsidP="00FF6FC7">
            <w:pPr>
              <w:spacing w:after="0" w:line="3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F6FC7" w:rsidRPr="00FF6FC7" w:rsidRDefault="00FF6FC7" w:rsidP="00FF6FC7">
            <w:pPr>
              <w:numPr>
                <w:ilvl w:val="0"/>
                <w:numId w:val="19"/>
              </w:numPr>
              <w:tabs>
                <w:tab w:val="left" w:pos="3340"/>
              </w:tabs>
              <w:spacing w:after="0" w:line="240" w:lineRule="auto"/>
              <w:ind w:left="3380" w:hanging="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Понимает смысл слов: утро, вечер, день,  ночь.</w:t>
            </w:r>
          </w:p>
          <w:p w:rsidR="00FF6FC7" w:rsidRPr="00FF6FC7" w:rsidRDefault="00FF6FC7" w:rsidP="00FF6FC7">
            <w:pPr>
              <w:spacing w:after="0" w:line="9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F6FC7" w:rsidRPr="00FF6FC7" w:rsidRDefault="00FF6FC7" w:rsidP="00FF6FC7">
            <w:pPr>
              <w:numPr>
                <w:ilvl w:val="0"/>
                <w:numId w:val="19"/>
              </w:numPr>
              <w:tabs>
                <w:tab w:val="left" w:pos="3343"/>
              </w:tabs>
              <w:spacing w:after="0" w:line="233" w:lineRule="auto"/>
              <w:ind w:left="3280" w:right="120" w:firstLine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Выявляет самостоятельно отношения равенства и неравенства путём практического сравнения, зрительного восприятия</w:t>
            </w:r>
          </w:p>
          <w:p w:rsidR="00FF6FC7" w:rsidRPr="00FF6FC7" w:rsidRDefault="00FF6FC7" w:rsidP="00FF6FC7">
            <w:pPr>
              <w:spacing w:after="0" w:line="1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F6FC7" w:rsidRPr="00FF6FC7" w:rsidRDefault="00FF6FC7" w:rsidP="00FF6FC7">
            <w:pPr>
              <w:numPr>
                <w:ilvl w:val="0"/>
                <w:numId w:val="19"/>
              </w:numPr>
              <w:tabs>
                <w:tab w:val="left" w:pos="3340"/>
              </w:tabs>
              <w:spacing w:after="0" w:line="240" w:lineRule="auto"/>
              <w:ind w:left="3380" w:hanging="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Отвечает  на разнообразные вопросы взрослого (в пределах ближайшего окружения).</w:t>
            </w:r>
          </w:p>
          <w:p w:rsidR="00FF6FC7" w:rsidRPr="00FF6FC7" w:rsidRDefault="00FF6FC7" w:rsidP="00FF6FC7">
            <w:pPr>
              <w:spacing w:after="0" w:line="11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F6FC7" w:rsidRPr="00FF6FC7" w:rsidRDefault="00FF6FC7" w:rsidP="00FF6FC7">
            <w:pPr>
              <w:numPr>
                <w:ilvl w:val="0"/>
                <w:numId w:val="19"/>
              </w:numPr>
              <w:tabs>
                <w:tab w:val="left" w:pos="3343"/>
              </w:tabs>
              <w:spacing w:after="0" w:line="233" w:lineRule="auto"/>
              <w:ind w:left="3280" w:right="120" w:firstLine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Рассказывает содержание произведения с опорой на рисунки в книге, вопросы воспитателя.</w:t>
            </w:r>
          </w:p>
          <w:p w:rsidR="00FF6FC7" w:rsidRPr="00FF6FC7" w:rsidRDefault="00FF6FC7" w:rsidP="00FF6FC7">
            <w:pPr>
              <w:spacing w:after="0" w:line="1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F6FC7" w:rsidRPr="00FF6FC7" w:rsidRDefault="00FF6FC7" w:rsidP="00FF6FC7">
            <w:pPr>
              <w:numPr>
                <w:ilvl w:val="0"/>
                <w:numId w:val="19"/>
              </w:numPr>
              <w:tabs>
                <w:tab w:val="left" w:pos="3340"/>
              </w:tabs>
              <w:spacing w:after="0" w:line="240" w:lineRule="auto"/>
              <w:ind w:left="3380" w:hanging="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Называет произведение (в произвольном изложении), прослушав отрывок из него.</w:t>
            </w:r>
          </w:p>
          <w:p w:rsidR="00FF6FC7" w:rsidRPr="00FF6FC7" w:rsidRDefault="00FF6FC7" w:rsidP="00FF6FC7">
            <w:pPr>
              <w:numPr>
                <w:ilvl w:val="0"/>
                <w:numId w:val="19"/>
              </w:numPr>
              <w:tabs>
                <w:tab w:val="left" w:pos="3340"/>
              </w:tabs>
              <w:spacing w:after="0" w:line="240" w:lineRule="auto"/>
              <w:ind w:left="3380" w:hanging="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Читает наизусть небольшое стихотворение.</w:t>
            </w:r>
          </w:p>
          <w:p w:rsidR="00FF6FC7" w:rsidRDefault="00FF6FC7" w:rsidP="00FF6FC7">
            <w:pPr>
              <w:numPr>
                <w:ilvl w:val="0"/>
                <w:numId w:val="19"/>
              </w:numPr>
              <w:tabs>
                <w:tab w:val="left" w:pos="3340"/>
              </w:tabs>
              <w:spacing w:after="0" w:line="240" w:lineRule="auto"/>
              <w:ind w:left="3380" w:hanging="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Самостоятельно рассказывает известную сказку  по схеме-модели.</w:t>
            </w:r>
          </w:p>
          <w:p w:rsidR="00F57AFA" w:rsidRPr="00F57AFA" w:rsidRDefault="00F57AFA" w:rsidP="00F57AFA">
            <w:pPr>
              <w:numPr>
                <w:ilvl w:val="0"/>
                <w:numId w:val="19"/>
              </w:numPr>
              <w:tabs>
                <w:tab w:val="left" w:pos="3340"/>
              </w:tabs>
              <w:spacing w:after="0" w:line="240" w:lineRule="auto"/>
              <w:ind w:left="3340" w:hanging="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Продолжает  или заканчивает начатую взрослым сказку, рассказ.</w:t>
            </w:r>
            <w:r w:rsidR="00576C35" w:rsidRPr="00576C35">
              <w:rPr>
                <w:rFonts w:ascii="Times New Roman" w:hAnsi="Times New Roman" w:cs="Times New Roman"/>
                <w:sz w:val="20"/>
                <w:szCs w:val="20"/>
              </w:rPr>
              <w:pict>
                <v:line id="Shape 10" o:spid="_x0000_s1211" style="position:absolute;left:0;text-align:left;z-index:251776000;visibility:visible;mso-wrap-distance-left:0;mso-wrap-distance-right:0;mso-position-horizontal-relative:text;mso-position-vertical-relative:text" from="2.8pt,.25pt" to="509.55pt,.25pt" o:allowincell="f" strokeweight=".16931mm"/>
              </w:pict>
            </w:r>
          </w:p>
        </w:tc>
      </w:tr>
    </w:tbl>
    <w:p w:rsidR="00FF6FC7" w:rsidRPr="00FF6FC7" w:rsidRDefault="00FF6FC7" w:rsidP="00FF6FC7">
      <w:pPr>
        <w:spacing w:after="0" w:line="1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F6FC7" w:rsidRPr="00FF6FC7" w:rsidRDefault="00FF6FC7" w:rsidP="00FF6FC7">
      <w:pPr>
        <w:spacing w:after="0" w:line="240" w:lineRule="auto"/>
        <w:ind w:left="420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в группе среднего дошкольного возраста (от 4 до 5 лет)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"/>
        <w:gridCol w:w="785"/>
        <w:gridCol w:w="120"/>
        <w:gridCol w:w="120"/>
        <w:gridCol w:w="100"/>
        <w:gridCol w:w="40"/>
        <w:gridCol w:w="320"/>
        <w:gridCol w:w="200"/>
        <w:gridCol w:w="120"/>
        <w:gridCol w:w="100"/>
        <w:gridCol w:w="100"/>
        <w:gridCol w:w="320"/>
        <w:gridCol w:w="40"/>
        <w:gridCol w:w="140"/>
        <w:gridCol w:w="380"/>
        <w:gridCol w:w="40"/>
        <w:gridCol w:w="300"/>
        <w:gridCol w:w="720"/>
        <w:gridCol w:w="60"/>
        <w:gridCol w:w="60"/>
        <w:gridCol w:w="1720"/>
        <w:gridCol w:w="1320"/>
        <w:gridCol w:w="540"/>
        <w:gridCol w:w="380"/>
        <w:gridCol w:w="460"/>
        <w:gridCol w:w="780"/>
        <w:gridCol w:w="260"/>
        <w:gridCol w:w="80"/>
        <w:gridCol w:w="505"/>
        <w:gridCol w:w="55"/>
      </w:tblGrid>
      <w:tr w:rsidR="00FF6FC7" w:rsidRPr="00FF6FC7" w:rsidTr="004C2E7F">
        <w:trPr>
          <w:trHeight w:val="200"/>
        </w:trPr>
        <w:tc>
          <w:tcPr>
            <w:tcW w:w="2960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00" w:lineRule="exact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Целевые ориентиры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8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160" w:type="dxa"/>
            <w:gridSpan w:val="11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00" w:lineRule="exact"/>
              <w:ind w:right="16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Критерии (по образовательной программе)</w:t>
            </w:r>
          </w:p>
        </w:tc>
      </w:tr>
      <w:tr w:rsidR="00FF6FC7" w:rsidRPr="00FF6FC7" w:rsidTr="004C2E7F">
        <w:trPr>
          <w:trHeight w:val="197"/>
        </w:trPr>
        <w:tc>
          <w:tcPr>
            <w:tcW w:w="1060" w:type="dxa"/>
            <w:gridSpan w:val="4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Ребенок</w:t>
            </w:r>
          </w:p>
        </w:tc>
        <w:tc>
          <w:tcPr>
            <w:tcW w:w="980" w:type="dxa"/>
            <w:gridSpan w:val="7"/>
            <w:vAlign w:val="bottom"/>
          </w:tcPr>
          <w:p w:rsidR="00FF6FC7" w:rsidRPr="00FF6FC7" w:rsidRDefault="00FF6FC7" w:rsidP="00FF6FC7">
            <w:pPr>
              <w:spacing w:after="0" w:line="197" w:lineRule="exact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овладевает</w:t>
            </w:r>
          </w:p>
        </w:tc>
        <w:tc>
          <w:tcPr>
            <w:tcW w:w="1220" w:type="dxa"/>
            <w:gridSpan w:val="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основными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Проявляет самостоятельность в выборе игры и развитии замысла.</w:t>
            </w:r>
          </w:p>
        </w:tc>
      </w:tr>
      <w:tr w:rsidR="00FF6FC7" w:rsidRPr="00FF6FC7" w:rsidTr="004C2E7F">
        <w:trPr>
          <w:trHeight w:val="206"/>
        </w:trPr>
        <w:tc>
          <w:tcPr>
            <w:tcW w:w="1160" w:type="dxa"/>
            <w:gridSpan w:val="5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культурными</w:t>
            </w:r>
          </w:p>
        </w:tc>
        <w:tc>
          <w:tcPr>
            <w:tcW w:w="6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20" w:type="dxa"/>
            <w:gridSpan w:val="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способами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Стремится выполнять правила игры.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деятельности, проявляет инициативу и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Распределяет роли, выполняет игровые действия, поступает в соответствии с игровым</w:t>
            </w:r>
          </w:p>
        </w:tc>
      </w:tr>
      <w:tr w:rsidR="00FF6FC7" w:rsidRPr="00FF6FC7" w:rsidTr="004C2E7F">
        <w:trPr>
          <w:trHeight w:val="206"/>
        </w:trPr>
        <w:tc>
          <w:tcPr>
            <w:tcW w:w="1840" w:type="dxa"/>
            <w:gridSpan w:val="9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самостоятельность  в</w:t>
            </w:r>
          </w:p>
        </w:tc>
        <w:tc>
          <w:tcPr>
            <w:tcW w:w="1420" w:type="dxa"/>
            <w:gridSpan w:val="8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разных  видах</w:t>
            </w:r>
          </w:p>
        </w:tc>
        <w:tc>
          <w:tcPr>
            <w:tcW w:w="7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замыслом</w:t>
            </w:r>
          </w:p>
        </w:tc>
        <w:tc>
          <w:tcPr>
            <w:tcW w:w="6160" w:type="dxa"/>
            <w:gridSpan w:val="11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9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деятельности-игре,общении,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Создаёт  игровое  детское  общество  на  основах  партнёрства  и  уважительного</w:t>
            </w:r>
          </w:p>
        </w:tc>
      </w:tr>
      <w:tr w:rsidR="00FF6FC7" w:rsidRPr="00FF6FC7" w:rsidTr="004C2E7F">
        <w:trPr>
          <w:trHeight w:val="206"/>
        </w:trPr>
        <w:tc>
          <w:tcPr>
            <w:tcW w:w="2960" w:type="dxa"/>
            <w:gridSpan w:val="16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познавательно-исследовательской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отношения играющих друг к другу.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деятельности, конструировании и др.;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Самостоятельно создаёт предметно-ролевую среду, используя полифункциональный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способен выбирать себе род занятий,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материал, модули, игрушки-заместители.</w:t>
            </w:r>
          </w:p>
        </w:tc>
      </w:tr>
      <w:tr w:rsidR="00FF6FC7" w:rsidRPr="00FF6FC7" w:rsidTr="004C2E7F">
        <w:trPr>
          <w:trHeight w:val="209"/>
        </w:trPr>
        <w:tc>
          <w:tcPr>
            <w:tcW w:w="1060" w:type="dxa"/>
            <w:gridSpan w:val="4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участников</w:t>
            </w:r>
          </w:p>
        </w:tc>
        <w:tc>
          <w:tcPr>
            <w:tcW w:w="1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6"/>
                <w:sz w:val="18"/>
                <w:szCs w:val="18"/>
              </w:rPr>
              <w:t>по</w:t>
            </w:r>
          </w:p>
        </w:tc>
        <w:tc>
          <w:tcPr>
            <w:tcW w:w="2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совместной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Экспериментирует  с  цветом,  формой,  величиной,  получает  новые  цвета  путём</w:t>
            </w:r>
          </w:p>
        </w:tc>
      </w:tr>
      <w:tr w:rsidR="00FF6FC7" w:rsidRPr="00FF6FC7" w:rsidTr="004C2E7F">
        <w:trPr>
          <w:trHeight w:val="206"/>
        </w:trPr>
        <w:tc>
          <w:tcPr>
            <w:tcW w:w="1840" w:type="dxa"/>
            <w:gridSpan w:val="9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деятельности.</w:t>
            </w:r>
          </w:p>
        </w:tc>
        <w:tc>
          <w:tcPr>
            <w:tcW w:w="2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смешивания красок.</w:t>
            </w:r>
          </w:p>
        </w:tc>
      </w:tr>
      <w:tr w:rsidR="00FF6FC7" w:rsidRPr="00FF6FC7" w:rsidTr="004C2E7F">
        <w:trPr>
          <w:trHeight w:val="207"/>
        </w:trPr>
        <w:tc>
          <w:tcPr>
            <w:tcW w:w="1060" w:type="dxa"/>
            <w:gridSpan w:val="4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Включается в наблюдения,  проведение опытов.</w:t>
            </w:r>
          </w:p>
        </w:tc>
      </w:tr>
      <w:tr w:rsidR="00FF6FC7" w:rsidRPr="00FF6FC7" w:rsidTr="004C2E7F">
        <w:trPr>
          <w:trHeight w:val="206"/>
        </w:trPr>
        <w:tc>
          <w:tcPr>
            <w:tcW w:w="1060" w:type="dxa"/>
            <w:gridSpan w:val="4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Конструирует из строительного материала по собственному замыслу.</w:t>
            </w:r>
          </w:p>
        </w:tc>
      </w:tr>
      <w:tr w:rsidR="00FF6FC7" w:rsidRPr="00FF6FC7" w:rsidTr="004C2E7F">
        <w:trPr>
          <w:trHeight w:val="209"/>
        </w:trPr>
        <w:tc>
          <w:tcPr>
            <w:tcW w:w="1060" w:type="dxa"/>
            <w:gridSpan w:val="4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Создаёт простейшие постройки для игры из конструктора.</w:t>
            </w:r>
          </w:p>
        </w:tc>
      </w:tr>
      <w:tr w:rsidR="00FF6FC7" w:rsidRPr="00FF6FC7" w:rsidTr="004C2E7F">
        <w:trPr>
          <w:trHeight w:val="206"/>
        </w:trPr>
        <w:tc>
          <w:tcPr>
            <w:tcW w:w="1060" w:type="dxa"/>
            <w:gridSpan w:val="4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Выделяет самостоятельно основания для сравнения живых объектов.</w:t>
            </w:r>
          </w:p>
        </w:tc>
      </w:tr>
      <w:tr w:rsidR="00FF6FC7" w:rsidRPr="00FF6FC7" w:rsidTr="004C2E7F">
        <w:trPr>
          <w:trHeight w:val="206"/>
        </w:trPr>
        <w:tc>
          <w:tcPr>
            <w:tcW w:w="1060" w:type="dxa"/>
            <w:gridSpan w:val="4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Проявляет инициативность, активность в общении</w:t>
            </w:r>
          </w:p>
        </w:tc>
      </w:tr>
      <w:tr w:rsidR="00FF6FC7" w:rsidRPr="00FF6FC7" w:rsidTr="004C2E7F">
        <w:trPr>
          <w:trHeight w:val="206"/>
        </w:trPr>
        <w:tc>
          <w:tcPr>
            <w:tcW w:w="1060" w:type="dxa"/>
            <w:gridSpan w:val="4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Изображает предметы и явления, используя умение передавать их выразительно путём</w:t>
            </w:r>
          </w:p>
        </w:tc>
      </w:tr>
      <w:tr w:rsidR="00FF6FC7" w:rsidRPr="00FF6FC7" w:rsidTr="004C2E7F">
        <w:trPr>
          <w:trHeight w:val="209"/>
        </w:trPr>
        <w:tc>
          <w:tcPr>
            <w:tcW w:w="1060" w:type="dxa"/>
            <w:gridSpan w:val="4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создания отчётливых форм, подбора цвета, аккуратного  закрашивания,  использования</w:t>
            </w:r>
          </w:p>
        </w:tc>
      </w:tr>
      <w:tr w:rsidR="00FF6FC7" w:rsidRPr="00FF6FC7" w:rsidTr="004C2E7F">
        <w:trPr>
          <w:trHeight w:val="207"/>
        </w:trPr>
        <w:tc>
          <w:tcPr>
            <w:tcW w:w="106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80" w:type="dxa"/>
            <w:gridSpan w:val="4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0" w:type="dxa"/>
            <w:gridSpan w:val="5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разных материалов: карандашей, красок (гуашь), фломастеров, цветных мелков и др.</w:t>
            </w:r>
          </w:p>
        </w:tc>
      </w:tr>
      <w:tr w:rsidR="00FF6FC7" w:rsidRPr="00FF6FC7" w:rsidTr="004C2E7F">
        <w:trPr>
          <w:trHeight w:val="196"/>
        </w:trPr>
        <w:tc>
          <w:tcPr>
            <w:tcW w:w="1060" w:type="dxa"/>
            <w:gridSpan w:val="4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Ребенок</w:t>
            </w:r>
          </w:p>
        </w:tc>
        <w:tc>
          <w:tcPr>
            <w:tcW w:w="1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19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обладает</w:t>
            </w:r>
          </w:p>
        </w:tc>
        <w:tc>
          <w:tcPr>
            <w:tcW w:w="2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20" w:type="dxa"/>
            <w:gridSpan w:val="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6" w:lineRule="exact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установкой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Идентифицирует свои действия с действиями других детей («Я так же быстро бегаю,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положительного отношения к миру, к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как Женя»).</w:t>
            </w:r>
          </w:p>
        </w:tc>
      </w:tr>
      <w:tr w:rsidR="00FF6FC7" w:rsidRPr="00FF6FC7" w:rsidTr="004C2E7F">
        <w:trPr>
          <w:trHeight w:val="209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разным видам труда, другим людям и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Выполняет правила игры.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самому   себе,   обладает   чувством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Распределяет роли, выполняет игровые действия, поступает в соответствии с игровым</w:t>
            </w:r>
          </w:p>
        </w:tc>
      </w:tr>
      <w:tr w:rsidR="00FF6FC7" w:rsidRPr="00FF6FC7" w:rsidTr="004C2E7F">
        <w:trPr>
          <w:trHeight w:val="206"/>
        </w:trPr>
        <w:tc>
          <w:tcPr>
            <w:tcW w:w="1160" w:type="dxa"/>
            <w:gridSpan w:val="5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собственного</w:t>
            </w:r>
          </w:p>
        </w:tc>
        <w:tc>
          <w:tcPr>
            <w:tcW w:w="2100" w:type="dxa"/>
            <w:gridSpan w:val="1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достоинства;   активно</w:t>
            </w:r>
          </w:p>
        </w:tc>
        <w:tc>
          <w:tcPr>
            <w:tcW w:w="7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замыслом</w:t>
            </w:r>
          </w:p>
        </w:tc>
        <w:tc>
          <w:tcPr>
            <w:tcW w:w="6160" w:type="dxa"/>
            <w:gridSpan w:val="11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1840" w:type="dxa"/>
            <w:gridSpan w:val="9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взаимодействует  со</w:t>
            </w:r>
          </w:p>
        </w:tc>
        <w:tc>
          <w:tcPr>
            <w:tcW w:w="112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сверстниками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Ответственно  относится  к  порученному  заданию  (доводит  начатое  до  конца,</w:t>
            </w:r>
          </w:p>
        </w:tc>
      </w:tr>
      <w:tr w:rsidR="00FF6FC7" w:rsidRPr="00FF6FC7" w:rsidTr="004C2E7F">
        <w:trPr>
          <w:trHeight w:val="209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взрослыми,  участвует  в  совместных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стремится сделать хорошо).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играх.Способендоговариваться,</w:t>
            </w:r>
          </w:p>
        </w:tc>
        <w:tc>
          <w:tcPr>
            <w:tcW w:w="7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Владеет</w:t>
            </w:r>
          </w:p>
        </w:tc>
        <w:tc>
          <w:tcPr>
            <w:tcW w:w="6160" w:type="dxa"/>
            <w:gridSpan w:val="11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навыками  самообслуживания,  оказывает  помощь  сверстникам  (одеваться,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учитывать интересы и чувства других,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раздеваться, складывать вещи, убирать игрушки, приводить в порядок рабочее место).</w:t>
            </w:r>
          </w:p>
        </w:tc>
      </w:tr>
      <w:tr w:rsidR="00FF6FC7" w:rsidRPr="00FF6FC7" w:rsidTr="004C2E7F">
        <w:trPr>
          <w:trHeight w:val="207"/>
        </w:trPr>
        <w:tc>
          <w:tcPr>
            <w:tcW w:w="2040" w:type="dxa"/>
            <w:gridSpan w:val="11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сопереживать  неудачам</w:t>
            </w:r>
          </w:p>
        </w:tc>
        <w:tc>
          <w:tcPr>
            <w:tcW w:w="1220" w:type="dxa"/>
            <w:gridSpan w:val="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  радоваться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Принимает участие в общих делах - готовит сюрпризы для именинников, украшает</w:t>
            </w:r>
          </w:p>
        </w:tc>
      </w:tr>
      <w:tr w:rsidR="00FF6FC7" w:rsidRPr="00FF6FC7" w:rsidTr="004C2E7F">
        <w:trPr>
          <w:trHeight w:val="209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успехам других, адекватно проявляет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группу к празднику, принимает участие в уборке группы или участка.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свои  чувства,  в  том  числе  чувство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Интересуется трудом взрослых, его содержанием.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веры  в  себя,   старается   разрешать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Осознанно относится к растениям и животным, осуществляет уход (под руководством</w:t>
            </w:r>
          </w:p>
        </w:tc>
      </w:tr>
      <w:tr w:rsidR="00FF6FC7" w:rsidRPr="00FF6FC7" w:rsidTr="004C2E7F">
        <w:trPr>
          <w:trHeight w:val="206"/>
        </w:trPr>
        <w:tc>
          <w:tcPr>
            <w:tcW w:w="1060" w:type="dxa"/>
            <w:gridSpan w:val="4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конфликты.</w:t>
            </w:r>
          </w:p>
        </w:tc>
        <w:tc>
          <w:tcPr>
            <w:tcW w:w="1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взрослого или самостоятельно) за растениями уголка природы, огорода, цветника.</w:t>
            </w:r>
          </w:p>
        </w:tc>
      </w:tr>
      <w:tr w:rsidR="00FF6FC7" w:rsidRPr="00FF6FC7" w:rsidTr="004C2E7F">
        <w:trPr>
          <w:trHeight w:val="209"/>
        </w:trPr>
        <w:tc>
          <w:tcPr>
            <w:tcW w:w="106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gridSpan w:val="4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5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Проявляет инициативность, активность в общении.</w:t>
            </w:r>
          </w:p>
        </w:tc>
      </w:tr>
      <w:tr w:rsidR="00FF6FC7" w:rsidRPr="00FF6FC7" w:rsidTr="004C2E7F">
        <w:trPr>
          <w:trHeight w:val="196"/>
        </w:trPr>
        <w:tc>
          <w:tcPr>
            <w:tcW w:w="1060" w:type="dxa"/>
            <w:gridSpan w:val="4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Ребенок</w:t>
            </w:r>
          </w:p>
        </w:tc>
        <w:tc>
          <w:tcPr>
            <w:tcW w:w="1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80" w:type="dxa"/>
            <w:gridSpan w:val="6"/>
            <w:vAlign w:val="bottom"/>
          </w:tcPr>
          <w:p w:rsidR="00FF6FC7" w:rsidRPr="00FF6FC7" w:rsidRDefault="00FF6FC7" w:rsidP="00FF6FC7">
            <w:pPr>
              <w:spacing w:after="0" w:line="19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обладает</w:t>
            </w:r>
          </w:p>
        </w:tc>
        <w:tc>
          <w:tcPr>
            <w:tcW w:w="1220" w:type="dxa"/>
            <w:gridSpan w:val="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6" w:lineRule="exact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развитым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 театрализованных играх использует образные игрушки, бибабо и др.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воображением, которое реализуется в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Проявляет творчество по созданию поделок из природного материала.</w:t>
            </w:r>
          </w:p>
        </w:tc>
      </w:tr>
      <w:tr w:rsidR="00FF6FC7" w:rsidRPr="00FF6FC7" w:rsidTr="004C2E7F">
        <w:trPr>
          <w:trHeight w:val="209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разных видах деятельности, и прежде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Эмоционально  откликается  на  образное  содержание  литературных  и  фольклорных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в игре; ребенок владеет разными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произведений.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формами  и  видами  игры,  различает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Проявляет инициативность, активность в общении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условную и реальную ситуации, умеет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При  рассказывании  сказки  дополнять  её  собственными  историями,  выдерживая</w:t>
            </w:r>
          </w:p>
        </w:tc>
      </w:tr>
      <w:tr w:rsidR="00FF6FC7" w:rsidRPr="00FF6FC7" w:rsidTr="004C2E7F">
        <w:trPr>
          <w:trHeight w:val="206"/>
        </w:trPr>
        <w:tc>
          <w:tcPr>
            <w:tcW w:w="1160" w:type="dxa"/>
            <w:gridSpan w:val="5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подчиняться</w:t>
            </w:r>
          </w:p>
        </w:tc>
        <w:tc>
          <w:tcPr>
            <w:tcW w:w="880" w:type="dxa"/>
            <w:gridSpan w:val="6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разным</w:t>
            </w:r>
          </w:p>
        </w:tc>
        <w:tc>
          <w:tcPr>
            <w:tcW w:w="92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правилам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авторский сюжет.</w:t>
            </w:r>
          </w:p>
        </w:tc>
      </w:tr>
      <w:tr w:rsidR="00FF6FC7" w:rsidRPr="00FF6FC7" w:rsidTr="004C2E7F">
        <w:trPr>
          <w:trHeight w:val="209"/>
        </w:trPr>
        <w:tc>
          <w:tcPr>
            <w:tcW w:w="1840" w:type="dxa"/>
            <w:gridSpan w:val="9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социальным нормам.</w:t>
            </w:r>
          </w:p>
        </w:tc>
        <w:tc>
          <w:tcPr>
            <w:tcW w:w="2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Придумывает условные обозначения к событиям истории</w:t>
            </w:r>
          </w:p>
        </w:tc>
      </w:tr>
      <w:tr w:rsidR="00FF6FC7" w:rsidRPr="00FF6FC7" w:rsidTr="004C2E7F">
        <w:trPr>
          <w:trHeight w:val="206"/>
        </w:trPr>
        <w:tc>
          <w:tcPr>
            <w:tcW w:w="1060" w:type="dxa"/>
            <w:gridSpan w:val="4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Передаёт несложный сюжет, объединяя в рисунке несколько предметов, располагая их</w:t>
            </w:r>
          </w:p>
        </w:tc>
      </w:tr>
      <w:tr w:rsidR="00FF6FC7" w:rsidRPr="00FF6FC7" w:rsidTr="004C2E7F">
        <w:trPr>
          <w:trHeight w:val="206"/>
        </w:trPr>
        <w:tc>
          <w:tcPr>
            <w:tcW w:w="1060" w:type="dxa"/>
            <w:gridSpan w:val="4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на листе в соответствии с содержанием.</w:t>
            </w:r>
          </w:p>
        </w:tc>
      </w:tr>
      <w:tr w:rsidR="00FF6FC7" w:rsidRPr="00FF6FC7" w:rsidTr="004C2E7F">
        <w:trPr>
          <w:trHeight w:val="208"/>
        </w:trPr>
        <w:tc>
          <w:tcPr>
            <w:tcW w:w="106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gridSpan w:val="4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gridSpan w:val="5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Создаёт</w:t>
            </w:r>
          </w:p>
        </w:tc>
        <w:tc>
          <w:tcPr>
            <w:tcW w:w="616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образы  разных  предметов  и  игрушек,  объединяет  их  в  коллективную</w:t>
            </w:r>
          </w:p>
        </w:tc>
      </w:tr>
      <w:tr w:rsidR="00FF6FC7" w:rsidRPr="00FF6FC7" w:rsidTr="004C2E7F">
        <w:trPr>
          <w:trHeight w:val="216"/>
        </w:trPr>
        <w:tc>
          <w:tcPr>
            <w:tcW w:w="940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3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gridSpan w:val="3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gridSpan w:val="2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0" w:type="dxa"/>
            <w:gridSpan w:val="7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композицию.</w:t>
            </w:r>
          </w:p>
        </w:tc>
        <w:tc>
          <w:tcPr>
            <w:tcW w:w="1580" w:type="dxa"/>
            <w:gridSpan w:val="4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Имеет</w:t>
            </w:r>
          </w:p>
        </w:tc>
        <w:tc>
          <w:tcPr>
            <w:tcW w:w="6220" w:type="dxa"/>
            <w:gridSpan w:val="1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первоначальные    навыки    перевоплощения    через    освоение    образов</w:t>
            </w:r>
          </w:p>
        </w:tc>
      </w:tr>
      <w:tr w:rsidR="00FF6FC7" w:rsidRPr="00FF6FC7" w:rsidTr="004C2E7F">
        <w:trPr>
          <w:trHeight w:val="207"/>
        </w:trPr>
        <w:tc>
          <w:tcPr>
            <w:tcW w:w="9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00" w:type="dxa"/>
            <w:gridSpan w:val="7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растительного, животного и предметного мира.</w:t>
            </w:r>
          </w:p>
        </w:tc>
        <w:tc>
          <w:tcPr>
            <w:tcW w:w="1580" w:type="dxa"/>
            <w:gridSpan w:val="4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198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8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Ребенок  достаточно  хорошо  владеет</w:t>
            </w:r>
          </w:p>
        </w:tc>
        <w:tc>
          <w:tcPr>
            <w:tcW w:w="4800" w:type="dxa"/>
            <w:gridSpan w:val="7"/>
            <w:vAlign w:val="bottom"/>
          </w:tcPr>
          <w:p w:rsidR="00FF6FC7" w:rsidRPr="00FF6FC7" w:rsidRDefault="00FF6FC7" w:rsidP="00FF6FC7">
            <w:pPr>
              <w:spacing w:after="0" w:line="19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Отражает в речи результаты наблюдений, сравнений.</w:t>
            </w:r>
          </w:p>
        </w:tc>
        <w:tc>
          <w:tcPr>
            <w:tcW w:w="15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устной  речью,  может  выражать  свои</w:t>
            </w:r>
          </w:p>
        </w:tc>
        <w:tc>
          <w:tcPr>
            <w:tcW w:w="480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Выделяет первый звук в слове.</w:t>
            </w:r>
          </w:p>
        </w:tc>
        <w:tc>
          <w:tcPr>
            <w:tcW w:w="15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мысли и желания, может использовать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Составляет  описательные  рассказы  (по  игрушке),  сюжетные  рассказы,  сочиняет</w:t>
            </w:r>
          </w:p>
        </w:tc>
      </w:tr>
      <w:tr w:rsidR="00FF6FC7" w:rsidRPr="00FF6FC7" w:rsidTr="004C2E7F">
        <w:trPr>
          <w:trHeight w:val="207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речь  для  выражения  своих  мыслей,</w:t>
            </w:r>
          </w:p>
        </w:tc>
        <w:tc>
          <w:tcPr>
            <w:tcW w:w="7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загадки.</w:t>
            </w:r>
          </w:p>
        </w:tc>
        <w:tc>
          <w:tcPr>
            <w:tcW w:w="4080" w:type="dxa"/>
            <w:gridSpan w:val="6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9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чувствижеланий,построения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Эмоционально  откликается  на  образное  содержание  литературных  и  фольклорных</w:t>
            </w: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речевого</w:t>
            </w:r>
          </w:p>
        </w:tc>
        <w:tc>
          <w:tcPr>
            <w:tcW w:w="1460" w:type="dxa"/>
            <w:gridSpan w:val="10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высказывания  в</w:t>
            </w:r>
          </w:p>
        </w:tc>
        <w:tc>
          <w:tcPr>
            <w:tcW w:w="860" w:type="dxa"/>
            <w:gridSpan w:val="4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ситуации</w:t>
            </w:r>
          </w:p>
        </w:tc>
        <w:tc>
          <w:tcPr>
            <w:tcW w:w="480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произведений.</w:t>
            </w:r>
          </w:p>
        </w:tc>
        <w:tc>
          <w:tcPr>
            <w:tcW w:w="15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общения,  может  выделять  звуки  в</w:t>
            </w:r>
          </w:p>
        </w:tc>
        <w:tc>
          <w:tcPr>
            <w:tcW w:w="480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Проявляет инициативность, активность в общении</w:t>
            </w:r>
          </w:p>
        </w:tc>
        <w:tc>
          <w:tcPr>
            <w:tcW w:w="15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словах,   у   ребенка   складываются</w:t>
            </w:r>
          </w:p>
        </w:tc>
        <w:tc>
          <w:tcPr>
            <w:tcW w:w="6380" w:type="dxa"/>
            <w:gridSpan w:val="11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Называет  любимую  сказку,  читает  наизусть стихотворение, считалку.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9"/>
        </w:trPr>
        <w:tc>
          <w:tcPr>
            <w:tcW w:w="2400" w:type="dxa"/>
            <w:gridSpan w:val="1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предпосылки грамотности.</w:t>
            </w: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При  рассказывании  сказки  дополнять  её  собственными  историями,  выдерживая</w:t>
            </w:r>
          </w:p>
        </w:tc>
      </w:tr>
      <w:tr w:rsidR="00FF6FC7" w:rsidRPr="00FF6FC7" w:rsidTr="004C2E7F">
        <w:trPr>
          <w:trHeight w:val="207"/>
        </w:trPr>
        <w:tc>
          <w:tcPr>
            <w:tcW w:w="9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00" w:type="dxa"/>
            <w:gridSpan w:val="7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авторский сюжет.</w:t>
            </w:r>
          </w:p>
        </w:tc>
        <w:tc>
          <w:tcPr>
            <w:tcW w:w="1580" w:type="dxa"/>
            <w:gridSpan w:val="4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19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 ребенка развита  крупная и мелкая</w:t>
            </w:r>
          </w:p>
        </w:tc>
        <w:tc>
          <w:tcPr>
            <w:tcW w:w="6380" w:type="dxa"/>
            <w:gridSpan w:val="11"/>
            <w:vAlign w:val="bottom"/>
          </w:tcPr>
          <w:p w:rsidR="00FF6FC7" w:rsidRPr="00FF6FC7" w:rsidRDefault="00FF6FC7" w:rsidP="00FF6FC7">
            <w:pPr>
              <w:spacing w:after="0" w:line="19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• Аккуратно наклеивает изображения предметов, состоящих из нескольких частей.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моторика;  он  подвижен,  вынослив,</w:t>
            </w:r>
          </w:p>
        </w:tc>
        <w:tc>
          <w:tcPr>
            <w:tcW w:w="6380" w:type="dxa"/>
            <w:gridSpan w:val="11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Составляет узоры из растительных форм и геометрических фигур.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9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владеет</w:t>
            </w:r>
          </w:p>
        </w:tc>
        <w:tc>
          <w:tcPr>
            <w:tcW w:w="100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основными</w:t>
            </w:r>
          </w:p>
        </w:tc>
        <w:tc>
          <w:tcPr>
            <w:tcW w:w="1320" w:type="dxa"/>
            <w:gridSpan w:val="7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движениями,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Умеет выполнять танцевальные движения: пружинка, подскоки, движения парами по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может контролировать свои движения</w:t>
            </w:r>
          </w:p>
        </w:tc>
        <w:tc>
          <w:tcPr>
            <w:tcW w:w="480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кругу, кружение в парах и по одному.</w:t>
            </w:r>
          </w:p>
        </w:tc>
        <w:tc>
          <w:tcPr>
            <w:tcW w:w="15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1520" w:type="dxa"/>
            <w:gridSpan w:val="7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 управлять ими.</w:t>
            </w: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0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Ходит и бегает, согласуя движения рук и ног.</w:t>
            </w:r>
          </w:p>
        </w:tc>
        <w:tc>
          <w:tcPr>
            <w:tcW w:w="15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Бегает,</w:t>
            </w:r>
          </w:p>
        </w:tc>
        <w:tc>
          <w:tcPr>
            <w:tcW w:w="4080" w:type="dxa"/>
            <w:gridSpan w:val="6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соблюдая правильную технику движений.</w:t>
            </w:r>
          </w:p>
        </w:tc>
        <w:tc>
          <w:tcPr>
            <w:tcW w:w="15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9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Лазает по гимнастической стенке, выполняет переход на гимнастической лестнице с</w:t>
            </w: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0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пролёта на пролёт вправо и влево.</w:t>
            </w:r>
          </w:p>
        </w:tc>
        <w:tc>
          <w:tcPr>
            <w:tcW w:w="15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Ползает разными способами: опираясь на стопы и ладони, колени и ладони, на животе,</w:t>
            </w: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0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подтягиваясь руками.</w:t>
            </w:r>
          </w:p>
        </w:tc>
        <w:tc>
          <w:tcPr>
            <w:tcW w:w="15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9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Прыгает на высоту и с высоты.</w:t>
            </w:r>
          </w:p>
        </w:tc>
        <w:tc>
          <w:tcPr>
            <w:tcW w:w="15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0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Метает предметы разными способами обеими руками.</w:t>
            </w:r>
          </w:p>
        </w:tc>
        <w:tc>
          <w:tcPr>
            <w:tcW w:w="15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Отбивает мяч о землю не менее 5 раз подряд. Ловит мяч кистями рук с расстояния до</w:t>
            </w: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1,5 м.</w:t>
            </w:r>
          </w:p>
        </w:tc>
        <w:tc>
          <w:tcPr>
            <w:tcW w:w="4080" w:type="dxa"/>
            <w:gridSpan w:val="6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9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80" w:type="dxa"/>
            <w:gridSpan w:val="11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Строится в колонну, в круг, шеренгу, выполняет повороты на месте.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4"/>
                <w:sz w:val="18"/>
                <w:szCs w:val="18"/>
              </w:rPr>
              <w:t>• Развиты</w:t>
            </w:r>
          </w:p>
        </w:tc>
        <w:tc>
          <w:tcPr>
            <w:tcW w:w="4080" w:type="dxa"/>
            <w:gridSpan w:val="6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физические   качества   (скорость,   гибкость,</w:t>
            </w:r>
          </w:p>
        </w:tc>
        <w:tc>
          <w:tcPr>
            <w:tcW w:w="15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выносливость,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сила,</w:t>
            </w:r>
          </w:p>
        </w:tc>
      </w:tr>
      <w:tr w:rsidR="00FF6FC7" w:rsidRPr="00FF6FC7" w:rsidTr="004C2E7F">
        <w:trPr>
          <w:trHeight w:val="207"/>
        </w:trPr>
        <w:tc>
          <w:tcPr>
            <w:tcW w:w="9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380" w:type="dxa"/>
            <w:gridSpan w:val="11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координация), улучшен индивидуальный результат в конце учебного года.</w:t>
            </w:r>
          </w:p>
        </w:tc>
        <w:tc>
          <w:tcPr>
            <w:tcW w:w="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19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Ребенок способен к волевым усилиям,</w:t>
            </w:r>
          </w:p>
        </w:tc>
        <w:tc>
          <w:tcPr>
            <w:tcW w:w="6380" w:type="dxa"/>
            <w:gridSpan w:val="11"/>
            <w:vAlign w:val="bottom"/>
          </w:tcPr>
          <w:p w:rsidR="00FF6FC7" w:rsidRPr="00FF6FC7" w:rsidRDefault="00FF6FC7" w:rsidP="00FF6FC7">
            <w:pPr>
              <w:spacing w:after="0" w:line="19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Знает о том, что за организмом необходимо ухаживать, чтобы быть здоровым.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9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может следовать социальным нормам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•Стремится  соблюдать  правила  культуры  поведения  (здоровается,  прощается,  не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поведения и правилам в разных видах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вмешивается  в  разговор  взрослых,  вежливо  выражает  свою  просьбу,  благодарит  за</w:t>
            </w:r>
          </w:p>
        </w:tc>
      </w:tr>
      <w:tr w:rsidR="00FF6FC7" w:rsidRPr="00FF6FC7" w:rsidTr="004C2E7F">
        <w:trPr>
          <w:trHeight w:val="206"/>
        </w:trPr>
        <w:tc>
          <w:tcPr>
            <w:tcW w:w="1200" w:type="dxa"/>
            <w:gridSpan w:val="6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деятельности,</w:t>
            </w: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1"/>
                <w:sz w:val="18"/>
                <w:szCs w:val="18"/>
              </w:rPr>
              <w:t>во</w:t>
            </w:r>
          </w:p>
        </w:tc>
        <w:tc>
          <w:tcPr>
            <w:tcW w:w="1740" w:type="dxa"/>
            <w:gridSpan w:val="10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взаимоотношениях</w:t>
            </w:r>
          </w:p>
        </w:tc>
        <w:tc>
          <w:tcPr>
            <w:tcW w:w="480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оказанную услугу).</w:t>
            </w:r>
          </w:p>
        </w:tc>
        <w:tc>
          <w:tcPr>
            <w:tcW w:w="15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со взрослыми и сверстниками, может</w:t>
            </w:r>
          </w:p>
        </w:tc>
        <w:tc>
          <w:tcPr>
            <w:tcW w:w="480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Выполняет правила игры.</w:t>
            </w:r>
          </w:p>
        </w:tc>
        <w:tc>
          <w:tcPr>
            <w:tcW w:w="15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9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7"/>
                <w:sz w:val="18"/>
                <w:szCs w:val="18"/>
              </w:rPr>
              <w:t>соблюдать</w:t>
            </w: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</w:t>
            </w:r>
          </w:p>
        </w:tc>
        <w:tc>
          <w:tcPr>
            <w:tcW w:w="1320" w:type="dxa"/>
            <w:gridSpan w:val="7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безопасного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Ответственно  относится  к  порученному  заданию  (доводит  начатое  до  конца,</w:t>
            </w:r>
          </w:p>
        </w:tc>
      </w:tr>
      <w:tr w:rsidR="00FF6FC7" w:rsidRPr="00FF6FC7" w:rsidTr="004C2E7F">
        <w:trPr>
          <w:trHeight w:val="206"/>
        </w:trPr>
        <w:tc>
          <w:tcPr>
            <w:tcW w:w="2400" w:type="dxa"/>
            <w:gridSpan w:val="1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поведения и личной гигиены.</w:t>
            </w: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0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стремится сделать хорошо).</w:t>
            </w:r>
          </w:p>
        </w:tc>
        <w:tc>
          <w:tcPr>
            <w:tcW w:w="15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Соблюдает элементарные правила поведения в детском саду и на улице, транспорте.</w:t>
            </w: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0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Понимает опасность общения с незнакомым человеком.</w:t>
            </w:r>
          </w:p>
        </w:tc>
        <w:tc>
          <w:tcPr>
            <w:tcW w:w="15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9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Чётко знает предметы, которыми детям пользоваться запрещено (спички, зажигалки,</w:t>
            </w:r>
          </w:p>
        </w:tc>
      </w:tr>
      <w:tr w:rsidR="00FF6FC7" w:rsidRPr="00FF6FC7" w:rsidTr="004C2E7F">
        <w:trPr>
          <w:trHeight w:val="207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0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газовые и электрические плиты, утюги и др.).</w:t>
            </w:r>
          </w:p>
        </w:tc>
        <w:tc>
          <w:tcPr>
            <w:tcW w:w="15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Понимает, что животные, даже те, которые живут в их доме, могут быть злыми и</w:t>
            </w: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0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агрессивными, поэтому животных обижать и злить нельзя.</w:t>
            </w:r>
          </w:p>
        </w:tc>
        <w:tc>
          <w:tcPr>
            <w:tcW w:w="15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9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80" w:type="dxa"/>
            <w:gridSpan w:val="11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Ориентируется в пространстве, находит левую и правую стороны.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0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Соблюдает элементарные правила гигиены.</w:t>
            </w:r>
          </w:p>
        </w:tc>
        <w:tc>
          <w:tcPr>
            <w:tcW w:w="15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0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Следит за опрятностью одежды и обуви.</w:t>
            </w:r>
          </w:p>
        </w:tc>
        <w:tc>
          <w:tcPr>
            <w:tcW w:w="15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8"/>
        </w:trPr>
        <w:tc>
          <w:tcPr>
            <w:tcW w:w="9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0" w:type="dxa"/>
            <w:gridSpan w:val="7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Различает, что вредно, а что полезно для здоровья.</w:t>
            </w:r>
          </w:p>
        </w:tc>
        <w:tc>
          <w:tcPr>
            <w:tcW w:w="1580" w:type="dxa"/>
            <w:gridSpan w:val="4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4C2E7F">
        <w:trPr>
          <w:trHeight w:val="197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Ребенок проявляет любознательность,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Устанавливает  связь  между  совершаемым  действием  и  состоянием  организма,</w:t>
            </w: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задает</w:t>
            </w:r>
          </w:p>
        </w:tc>
        <w:tc>
          <w:tcPr>
            <w:tcW w:w="100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вопросы</w:t>
            </w: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взрослым</w:t>
            </w: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480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настроением, самочувствием.</w:t>
            </w:r>
          </w:p>
        </w:tc>
        <w:tc>
          <w:tcPr>
            <w:tcW w:w="15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сверстникам, интересуется причинно-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Понимает некоторые свои состояния, желания (скучно, грустно, весело, интересно).</w:t>
            </w:r>
          </w:p>
        </w:tc>
      </w:tr>
      <w:tr w:rsidR="00FF6FC7" w:rsidRPr="00FF6FC7" w:rsidTr="004C2E7F">
        <w:trPr>
          <w:trHeight w:val="206"/>
        </w:trPr>
        <w:tc>
          <w:tcPr>
            <w:tcW w:w="1520" w:type="dxa"/>
            <w:gridSpan w:val="7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следственными</w:t>
            </w:r>
          </w:p>
        </w:tc>
        <w:tc>
          <w:tcPr>
            <w:tcW w:w="880" w:type="dxa"/>
            <w:gridSpan w:val="6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связями,</w:t>
            </w:r>
          </w:p>
        </w:tc>
        <w:tc>
          <w:tcPr>
            <w:tcW w:w="860" w:type="dxa"/>
            <w:gridSpan w:val="4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пытается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Идентифицирует свои действия с действиями других детей («Я так же быстро бегаю,</w:t>
            </w:r>
          </w:p>
        </w:tc>
      </w:tr>
      <w:tr w:rsidR="00FF6FC7" w:rsidRPr="00FF6FC7" w:rsidTr="004C2E7F">
        <w:trPr>
          <w:trHeight w:val="209"/>
        </w:trPr>
        <w:tc>
          <w:tcPr>
            <w:tcW w:w="1520" w:type="dxa"/>
            <w:gridSpan w:val="7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самостоятельно</w:t>
            </w: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0" w:type="dxa"/>
            <w:gridSpan w:val="7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придумывать</w:t>
            </w:r>
          </w:p>
        </w:tc>
        <w:tc>
          <w:tcPr>
            <w:tcW w:w="480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как Женя»).</w:t>
            </w:r>
          </w:p>
        </w:tc>
        <w:tc>
          <w:tcPr>
            <w:tcW w:w="15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1200" w:type="dxa"/>
            <w:gridSpan w:val="6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объяснения</w:t>
            </w:r>
          </w:p>
        </w:tc>
        <w:tc>
          <w:tcPr>
            <w:tcW w:w="74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явлениям</w:t>
            </w: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природы</w:t>
            </w: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6380" w:type="dxa"/>
            <w:gridSpan w:val="11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Знает название родного города, села, детского сада, своей группы.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поступкам людей; склонен наблюдать,</w:t>
            </w:r>
          </w:p>
        </w:tc>
        <w:tc>
          <w:tcPr>
            <w:tcW w:w="6380" w:type="dxa"/>
            <w:gridSpan w:val="11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Называет все сигналы светофора и рассказывает об их значении.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1940" w:type="dxa"/>
            <w:gridSpan w:val="10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экспериментировать.</w:t>
            </w: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Знает, что такое тротуар, для кого предназначен, что такое проезжая часть, для чего</w:t>
            </w:r>
          </w:p>
        </w:tc>
      </w:tr>
      <w:tr w:rsidR="00FF6FC7" w:rsidRPr="00FF6FC7" w:rsidTr="004C2E7F">
        <w:trPr>
          <w:trHeight w:val="209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предназначена.</w:t>
            </w:r>
          </w:p>
        </w:tc>
        <w:tc>
          <w:tcPr>
            <w:tcW w:w="15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0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Знает, где можно переходить проезжую часть.</w:t>
            </w:r>
          </w:p>
        </w:tc>
        <w:tc>
          <w:tcPr>
            <w:tcW w:w="15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7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80" w:type="dxa"/>
            <w:gridSpan w:val="11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Узнаёт разные виды транспорта, умеет классифицировать городской транспорт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Различает  и  использует  в  деятельности  различные  плоскостные  формы  (круг,</w:t>
            </w:r>
          </w:p>
        </w:tc>
      </w:tr>
      <w:tr w:rsidR="00FF6FC7" w:rsidRPr="00FF6FC7" w:rsidTr="004C2E7F">
        <w:trPr>
          <w:trHeight w:val="209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полукруг, квадрат, треугольник, овал, прямоугольник), объёмные фигуры (куб, шар,</w:t>
            </w: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380" w:type="dxa"/>
            <w:gridSpan w:val="11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полушар, кирпичик, пластина, призма, конус, цилиндр, полуцилиндр).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Различает девять цветов (красный, оранжевый, жёлтый, зелёный, синий, фиолетовый,</w:t>
            </w: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0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коричневый, чёрный, белый), их светлые и тёмные оттенки.</w:t>
            </w:r>
          </w:p>
        </w:tc>
        <w:tc>
          <w:tcPr>
            <w:tcW w:w="15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9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80" w:type="dxa"/>
            <w:gridSpan w:val="11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Различает параметры величины, использует их для сравнения объектов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0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Использует предметы в соответствии с их назначением.</w:t>
            </w:r>
          </w:p>
        </w:tc>
        <w:tc>
          <w:tcPr>
            <w:tcW w:w="15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0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Включается в наблюдения,  проведение опытов.</w:t>
            </w:r>
          </w:p>
        </w:tc>
        <w:tc>
          <w:tcPr>
            <w:tcW w:w="15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380" w:type="dxa"/>
            <w:gridSpan w:val="11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Сравнивает предметы и явления природы по заданным свойствам.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9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80" w:type="dxa"/>
            <w:gridSpan w:val="11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Выделяет самостоятельно основания для сравнения живых объектов.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0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Различает,  из  каких частей  составлена группа предметов,</w:t>
            </w:r>
          </w:p>
        </w:tc>
        <w:tc>
          <w:tcPr>
            <w:tcW w:w="2140" w:type="dxa"/>
            <w:gridSpan w:val="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называет их характерные</w:t>
            </w: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0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особенности (цвет, размер, назначение).</w:t>
            </w:r>
          </w:p>
        </w:tc>
        <w:tc>
          <w:tcPr>
            <w:tcW w:w="15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380" w:type="dxa"/>
            <w:gridSpan w:val="11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Считает до 5 (количественный счёт), отвечает на вопрос «Сколько?».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9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Сравнивает  количество  предметов  на  основе  счёта,  а  также  путём  соотнесения</w:t>
            </w: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0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предметов двух групп (составления пар).</w:t>
            </w:r>
          </w:p>
        </w:tc>
        <w:tc>
          <w:tcPr>
            <w:tcW w:w="15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7"/>
        </w:trPr>
        <w:tc>
          <w:tcPr>
            <w:tcW w:w="9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Сравнивает два предмета по величине на основе приложения их друг к другу или</w:t>
            </w:r>
          </w:p>
        </w:tc>
      </w:tr>
      <w:tr w:rsidR="00FF6FC7" w:rsidRPr="00FF6FC7" w:rsidTr="004C2E7F">
        <w:trPr>
          <w:trHeight w:val="216"/>
        </w:trPr>
        <w:tc>
          <w:tcPr>
            <w:tcW w:w="82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3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0" w:type="dxa"/>
            <w:gridSpan w:val="1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наложения.</w:t>
            </w:r>
          </w:p>
        </w:tc>
      </w:tr>
      <w:tr w:rsidR="00FF6FC7" w:rsidRPr="00FF6FC7" w:rsidTr="004C2E7F">
        <w:trPr>
          <w:trHeight w:val="206"/>
        </w:trPr>
        <w:tc>
          <w:tcPr>
            <w:tcW w:w="82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Знает характерные отличия круга, квадрата, треугольника, шара, куба.</w:t>
            </w:r>
          </w:p>
        </w:tc>
      </w:tr>
      <w:tr w:rsidR="00FF6FC7" w:rsidRPr="00FF6FC7" w:rsidTr="004C2E7F">
        <w:trPr>
          <w:trHeight w:val="206"/>
        </w:trPr>
        <w:tc>
          <w:tcPr>
            <w:tcW w:w="82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Определяет положение предметов в пространстве по отношению к себе; двигается в</w:t>
            </w:r>
          </w:p>
        </w:tc>
      </w:tr>
      <w:tr w:rsidR="00FF6FC7" w:rsidRPr="00FF6FC7" w:rsidTr="004C2E7F">
        <w:trPr>
          <w:trHeight w:val="206"/>
        </w:trPr>
        <w:tc>
          <w:tcPr>
            <w:tcW w:w="82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нужном направлении по сигналу.</w:t>
            </w:r>
          </w:p>
        </w:tc>
      </w:tr>
      <w:tr w:rsidR="00FF6FC7" w:rsidRPr="00FF6FC7" w:rsidTr="004C2E7F">
        <w:trPr>
          <w:trHeight w:val="209"/>
        </w:trPr>
        <w:tc>
          <w:tcPr>
            <w:tcW w:w="82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Определяет части суток.</w:t>
            </w:r>
          </w:p>
        </w:tc>
      </w:tr>
      <w:tr w:rsidR="00FF6FC7" w:rsidRPr="00FF6FC7" w:rsidTr="004C2E7F">
        <w:trPr>
          <w:trHeight w:val="206"/>
        </w:trPr>
        <w:tc>
          <w:tcPr>
            <w:tcW w:w="82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Называет  любимую  сказку,  читает  наизусть стихотворение, считалку.</w:t>
            </w:r>
          </w:p>
        </w:tc>
      </w:tr>
      <w:tr w:rsidR="00FF6FC7" w:rsidRPr="00FF6FC7" w:rsidTr="004C2E7F">
        <w:trPr>
          <w:trHeight w:val="207"/>
        </w:trPr>
        <w:tc>
          <w:tcPr>
            <w:tcW w:w="82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Рассматривает иллюстрированные издания детских книг.</w:t>
            </w:r>
          </w:p>
        </w:tc>
      </w:tr>
      <w:tr w:rsidR="00FF6FC7" w:rsidRPr="00FF6FC7" w:rsidTr="004C2E7F">
        <w:trPr>
          <w:trHeight w:val="206"/>
        </w:trPr>
        <w:tc>
          <w:tcPr>
            <w:tcW w:w="82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Драматизирует (инсценирует) с помощью взрослого небольшие сказки (отрывки из</w:t>
            </w:r>
          </w:p>
        </w:tc>
      </w:tr>
      <w:tr w:rsidR="00FF6FC7" w:rsidRPr="00FF6FC7" w:rsidTr="004C2E7F">
        <w:trPr>
          <w:trHeight w:val="209"/>
        </w:trPr>
        <w:tc>
          <w:tcPr>
            <w:tcW w:w="82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сказок).</w:t>
            </w:r>
          </w:p>
        </w:tc>
      </w:tr>
      <w:tr w:rsidR="00FF6FC7" w:rsidRPr="00FF6FC7" w:rsidTr="004C2E7F">
        <w:trPr>
          <w:trHeight w:val="207"/>
        </w:trPr>
        <w:tc>
          <w:tcPr>
            <w:tcW w:w="8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Имеет представление о театре как ярком зрелищном искусстве.</w:t>
            </w:r>
          </w:p>
        </w:tc>
      </w:tr>
      <w:tr w:rsidR="00FF6FC7" w:rsidRPr="00FF6FC7" w:rsidTr="004C2E7F">
        <w:trPr>
          <w:trHeight w:val="540"/>
        </w:trPr>
        <w:tc>
          <w:tcPr>
            <w:tcW w:w="10200" w:type="dxa"/>
            <w:gridSpan w:val="30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57A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Планируемые результаты в группе старшего дошкольного возраста (от 5 до 6 лет)</w:t>
            </w:r>
          </w:p>
        </w:tc>
      </w:tr>
      <w:tr w:rsidR="00FF6FC7" w:rsidRPr="00FF6FC7" w:rsidTr="004C2E7F">
        <w:trPr>
          <w:trHeight w:val="198"/>
        </w:trPr>
        <w:tc>
          <w:tcPr>
            <w:tcW w:w="2540" w:type="dxa"/>
            <w:gridSpan w:val="1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6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Целевые ориентиры</w:t>
            </w: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6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Критерии (по образовательной программе)</w:t>
            </w:r>
          </w:p>
        </w:tc>
      </w:tr>
      <w:tr w:rsidR="00FF6FC7" w:rsidRPr="00FF6FC7" w:rsidTr="004C2E7F">
        <w:trPr>
          <w:trHeight w:val="197"/>
        </w:trPr>
        <w:tc>
          <w:tcPr>
            <w:tcW w:w="82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Ребенок</w:t>
            </w:r>
          </w:p>
        </w:tc>
        <w:tc>
          <w:tcPr>
            <w:tcW w:w="1120" w:type="dxa"/>
            <w:gridSpan w:val="8"/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овладевает</w:t>
            </w:r>
          </w:p>
        </w:tc>
        <w:tc>
          <w:tcPr>
            <w:tcW w:w="1320" w:type="dxa"/>
            <w:gridSpan w:val="7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основными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Обогащает игру, используя собственный жизненный опыт, кругозор, знания о мире.</w:t>
            </w:r>
          </w:p>
        </w:tc>
      </w:tr>
      <w:tr w:rsidR="00FF6FC7" w:rsidRPr="00FF6FC7" w:rsidTr="004C2E7F">
        <w:trPr>
          <w:trHeight w:val="206"/>
        </w:trPr>
        <w:tc>
          <w:tcPr>
            <w:tcW w:w="1160" w:type="dxa"/>
            <w:gridSpan w:val="5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культурными</w:t>
            </w:r>
          </w:p>
        </w:tc>
        <w:tc>
          <w:tcPr>
            <w:tcW w:w="5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0" w:type="dxa"/>
            <w:gridSpan w:val="7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способами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Протирает  игрушки  и  учебные  пособия,  моет  игрушки,  строительный  материал,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деятельности, проявляет инициативу и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ремонтирует книги, игрушки.</w:t>
            </w:r>
          </w:p>
        </w:tc>
      </w:tr>
      <w:tr w:rsidR="00FF6FC7" w:rsidRPr="00FF6FC7" w:rsidTr="004C2E7F">
        <w:trPr>
          <w:trHeight w:val="209"/>
        </w:trPr>
        <w:tc>
          <w:tcPr>
            <w:tcW w:w="1720" w:type="dxa"/>
            <w:gridSpan w:val="8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самостоятельность</w:t>
            </w: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60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разных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видах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Убирает постель после сна.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деятельности-игре,общении,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Выполняет обязанности дежурных.</w:t>
            </w:r>
          </w:p>
        </w:tc>
      </w:tr>
      <w:tr w:rsidR="00FF6FC7" w:rsidRPr="00FF6FC7" w:rsidTr="004C2E7F">
        <w:trPr>
          <w:trHeight w:val="206"/>
        </w:trPr>
        <w:tc>
          <w:tcPr>
            <w:tcW w:w="2960" w:type="dxa"/>
            <w:gridSpan w:val="16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познавательно-исследовательской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Оценивает результаты своего труда.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деятельности, конструировании и др.;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Самостоятельно включается в игру-драматизацию.</w:t>
            </w:r>
          </w:p>
        </w:tc>
      </w:tr>
      <w:tr w:rsidR="00FF6FC7" w:rsidRPr="00FF6FC7" w:rsidTr="004C2E7F">
        <w:trPr>
          <w:trHeight w:val="209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способен выбирать себе род занятий,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Проявляет интерес к произведениям изобразительного искусства (живопись, книжная</w:t>
            </w:r>
          </w:p>
        </w:tc>
      </w:tr>
      <w:tr w:rsidR="00FF6FC7" w:rsidRPr="00FF6FC7" w:rsidTr="004C2E7F">
        <w:trPr>
          <w:trHeight w:val="206"/>
        </w:trPr>
        <w:tc>
          <w:tcPr>
            <w:tcW w:w="1160" w:type="dxa"/>
            <w:gridSpan w:val="5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участников</w:t>
            </w:r>
          </w:p>
        </w:tc>
        <w:tc>
          <w:tcPr>
            <w:tcW w:w="5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6"/>
                <w:sz w:val="18"/>
                <w:szCs w:val="18"/>
              </w:rPr>
              <w:t>по</w:t>
            </w: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0" w:type="dxa"/>
            <w:gridSpan w:val="7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совместной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графика, народное декоративно-прикладное искусство).</w:t>
            </w:r>
          </w:p>
        </w:tc>
      </w:tr>
      <w:tr w:rsidR="00FF6FC7" w:rsidRPr="00FF6FC7" w:rsidTr="004C2E7F">
        <w:trPr>
          <w:trHeight w:val="207"/>
        </w:trPr>
        <w:tc>
          <w:tcPr>
            <w:tcW w:w="1720" w:type="dxa"/>
            <w:gridSpan w:val="8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деятельности.</w:t>
            </w: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Самостоятельно организовывает  знакомые подвижные игры, придумывает с помощью</w:t>
            </w:r>
          </w:p>
        </w:tc>
      </w:tr>
      <w:tr w:rsidR="00FF6FC7" w:rsidRPr="00FF6FC7" w:rsidTr="004C2E7F">
        <w:trPr>
          <w:trHeight w:val="207"/>
        </w:trPr>
        <w:tc>
          <w:tcPr>
            <w:tcW w:w="8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воспитателя игры на заданные сюжеты.</w:t>
            </w:r>
          </w:p>
        </w:tc>
      </w:tr>
      <w:tr w:rsidR="00FF6FC7" w:rsidRPr="00FF6FC7" w:rsidTr="004C2E7F">
        <w:trPr>
          <w:trHeight w:val="198"/>
        </w:trPr>
        <w:tc>
          <w:tcPr>
            <w:tcW w:w="82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8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Ребенок</w:t>
            </w:r>
          </w:p>
        </w:tc>
        <w:tc>
          <w:tcPr>
            <w:tcW w:w="34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198" w:lineRule="exact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обладает</w:t>
            </w:r>
          </w:p>
        </w:tc>
        <w:tc>
          <w:tcPr>
            <w:tcW w:w="1320" w:type="dxa"/>
            <w:gridSpan w:val="7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8" w:lineRule="exact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установкой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Оценивает, сравнивает свои поступки и поступки сверстников, выделяет особенности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положительного отношения к миру, к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другого человека и самого себя.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разным видам труда, другим людям и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Понимает  последствия  своего  поступка,  его  влияние  на  эмоциональное  состояние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самому   себе,   обладает   чувством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других людей.</w:t>
            </w:r>
          </w:p>
        </w:tc>
      </w:tr>
      <w:tr w:rsidR="00FF6FC7" w:rsidRPr="00FF6FC7" w:rsidTr="004C2E7F">
        <w:trPr>
          <w:trHeight w:val="209"/>
        </w:trPr>
        <w:tc>
          <w:tcPr>
            <w:tcW w:w="1160" w:type="dxa"/>
            <w:gridSpan w:val="5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собственного</w:t>
            </w:r>
          </w:p>
        </w:tc>
        <w:tc>
          <w:tcPr>
            <w:tcW w:w="120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достоинства;</w:t>
            </w:r>
          </w:p>
        </w:tc>
        <w:tc>
          <w:tcPr>
            <w:tcW w:w="900" w:type="dxa"/>
            <w:gridSpan w:val="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активно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Управляет своими чувствами (сдерживать слёзы, огорчение, гнев).</w:t>
            </w:r>
          </w:p>
        </w:tc>
      </w:tr>
      <w:tr w:rsidR="00FF6FC7" w:rsidRPr="00FF6FC7" w:rsidTr="004C2E7F">
        <w:trPr>
          <w:trHeight w:val="206"/>
        </w:trPr>
        <w:tc>
          <w:tcPr>
            <w:tcW w:w="1720" w:type="dxa"/>
            <w:gridSpan w:val="8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взаимодействует  со</w:t>
            </w:r>
          </w:p>
        </w:tc>
        <w:tc>
          <w:tcPr>
            <w:tcW w:w="1240" w:type="dxa"/>
            <w:gridSpan w:val="8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сверстниками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Умеет дружить, оказывать помощь, делиться игрушками.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взрослыми,  участвует  в  совместных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Использует  в речи  вежливые  выражения  «добрый  день», «до  завтра»,  «извините»,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играх.Способендоговариваться,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«пожалуйста», «не могли бы вы…», «будьте любезны» и т.д.</w:t>
            </w:r>
          </w:p>
        </w:tc>
      </w:tr>
      <w:tr w:rsidR="00FF6FC7" w:rsidRPr="00FF6FC7" w:rsidTr="004C2E7F">
        <w:trPr>
          <w:trHeight w:val="209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учитывать интересы и чувства других,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Внимательно относится к противоположному полу. Мальчики умеют: подавать стул, в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сопереживать  неудачам  и  радоваться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нужный момент оказывать помощь донести что-нибудь; девочки — оказывать помощь в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успехам других, адекватно проявляет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соблюдении внешнего вида, уборке вещей и т.п.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свои  чувства,  в  том  числе  чувство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Умеет с благодарностью относиться к помощи и знакам внимания противоположного</w:t>
            </w:r>
          </w:p>
        </w:tc>
      </w:tr>
      <w:tr w:rsidR="00FF6FC7" w:rsidRPr="00FF6FC7" w:rsidTr="004C2E7F">
        <w:trPr>
          <w:trHeight w:val="209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веры  в  себя,   старается   разрешать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пола.</w:t>
            </w:r>
          </w:p>
        </w:tc>
      </w:tr>
      <w:tr w:rsidR="00FF6FC7" w:rsidRPr="00FF6FC7" w:rsidTr="004C2E7F">
        <w:trPr>
          <w:trHeight w:val="206"/>
        </w:trPr>
        <w:tc>
          <w:tcPr>
            <w:tcW w:w="1160" w:type="dxa"/>
            <w:gridSpan w:val="5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конфликты.</w:t>
            </w:r>
          </w:p>
        </w:tc>
        <w:tc>
          <w:tcPr>
            <w:tcW w:w="5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Понимает,  что  причинами  конфликта  могут  быть  противоположные  интересы,</w:t>
            </w:r>
          </w:p>
        </w:tc>
      </w:tr>
      <w:tr w:rsidR="00FF6FC7" w:rsidRPr="00FF6FC7" w:rsidTr="004C2E7F">
        <w:trPr>
          <w:trHeight w:val="206"/>
        </w:trPr>
        <w:tc>
          <w:tcPr>
            <w:tcW w:w="82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взгляды, суждения, чувства.</w:t>
            </w:r>
          </w:p>
        </w:tc>
      </w:tr>
      <w:tr w:rsidR="00FF6FC7" w:rsidRPr="00FF6FC7" w:rsidTr="004C2E7F">
        <w:trPr>
          <w:trHeight w:val="208"/>
        </w:trPr>
        <w:tc>
          <w:tcPr>
            <w:tcW w:w="8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Бережёт результаты труда, поддерживает порядок в группе и на участке детского сада.</w:t>
            </w:r>
          </w:p>
        </w:tc>
      </w:tr>
      <w:tr w:rsidR="00FF6FC7" w:rsidRPr="00FF6FC7" w:rsidTr="004C2E7F">
        <w:trPr>
          <w:trHeight w:val="197"/>
        </w:trPr>
        <w:tc>
          <w:tcPr>
            <w:tcW w:w="82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Ребенок</w:t>
            </w:r>
          </w:p>
        </w:tc>
        <w:tc>
          <w:tcPr>
            <w:tcW w:w="34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197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обладает</w:t>
            </w: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gridSpan w:val="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развитым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Инициирует  обобщение  игровых  действий  в  слове,  перенос  их  во  внутренний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воображением, которое реализуется в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воображаемый план (игры-фантазии).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разных видах деятельности, и прежде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Составляет  творческие  рассказы,  экологические  сказки  о  наблюдаемых  явлениях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в игре; ребенок владеет разными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природы.</w:t>
            </w:r>
          </w:p>
        </w:tc>
      </w:tr>
      <w:tr w:rsidR="00FF6FC7" w:rsidRPr="00FF6FC7" w:rsidTr="004C2E7F">
        <w:trPr>
          <w:trHeight w:val="209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формами  и  видами  игры,  различает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Придумывает загадки, сравнения к образам прочитанных произведений.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условную и реальную ситуации, умеет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•Составляет  простейшие  мнемосхемы  к  литературным  произведениям,  придумывая</w:t>
            </w:r>
          </w:p>
        </w:tc>
      </w:tr>
      <w:tr w:rsidR="00FF6FC7" w:rsidRPr="00FF6FC7" w:rsidTr="004C2E7F">
        <w:trPr>
          <w:trHeight w:val="206"/>
        </w:trPr>
        <w:tc>
          <w:tcPr>
            <w:tcW w:w="1160" w:type="dxa"/>
            <w:gridSpan w:val="5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подчиняться</w:t>
            </w:r>
          </w:p>
        </w:tc>
        <w:tc>
          <w:tcPr>
            <w:tcW w:w="7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разным</w:t>
            </w:r>
          </w:p>
        </w:tc>
        <w:tc>
          <w:tcPr>
            <w:tcW w:w="1020" w:type="dxa"/>
            <w:gridSpan w:val="6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правилам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символические изображения</w:t>
            </w:r>
          </w:p>
        </w:tc>
      </w:tr>
      <w:tr w:rsidR="00FF6FC7" w:rsidRPr="00FF6FC7" w:rsidTr="004C2E7F">
        <w:trPr>
          <w:trHeight w:val="206"/>
        </w:trPr>
        <w:tc>
          <w:tcPr>
            <w:tcW w:w="1940" w:type="dxa"/>
            <w:gridSpan w:val="10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социальным нормам.</w:t>
            </w: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Включается в творческий процесс, развивает внимание к особенностям исполнения</w:t>
            </w:r>
          </w:p>
        </w:tc>
      </w:tr>
      <w:tr w:rsidR="00FF6FC7" w:rsidRPr="00FF6FC7" w:rsidTr="004C2E7F">
        <w:trPr>
          <w:trHeight w:val="209"/>
        </w:trPr>
        <w:tc>
          <w:tcPr>
            <w:tcW w:w="82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роли.</w:t>
            </w:r>
          </w:p>
        </w:tc>
      </w:tr>
      <w:tr w:rsidR="00FF6FC7" w:rsidRPr="00FF6FC7" w:rsidTr="004C2E7F">
        <w:trPr>
          <w:trHeight w:val="206"/>
        </w:trPr>
        <w:tc>
          <w:tcPr>
            <w:tcW w:w="82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Погружается  в  музыкально-двигательную  среду  с  целью  развития  пластичности  и</w:t>
            </w:r>
          </w:p>
        </w:tc>
      </w:tr>
      <w:tr w:rsidR="00FF6FC7" w:rsidRPr="00FF6FC7" w:rsidTr="004C2E7F">
        <w:trPr>
          <w:trHeight w:val="206"/>
        </w:trPr>
        <w:tc>
          <w:tcPr>
            <w:tcW w:w="82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выразительности тела, понимания его возможностей.</w:t>
            </w:r>
          </w:p>
        </w:tc>
      </w:tr>
      <w:tr w:rsidR="00FF6FC7" w:rsidRPr="00FF6FC7" w:rsidTr="004C2E7F">
        <w:trPr>
          <w:trHeight w:val="206"/>
        </w:trPr>
        <w:tc>
          <w:tcPr>
            <w:tcW w:w="82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Сопереживает и подражает образу.</w:t>
            </w:r>
          </w:p>
        </w:tc>
      </w:tr>
      <w:tr w:rsidR="00FF6FC7" w:rsidRPr="00FF6FC7" w:rsidTr="004C2E7F">
        <w:trPr>
          <w:trHeight w:val="209"/>
        </w:trPr>
        <w:tc>
          <w:tcPr>
            <w:tcW w:w="8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Продолжает развивать творчество в двигательной деятельности.</w:t>
            </w:r>
          </w:p>
        </w:tc>
      </w:tr>
      <w:tr w:rsidR="00FF6FC7" w:rsidRPr="00FF6FC7" w:rsidTr="004C2E7F">
        <w:trPr>
          <w:trHeight w:val="196"/>
        </w:trPr>
        <w:tc>
          <w:tcPr>
            <w:tcW w:w="82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Ребенок</w:t>
            </w:r>
          </w:p>
        </w:tc>
        <w:tc>
          <w:tcPr>
            <w:tcW w:w="900" w:type="dxa"/>
            <w:gridSpan w:val="6"/>
            <w:vAlign w:val="bottom"/>
          </w:tcPr>
          <w:p w:rsidR="00FF6FC7" w:rsidRPr="00FF6FC7" w:rsidRDefault="00FF6FC7" w:rsidP="00FF6FC7">
            <w:pPr>
              <w:spacing w:after="0" w:line="196" w:lineRule="exact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6"/>
                <w:sz w:val="18"/>
                <w:szCs w:val="18"/>
              </w:rPr>
              <w:t>достаточно</w:t>
            </w:r>
          </w:p>
        </w:tc>
        <w:tc>
          <w:tcPr>
            <w:tcW w:w="820" w:type="dxa"/>
            <w:gridSpan w:val="6"/>
            <w:vAlign w:val="bottom"/>
          </w:tcPr>
          <w:p w:rsidR="00FF6FC7" w:rsidRPr="00FF6FC7" w:rsidRDefault="00FF6FC7" w:rsidP="00FF6FC7">
            <w:pPr>
              <w:spacing w:after="0" w:line="19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хорошо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6" w:lineRule="exact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  <w:t>владеет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Участвует в коллективных разговорах, владеет нормами вежливого речевого общения.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устной  речью,  может  выражать  свои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Понимает авторские средства выразительности, использует их в собственном рассказе.</w:t>
            </w:r>
          </w:p>
        </w:tc>
      </w:tr>
      <w:tr w:rsidR="00FF6FC7" w:rsidRPr="00FF6FC7" w:rsidTr="004C2E7F">
        <w:trPr>
          <w:trHeight w:val="209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мысли и желания, может использовать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Имеет чистое и правильное звукопроизношение.</w:t>
            </w:r>
          </w:p>
        </w:tc>
      </w:tr>
      <w:tr w:rsidR="00FF6FC7" w:rsidRPr="00FF6FC7" w:rsidTr="004C2E7F">
        <w:trPr>
          <w:trHeight w:val="207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речь  для  выражения  своих  мыслей,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Выделяет ударный слог и ударный гласный звук в слове.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чувствижеланий,построения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Пользуется  способами  установления  речевых  контактов  со  взрослыми  и  детьми;</w:t>
            </w:r>
          </w:p>
        </w:tc>
      </w:tr>
      <w:tr w:rsidR="00FF6FC7" w:rsidRPr="00FF6FC7" w:rsidTr="004C2E7F">
        <w:trPr>
          <w:trHeight w:val="206"/>
        </w:trPr>
        <w:tc>
          <w:tcPr>
            <w:tcW w:w="82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речевого</w:t>
            </w:r>
          </w:p>
        </w:tc>
        <w:tc>
          <w:tcPr>
            <w:tcW w:w="1540" w:type="dxa"/>
            <w:gridSpan w:val="10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высказывания  в</w:t>
            </w:r>
          </w:p>
        </w:tc>
        <w:tc>
          <w:tcPr>
            <w:tcW w:w="900" w:type="dxa"/>
            <w:gridSpan w:val="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ситуации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уместно пользоваться интонацией, мимикой, жестами.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общения,  может  выделять  звуки  в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Точно употребляет слово в зависимости от замысла, контекста или речевой ситуации.</w:t>
            </w:r>
          </w:p>
        </w:tc>
      </w:tr>
      <w:tr w:rsidR="00FF6FC7" w:rsidRPr="00FF6FC7" w:rsidTr="004C2E7F">
        <w:trPr>
          <w:trHeight w:val="209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словах,   у   ребенка   складываются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Понимает значения слов в переносном и иносказательном значении.</w:t>
            </w:r>
          </w:p>
        </w:tc>
      </w:tr>
      <w:tr w:rsidR="00FF6FC7" w:rsidRPr="00FF6FC7" w:rsidTr="004C2E7F">
        <w:trPr>
          <w:trHeight w:val="206"/>
        </w:trPr>
        <w:tc>
          <w:tcPr>
            <w:tcW w:w="2360" w:type="dxa"/>
            <w:gridSpan w:val="1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предпосылки грамотности.</w:t>
            </w: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Использует средства интонационной выразительности при чтении стихов, пересказе,</w:t>
            </w:r>
          </w:p>
        </w:tc>
      </w:tr>
      <w:tr w:rsidR="00FF6FC7" w:rsidRPr="00FF6FC7" w:rsidTr="004C2E7F">
        <w:trPr>
          <w:trHeight w:val="207"/>
        </w:trPr>
        <w:tc>
          <w:tcPr>
            <w:tcW w:w="8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собственном творческом рассказывании.</w:t>
            </w:r>
          </w:p>
        </w:tc>
      </w:tr>
      <w:tr w:rsidR="00FF6FC7" w:rsidRPr="00FF6FC7" w:rsidTr="004C2E7F">
        <w:trPr>
          <w:trHeight w:val="198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8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 ребенка развита  крупная и мелкая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Выполняет танцевальные движения (поскоки на месте и в движении).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моторика;  он  подвижен,  вынослив,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Прыгает на мягкое покрытие с высоты (20–40 см); мягко приземляется в обозначенное</w:t>
            </w:r>
          </w:p>
        </w:tc>
      </w:tr>
      <w:tr w:rsidR="00FF6FC7" w:rsidRPr="00FF6FC7" w:rsidTr="004C2E7F">
        <w:trPr>
          <w:trHeight w:val="206"/>
        </w:trPr>
        <w:tc>
          <w:tcPr>
            <w:tcW w:w="82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владеет</w:t>
            </w:r>
          </w:p>
        </w:tc>
        <w:tc>
          <w:tcPr>
            <w:tcW w:w="1120" w:type="dxa"/>
            <w:gridSpan w:val="8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основными</w:t>
            </w:r>
          </w:p>
        </w:tc>
        <w:tc>
          <w:tcPr>
            <w:tcW w:w="1320" w:type="dxa"/>
            <w:gridSpan w:val="7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движениями,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место.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может контролировать свои движения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•Прыгает в длину с места, с разбега, в высоту с разбега, прыгает через короткую и</w:t>
            </w:r>
          </w:p>
        </w:tc>
      </w:tr>
      <w:tr w:rsidR="00FF6FC7" w:rsidRPr="00FF6FC7" w:rsidTr="004C2E7F">
        <w:trPr>
          <w:trHeight w:val="209"/>
        </w:trPr>
        <w:tc>
          <w:tcPr>
            <w:tcW w:w="1720" w:type="dxa"/>
            <w:gridSpan w:val="8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 управлять ими.</w:t>
            </w: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длинную скакалку разными способами.</w:t>
            </w:r>
          </w:p>
        </w:tc>
      </w:tr>
      <w:tr w:rsidR="00FF6FC7" w:rsidRPr="00FF6FC7" w:rsidTr="004C2E7F">
        <w:trPr>
          <w:trHeight w:val="206"/>
        </w:trPr>
        <w:tc>
          <w:tcPr>
            <w:tcW w:w="82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Выполняет упражнения на статическое и динамическое равновесие.</w:t>
            </w:r>
          </w:p>
        </w:tc>
      </w:tr>
      <w:tr w:rsidR="00FF6FC7" w:rsidRPr="00FF6FC7" w:rsidTr="004C2E7F">
        <w:trPr>
          <w:trHeight w:val="206"/>
        </w:trPr>
        <w:tc>
          <w:tcPr>
            <w:tcW w:w="82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Выполняет лазание, висы, упражнения на гимнастической стенке.</w:t>
            </w:r>
          </w:p>
        </w:tc>
      </w:tr>
      <w:tr w:rsidR="00FF6FC7" w:rsidRPr="00FF6FC7" w:rsidTr="004C2E7F">
        <w:trPr>
          <w:trHeight w:val="206"/>
        </w:trPr>
        <w:tc>
          <w:tcPr>
            <w:tcW w:w="82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Перебрасывает  набивные  мячи,  бросает  предметы  в  цель  из  разных  исходных</w:t>
            </w:r>
          </w:p>
        </w:tc>
      </w:tr>
      <w:tr w:rsidR="00FF6FC7" w:rsidRPr="00FF6FC7" w:rsidTr="004C2E7F">
        <w:trPr>
          <w:trHeight w:val="209"/>
        </w:trPr>
        <w:tc>
          <w:tcPr>
            <w:tcW w:w="82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положений, попадает в вертикальную и горизонтальную цель с расстояния 3-5 м.</w:t>
            </w:r>
          </w:p>
        </w:tc>
      </w:tr>
      <w:tr w:rsidR="00FF6FC7" w:rsidRPr="00FF6FC7" w:rsidTr="004C2E7F">
        <w:trPr>
          <w:trHeight w:val="207"/>
        </w:trPr>
        <w:tc>
          <w:tcPr>
            <w:tcW w:w="8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Знает  исходные  положения,  последовательность  выполнения    общеразвивающих</w:t>
            </w:r>
          </w:p>
        </w:tc>
      </w:tr>
      <w:tr w:rsidR="00FF6FC7" w:rsidRPr="00FF6FC7" w:rsidTr="004C2E7F">
        <w:trPr>
          <w:trHeight w:val="216"/>
        </w:trPr>
        <w:tc>
          <w:tcPr>
            <w:tcW w:w="940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3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0" w:type="dxa"/>
            <w:gridSpan w:val="1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упражнений,   выполняет   чётко,   ритмично,   в   заданном   темпе,   понимает   их</w:t>
            </w: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оздоровительное значение.</w:t>
            </w:r>
          </w:p>
        </w:tc>
        <w:tc>
          <w:tcPr>
            <w:tcW w:w="1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Ходит  на  лыжах  переменным  скользящим  шагом,  умеет  подниматься  на  горку  и</w:t>
            </w: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спускаться с неё, тормозить при спуске.</w:t>
            </w: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9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•Ловит мяч кистями рук с расстояния до 1,5 м.</w:t>
            </w: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•Выполняет перестроения из одной шеренги в две и перестраивается из одного круга в</w:t>
            </w:r>
          </w:p>
        </w:tc>
      </w:tr>
      <w:tr w:rsidR="00FF6FC7" w:rsidRPr="00FF6FC7" w:rsidTr="004C2E7F">
        <w:trPr>
          <w:trHeight w:val="207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два.</w:t>
            </w:r>
          </w:p>
        </w:tc>
        <w:tc>
          <w:tcPr>
            <w:tcW w:w="17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Развиты</w:t>
            </w:r>
          </w:p>
        </w:tc>
        <w:tc>
          <w:tcPr>
            <w:tcW w:w="17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физические  качества</w:t>
            </w:r>
          </w:p>
        </w:tc>
        <w:tc>
          <w:tcPr>
            <w:tcW w:w="18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(скорость,  гибкость,</w:t>
            </w:r>
          </w:p>
        </w:tc>
        <w:tc>
          <w:tcPr>
            <w:tcW w:w="18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общаявыносливость,</w:t>
            </w: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сила,</w:t>
            </w:r>
          </w:p>
        </w:tc>
      </w:tr>
      <w:tr w:rsidR="00FF6FC7" w:rsidRPr="00FF6FC7" w:rsidTr="004C2E7F">
        <w:trPr>
          <w:trHeight w:val="209"/>
        </w:trPr>
        <w:tc>
          <w:tcPr>
            <w:tcW w:w="9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0" w:type="dxa"/>
            <w:gridSpan w:val="9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координация), улучшен индивидуальный результат в конце учебного года.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4C2E7F">
        <w:trPr>
          <w:trHeight w:val="19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Ребенок способен к волевым усилиям,</w:t>
            </w:r>
          </w:p>
        </w:tc>
        <w:tc>
          <w:tcPr>
            <w:tcW w:w="4420" w:type="dxa"/>
            <w:gridSpan w:val="6"/>
            <w:vAlign w:val="bottom"/>
          </w:tcPr>
          <w:p w:rsidR="00FF6FC7" w:rsidRPr="00FF6FC7" w:rsidRDefault="00FF6FC7" w:rsidP="00FF6FC7">
            <w:pPr>
              <w:spacing w:after="0" w:line="19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Выполняет правила поведения в общественных местах.</w:t>
            </w:r>
          </w:p>
        </w:tc>
        <w:tc>
          <w:tcPr>
            <w:tcW w:w="8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может следовать социальным нормам</w:t>
            </w:r>
          </w:p>
        </w:tc>
        <w:tc>
          <w:tcPr>
            <w:tcW w:w="6040" w:type="dxa"/>
            <w:gridSpan w:val="9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Проявляет  внимательность  и наблюдательность к окружающим людям.</w:t>
            </w: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9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поведения и правилам в разных видах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Может сказать «нет» незнакомому взрослому, который уговаривает ребёнка пойти с</w:t>
            </w:r>
          </w:p>
        </w:tc>
      </w:tr>
      <w:tr w:rsidR="00FF6FC7" w:rsidRPr="00FF6FC7" w:rsidTr="004C2E7F">
        <w:trPr>
          <w:trHeight w:val="206"/>
        </w:trPr>
        <w:tc>
          <w:tcPr>
            <w:tcW w:w="1200" w:type="dxa"/>
            <w:gridSpan w:val="6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деятельности,</w:t>
            </w: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1"/>
                <w:sz w:val="18"/>
                <w:szCs w:val="18"/>
              </w:rPr>
              <w:t>во</w:t>
            </w:r>
          </w:p>
        </w:tc>
        <w:tc>
          <w:tcPr>
            <w:tcW w:w="1740" w:type="dxa"/>
            <w:gridSpan w:val="10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взаимоотношениях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ним, а также сверстникам, подросткам, которые пытаются втянуть ребёнка в опасную</w:t>
            </w:r>
          </w:p>
        </w:tc>
      </w:tr>
      <w:tr w:rsidR="00FF6FC7" w:rsidRPr="00FF6FC7" w:rsidTr="004C2E7F">
        <w:trPr>
          <w:trHeight w:val="20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со взрослыми и сверстниками, может</w:t>
            </w:r>
          </w:p>
        </w:tc>
        <w:tc>
          <w:tcPr>
            <w:tcW w:w="84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ситуацию.</w:t>
            </w:r>
          </w:p>
        </w:tc>
        <w:tc>
          <w:tcPr>
            <w:tcW w:w="17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7"/>
                <w:sz w:val="18"/>
                <w:szCs w:val="18"/>
              </w:rPr>
              <w:t>соблюдать</w:t>
            </w: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</w:t>
            </w:r>
          </w:p>
        </w:tc>
        <w:tc>
          <w:tcPr>
            <w:tcW w:w="1320" w:type="dxa"/>
            <w:gridSpan w:val="7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безопасного</w:t>
            </w:r>
          </w:p>
        </w:tc>
        <w:tc>
          <w:tcPr>
            <w:tcW w:w="5260" w:type="dxa"/>
            <w:gridSpan w:val="8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Понимает, насколько опасны колющие, режущие предметы.</w:t>
            </w: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2920" w:type="dxa"/>
            <w:gridSpan w:val="15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поведения и личной гигиены.</w:t>
            </w: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Понимает, что электрический ток помогает людям, но он может быть опасен, поэтому</w:t>
            </w:r>
          </w:p>
        </w:tc>
      </w:tr>
      <w:tr w:rsidR="00FF6FC7" w:rsidRPr="00FF6FC7" w:rsidTr="004C2E7F">
        <w:trPr>
          <w:trHeight w:val="209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детям  самостоятельно  включать  электроприборы  нельзя,  а  также  прикасаться  к</w:t>
            </w: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включённым.</w:t>
            </w:r>
          </w:p>
        </w:tc>
        <w:tc>
          <w:tcPr>
            <w:tcW w:w="1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Понимает,  что  существуют  пожароопасные  предметы,  неосторожное  обращение  с</w:t>
            </w: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60" w:type="dxa"/>
            <w:gridSpan w:val="8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которыми может привести к пожару. Знает о последствиях пожара.</w:t>
            </w: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9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Понимает,  что  лекарства,  в том  числе  и  витамины,  в больших  количествах  очень</w:t>
            </w: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20" w:type="dxa"/>
            <w:gridSpan w:val="6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опасны, поэтому принимать их самостоятельно нельзя.</w:t>
            </w:r>
          </w:p>
        </w:tc>
        <w:tc>
          <w:tcPr>
            <w:tcW w:w="8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420" w:type="dxa"/>
            <w:gridSpan w:val="6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Соблюдает элементарные правила обращения с водой.</w:t>
            </w:r>
          </w:p>
        </w:tc>
        <w:tc>
          <w:tcPr>
            <w:tcW w:w="8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7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Знает,  где и  как нужно  переходить  дорогу  (переход  «зебра»,  светофор,  «островок</w:t>
            </w:r>
          </w:p>
        </w:tc>
      </w:tr>
      <w:tr w:rsidR="00FF6FC7" w:rsidRPr="00FF6FC7" w:rsidTr="004C2E7F">
        <w:trPr>
          <w:trHeight w:val="209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безопасности»).</w:t>
            </w:r>
          </w:p>
        </w:tc>
        <w:tc>
          <w:tcPr>
            <w:tcW w:w="1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Знает дорожные знаки: «Пешеходный переход», «Движение пешеходов запрещено»,</w:t>
            </w: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«Дети»,  «Остановка  автобуса»,</w:t>
            </w:r>
          </w:p>
        </w:tc>
        <w:tc>
          <w:tcPr>
            <w:tcW w:w="18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«Пункт  медицинской</w:t>
            </w:r>
          </w:p>
        </w:tc>
        <w:tc>
          <w:tcPr>
            <w:tcW w:w="8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помощи»,</w:t>
            </w: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«Пункт</w:t>
            </w:r>
          </w:p>
        </w:tc>
        <w:tc>
          <w:tcPr>
            <w:tcW w:w="900" w:type="dxa"/>
            <w:gridSpan w:val="4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питания»,</w:t>
            </w: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«Место стоянки», «Въезд запрещён».</w:t>
            </w: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9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Соблюдает культуру поведения в транспорте</w:t>
            </w: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Понимает, что своё имя, фамилию, адрес нужно сообщать не всегда и не всем, а в</w:t>
            </w: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случае необходимости (если ребенок потерялся).</w:t>
            </w: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Знает правила поведения и безопасности в походе, безопасности в полевых условиях.</w:t>
            </w:r>
          </w:p>
        </w:tc>
      </w:tr>
      <w:tr w:rsidR="00FF6FC7" w:rsidRPr="00FF6FC7" w:rsidTr="004C2E7F">
        <w:trPr>
          <w:trHeight w:val="209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7"/>
                <w:sz w:val="18"/>
                <w:szCs w:val="18"/>
              </w:rPr>
              <w:t>• В   играх,</w:t>
            </w:r>
          </w:p>
        </w:tc>
        <w:tc>
          <w:tcPr>
            <w:tcW w:w="17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соревновательных</w:t>
            </w:r>
          </w:p>
        </w:tc>
        <w:tc>
          <w:tcPr>
            <w:tcW w:w="34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упражнениях   проявляет   настойчивость,</w:t>
            </w:r>
          </w:p>
        </w:tc>
        <w:tc>
          <w:tcPr>
            <w:tcW w:w="900" w:type="dxa"/>
            <w:gridSpan w:val="4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оказывает</w:t>
            </w: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взаимопомощь</w:t>
            </w:r>
          </w:p>
        </w:tc>
        <w:tc>
          <w:tcPr>
            <w:tcW w:w="1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Называет названия органов чувств, отдельных внутренних органов (сердце, лёгкие,</w:t>
            </w: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60" w:type="dxa"/>
            <w:gridSpan w:val="8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желудок), объясняет их значимость для работы организма.</w:t>
            </w: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9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0" w:type="dxa"/>
            <w:gridSpan w:val="8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Знает, что полезно, а что вредно для здоровья (зубов, носа, кожи).</w:t>
            </w: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4C2E7F">
        <w:trPr>
          <w:trHeight w:val="207"/>
        </w:trPr>
        <w:tc>
          <w:tcPr>
            <w:tcW w:w="9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40" w:type="dxa"/>
            <w:gridSpan w:val="9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• Имеет привычку мыть руки перед едой и после прогулки, игр на полу, ковре.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196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Ребенок проявляет любознательность,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Называет свою страну, её столицу, область, областной центр, город (село), в котором</w:t>
            </w: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задает</w:t>
            </w:r>
          </w:p>
        </w:tc>
        <w:tc>
          <w:tcPr>
            <w:tcW w:w="100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вопросы</w:t>
            </w: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взрослым</w:t>
            </w: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84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живёт.</w:t>
            </w:r>
          </w:p>
        </w:tc>
        <w:tc>
          <w:tcPr>
            <w:tcW w:w="17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9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сверстникам, интересуется причинно-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Имеет представления: о человеческом обществе; об эмоциональном состоянии людей,</w:t>
            </w:r>
          </w:p>
        </w:tc>
      </w:tr>
      <w:tr w:rsidR="00FF6FC7" w:rsidRPr="00FF6FC7" w:rsidTr="004C2E7F">
        <w:trPr>
          <w:trHeight w:val="206"/>
        </w:trPr>
        <w:tc>
          <w:tcPr>
            <w:tcW w:w="1520" w:type="dxa"/>
            <w:gridSpan w:val="7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следственными</w:t>
            </w:r>
          </w:p>
        </w:tc>
        <w:tc>
          <w:tcPr>
            <w:tcW w:w="1740" w:type="dxa"/>
            <w:gridSpan w:val="10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связями,   пытается</w:t>
            </w:r>
          </w:p>
        </w:tc>
        <w:tc>
          <w:tcPr>
            <w:tcW w:w="4420" w:type="dxa"/>
            <w:gridSpan w:val="6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личностных качествах, характере взаимоотношений.</w:t>
            </w:r>
          </w:p>
        </w:tc>
        <w:tc>
          <w:tcPr>
            <w:tcW w:w="8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1520" w:type="dxa"/>
            <w:gridSpan w:val="7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самостоятельно</w:t>
            </w: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0" w:type="dxa"/>
            <w:gridSpan w:val="7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придумывать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Проявляет интерес к народной культуре, культуре людей, живущих рядом (татары,</w:t>
            </w:r>
          </w:p>
        </w:tc>
      </w:tr>
      <w:tr w:rsidR="00FF6FC7" w:rsidRPr="00FF6FC7" w:rsidTr="004C2E7F">
        <w:trPr>
          <w:trHeight w:val="206"/>
        </w:trPr>
        <w:tc>
          <w:tcPr>
            <w:tcW w:w="1200" w:type="dxa"/>
            <w:gridSpan w:val="6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объяснения</w:t>
            </w:r>
          </w:p>
        </w:tc>
        <w:tc>
          <w:tcPr>
            <w:tcW w:w="74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явлениям</w:t>
            </w: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природы</w:t>
            </w: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25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народы Севера и т.д.)</w:t>
            </w:r>
          </w:p>
        </w:tc>
        <w:tc>
          <w:tcPr>
            <w:tcW w:w="1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9"/>
        </w:trPr>
        <w:tc>
          <w:tcPr>
            <w:tcW w:w="3260" w:type="dxa"/>
            <w:gridSpan w:val="1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поступкам людей; склонен наблюдать,</w:t>
            </w: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Комбинирует  цвета,  создаёт  новые,  находит  определённые  сочетания  цветов  для</w:t>
            </w:r>
          </w:p>
        </w:tc>
      </w:tr>
      <w:tr w:rsidR="00FF6FC7" w:rsidRPr="00FF6FC7" w:rsidTr="004C2E7F">
        <w:trPr>
          <w:trHeight w:val="206"/>
        </w:trPr>
        <w:tc>
          <w:tcPr>
            <w:tcW w:w="1940" w:type="dxa"/>
            <w:gridSpan w:val="10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экспериментировать.</w:t>
            </w: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создания выразительного образа.</w:t>
            </w:r>
          </w:p>
        </w:tc>
        <w:tc>
          <w:tcPr>
            <w:tcW w:w="1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40" w:type="dxa"/>
            <w:gridSpan w:val="9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Анализирует форму с разных сторон одного и того же объёмного объекта.</w:t>
            </w: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Группирует объекты по цвету, форме, величине.</w:t>
            </w: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9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Устанавливает причинно-следственные связи,</w:t>
            </w: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делает</w:t>
            </w:r>
          </w:p>
        </w:tc>
        <w:tc>
          <w:tcPr>
            <w:tcW w:w="8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6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первые</w:t>
            </w:r>
          </w:p>
        </w:tc>
        <w:tc>
          <w:tcPr>
            <w:tcW w:w="10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обобщения</w:t>
            </w: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своего</w:t>
            </w: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практического опыта.</w:t>
            </w:r>
          </w:p>
        </w:tc>
        <w:tc>
          <w:tcPr>
            <w:tcW w:w="1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Задаёт  познавательные  вопросы,  с  помощью  взрослого  выдвигает  предположения,</w:t>
            </w: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догадки.</w:t>
            </w:r>
          </w:p>
        </w:tc>
        <w:tc>
          <w:tcPr>
            <w:tcW w:w="17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9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0" w:type="dxa"/>
            <w:gridSpan w:val="8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Ориентируется с помощью детей, взрослого по схеме, плану.</w:t>
            </w: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60" w:type="dxa"/>
            <w:gridSpan w:val="8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Включается в проектно-исследовательскую деятельность.</w:t>
            </w: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60" w:type="dxa"/>
            <w:gridSpan w:val="8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Выдвигает гипотезы, проводит элементарные исследования</w:t>
            </w: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Использует наблюдение как способ познания: способен принять цель наблюдения,</w:t>
            </w:r>
          </w:p>
        </w:tc>
      </w:tr>
      <w:tr w:rsidR="00FF6FC7" w:rsidRPr="00FF6FC7" w:rsidTr="004C2E7F">
        <w:trPr>
          <w:trHeight w:val="209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ставить её самостоятельно.</w:t>
            </w:r>
          </w:p>
        </w:tc>
        <w:tc>
          <w:tcPr>
            <w:tcW w:w="1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4C2E7F">
        <w:trPr>
          <w:trHeight w:val="207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Сравнивает характерные  и  существенные признаки объектов природы с помощью</w:t>
            </w: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предметных, обобщающих моделей.</w:t>
            </w: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Самостоятельно  устанавливает  причинно-следственные  связи  на основе  понимания</w:t>
            </w:r>
          </w:p>
        </w:tc>
      </w:tr>
      <w:tr w:rsidR="00FF6FC7" w:rsidRPr="00FF6FC7" w:rsidTr="004C2E7F">
        <w:trPr>
          <w:trHeight w:val="209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0" w:type="dxa"/>
            <w:gridSpan w:val="10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зависимости жизнедеятельности живых существ от условий среды их обитания.</w:t>
            </w: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40" w:type="dxa"/>
            <w:gridSpan w:val="1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•Использует  графические  модели  (календарь  природы)  для  установления  причинно-</w:t>
            </w: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следственных взаимосвязей в природе.</w:t>
            </w: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40" w:type="dxa"/>
            <w:gridSpan w:val="9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Сравнивает предметы на глаз (по длине, ширине, высоте, толщине).</w:t>
            </w: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9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0" w:type="dxa"/>
            <w:gridSpan w:val="9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Выявляет общие свойства пространственных геометрических фигур.</w:t>
            </w: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40" w:type="dxa"/>
            <w:gridSpan w:val="9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Ориентируется во времени (части суток, их смена, текущий день недели).</w:t>
            </w: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Ориентируется  в  окружающем  пространстве,</w:t>
            </w:r>
          </w:p>
        </w:tc>
        <w:tc>
          <w:tcPr>
            <w:tcW w:w="138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6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устанавливает</w:t>
            </w:r>
          </w:p>
        </w:tc>
        <w:tc>
          <w:tcPr>
            <w:tcW w:w="1680" w:type="dxa"/>
            <w:gridSpan w:val="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последовательность</w:t>
            </w: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различных событий</w:t>
            </w:r>
          </w:p>
        </w:tc>
        <w:tc>
          <w:tcPr>
            <w:tcW w:w="1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9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0" w:type="dxa"/>
            <w:gridSpan w:val="9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Знает 2—3 программных стихотворения, 2—3 считалки, 2—3 загадки.</w:t>
            </w: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Называет жанр произведения.</w:t>
            </w:r>
          </w:p>
        </w:tc>
        <w:tc>
          <w:tcPr>
            <w:tcW w:w="1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60" w:type="dxa"/>
            <w:gridSpan w:val="8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• Драматизирует небольшие сказки, читает по ролям стихотворения.</w:t>
            </w:r>
          </w:p>
        </w:tc>
        <w:tc>
          <w:tcPr>
            <w:tcW w:w="7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40" w:type="dxa"/>
            <w:gridSpan w:val="9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Называет любимого детского писателя, любимые сказки и рассказы.</w:t>
            </w: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rPr>
          <w:trHeight w:val="206"/>
        </w:trPr>
        <w:tc>
          <w:tcPr>
            <w:tcW w:w="940" w:type="dxa"/>
            <w:gridSpan w:val="3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3"/>
            <w:tcBorders>
              <w:bottom w:val="single" w:sz="4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sz="4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3"/>
            <w:tcBorders>
              <w:bottom w:val="single" w:sz="4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gridSpan w:val="5"/>
            <w:tcBorders>
              <w:bottom w:val="single" w:sz="4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60" w:type="dxa"/>
            <w:gridSpan w:val="8"/>
            <w:tcBorders>
              <w:bottom w:val="single" w:sz="4" w:space="0" w:color="auto"/>
            </w:tcBorders>
            <w:vAlign w:val="bottom"/>
          </w:tcPr>
          <w:p w:rsidR="00FF6FC7" w:rsidRDefault="00FF6FC7" w:rsidP="00FF6F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•Знает 2-3 художников-иллюстраторов, отличает их иллюстрации.</w:t>
            </w:r>
          </w:p>
          <w:p w:rsidR="00F57AFA" w:rsidRPr="00F57AFA" w:rsidRDefault="00F57AFA" w:rsidP="00F57A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7AFA">
              <w:rPr>
                <w:rFonts w:ascii="Times New Roman" w:hAnsi="Times New Roman" w:cs="Times New Roman"/>
                <w:sz w:val="20"/>
                <w:szCs w:val="20"/>
              </w:rPr>
              <w:t>•Знает 2-3 композиторов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называет их произведения.</w:t>
            </w:r>
            <w:r w:rsidRPr="00F57AFA">
              <w:rPr>
                <w:rFonts w:ascii="Times New Roman" w:hAnsi="Times New Roman" w:cs="Times New Roman"/>
                <w:sz w:val="20"/>
                <w:szCs w:val="20"/>
              </w:rPr>
              <w:t xml:space="preserve">Создаёт </w:t>
            </w:r>
            <w:r w:rsidRPr="00F57A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изображения предметов (по представлению, с натуры); сюжетные изображения (на темы окружающей жизни, явлений природы, литературных произведений и т.д.).</w:t>
            </w:r>
          </w:p>
          <w:p w:rsidR="00F57AFA" w:rsidRPr="00FF6FC7" w:rsidRDefault="00F57AFA" w:rsidP="00F57A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7AFA">
              <w:rPr>
                <w:rFonts w:ascii="Times New Roman" w:hAnsi="Times New Roman" w:cs="Times New Roman"/>
                <w:sz w:val="20"/>
                <w:szCs w:val="20"/>
              </w:rPr>
              <w:t>Изображает предметы и создает несложные сюжетные композиции, используя разнообразные приемы вырезывания, украшения, обрывания, складыван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 бумаги в разных направлениях</w:t>
            </w:r>
            <w:r w:rsidRPr="00F57AFA">
              <w:rPr>
                <w:rFonts w:ascii="Times New Roman" w:hAnsi="Times New Roman" w:cs="Times New Roman"/>
                <w:sz w:val="20"/>
                <w:szCs w:val="20"/>
              </w:rPr>
              <w:t>Называет элементарные музыкальные термины и использует их в собственной самостоятельной музыкальной деятельности в детском саду и дома.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bottom w:val="single" w:sz="4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4C2E7F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Before w:val="1"/>
          <w:gridAfter w:val="1"/>
          <w:wBefore w:w="35" w:type="dxa"/>
          <w:wAfter w:w="55" w:type="dxa"/>
          <w:trHeight w:val="100"/>
        </w:trPr>
        <w:tc>
          <w:tcPr>
            <w:tcW w:w="10110" w:type="dxa"/>
            <w:gridSpan w:val="28"/>
          </w:tcPr>
          <w:p w:rsidR="00FF6FC7" w:rsidRPr="00FF6FC7" w:rsidRDefault="00FF6FC7" w:rsidP="00FF6FC7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F6FC7" w:rsidRPr="00FF6FC7" w:rsidRDefault="00FF6FC7" w:rsidP="00FF6FC7">
      <w:pPr>
        <w:spacing w:after="0" w:line="240" w:lineRule="auto"/>
        <w:ind w:left="380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в группе старшего дошкольного возраста (от 6 до 7 лет)</w:t>
      </w:r>
    </w:p>
    <w:tbl>
      <w:tblPr>
        <w:tblW w:w="1002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120"/>
        <w:gridCol w:w="140"/>
        <w:gridCol w:w="40"/>
        <w:gridCol w:w="600"/>
        <w:gridCol w:w="200"/>
        <w:gridCol w:w="20"/>
        <w:gridCol w:w="1200"/>
        <w:gridCol w:w="760"/>
        <w:gridCol w:w="100"/>
        <w:gridCol w:w="200"/>
        <w:gridCol w:w="300"/>
        <w:gridCol w:w="340"/>
        <w:gridCol w:w="140"/>
        <w:gridCol w:w="100"/>
        <w:gridCol w:w="260"/>
        <w:gridCol w:w="80"/>
        <w:gridCol w:w="100"/>
        <w:gridCol w:w="460"/>
        <w:gridCol w:w="40"/>
        <w:gridCol w:w="540"/>
        <w:gridCol w:w="100"/>
        <w:gridCol w:w="120"/>
        <w:gridCol w:w="300"/>
        <w:gridCol w:w="520"/>
        <w:gridCol w:w="80"/>
        <w:gridCol w:w="320"/>
        <w:gridCol w:w="20"/>
        <w:gridCol w:w="460"/>
        <w:gridCol w:w="220"/>
        <w:gridCol w:w="20"/>
        <w:gridCol w:w="240"/>
        <w:gridCol w:w="100"/>
        <w:gridCol w:w="840"/>
      </w:tblGrid>
      <w:tr w:rsidR="00FF6FC7" w:rsidRPr="00FF6FC7" w:rsidTr="00FF6FC7">
        <w:trPr>
          <w:trHeight w:val="199"/>
        </w:trPr>
        <w:tc>
          <w:tcPr>
            <w:tcW w:w="326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</w:rPr>
              <w:t>Целевой ориентир</w:t>
            </w: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20" w:type="dxa"/>
            <w:gridSpan w:val="19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9" w:lineRule="exact"/>
              <w:ind w:right="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</w:rPr>
              <w:t>Критерии (по образовательной программе)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196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Ребенок</w:t>
            </w:r>
          </w:p>
        </w:tc>
        <w:tc>
          <w:tcPr>
            <w:tcW w:w="9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196" w:lineRule="exact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овладевает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6" w:lineRule="exact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основными</w:t>
            </w:r>
          </w:p>
        </w:tc>
        <w:tc>
          <w:tcPr>
            <w:tcW w:w="13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19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• Самостоятельно</w:t>
            </w:r>
          </w:p>
        </w:tc>
        <w:tc>
          <w:tcPr>
            <w:tcW w:w="1520" w:type="dxa"/>
            <w:gridSpan w:val="8"/>
            <w:vAlign w:val="bottom"/>
          </w:tcPr>
          <w:p w:rsidR="00FF6FC7" w:rsidRPr="00FF6FC7" w:rsidRDefault="00FF6FC7" w:rsidP="00FF6FC7">
            <w:pPr>
              <w:spacing w:after="0" w:line="196" w:lineRule="exact"/>
              <w:ind w:left="3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организует</w:t>
            </w:r>
          </w:p>
        </w:tc>
        <w:tc>
          <w:tcPr>
            <w:tcW w:w="1660" w:type="dxa"/>
            <w:gridSpan w:val="6"/>
            <w:vAlign w:val="bottom"/>
          </w:tcPr>
          <w:p w:rsidR="00FF6FC7" w:rsidRPr="00FF6FC7" w:rsidRDefault="00FF6FC7" w:rsidP="00FF6FC7">
            <w:pPr>
              <w:spacing w:after="0" w:line="196" w:lineRule="exact"/>
              <w:ind w:right="9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театрализованные</w:t>
            </w:r>
          </w:p>
        </w:tc>
        <w:tc>
          <w:tcPr>
            <w:tcW w:w="2220" w:type="dxa"/>
            <w:gridSpan w:val="8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6" w:lineRule="exact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игры,   выбирает   сказку,</w:t>
            </w:r>
          </w:p>
        </w:tc>
      </w:tr>
      <w:tr w:rsidR="00FF6FC7" w:rsidRPr="00FF6FC7" w:rsidTr="00FF6FC7">
        <w:trPr>
          <w:trHeight w:val="209"/>
        </w:trPr>
        <w:tc>
          <w:tcPr>
            <w:tcW w:w="1240" w:type="dxa"/>
            <w:gridSpan w:val="4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культурными</w:t>
            </w: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способами</w:t>
            </w: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стихотворение, песню для постановки. Готовит необходимые атрибуты и декорации к</w:t>
            </w:r>
          </w:p>
        </w:tc>
      </w:tr>
      <w:tr w:rsidR="00FF6FC7" w:rsidRPr="00FF6FC7" w:rsidTr="00FF6FC7">
        <w:trPr>
          <w:trHeight w:val="206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деятельности, проявляет инициативу и</w:t>
            </w:r>
          </w:p>
        </w:tc>
        <w:tc>
          <w:tcPr>
            <w:tcW w:w="2880" w:type="dxa"/>
            <w:gridSpan w:val="1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спектаклю. Распределяет роли.</w:t>
            </w: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1840" w:type="dxa"/>
            <w:gridSpan w:val="5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самостоятельность  в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разных  видах</w:t>
            </w: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Организует своё рабочее место и приводит его в порядок по окончании работы.</w:t>
            </w:r>
          </w:p>
        </w:tc>
      </w:tr>
      <w:tr w:rsidR="00FF6FC7" w:rsidRPr="00FF6FC7" w:rsidTr="00FF6FC7">
        <w:trPr>
          <w:trHeight w:val="206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деятельности-игре,общении,</w:t>
            </w: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Осуществляет  простые  виды  трудовой  деятельности  в  природе,  по  уходу  за</w:t>
            </w:r>
          </w:p>
        </w:tc>
      </w:tr>
      <w:tr w:rsidR="00FF6FC7" w:rsidRPr="00FF6FC7" w:rsidTr="00FF6FC7">
        <w:trPr>
          <w:trHeight w:val="209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познавательно-исследовательской</w:t>
            </w:r>
          </w:p>
        </w:tc>
        <w:tc>
          <w:tcPr>
            <w:tcW w:w="4880" w:type="dxa"/>
            <w:gridSpan w:val="20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растениями, на участке и в группе в соответствии с сезоном.</w:t>
            </w:r>
          </w:p>
        </w:tc>
        <w:tc>
          <w:tcPr>
            <w:tcW w:w="7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деятельности, конструировании и др.;</w:t>
            </w: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Ухаживает за своими вещами (ставит на место обувь, моет, протирает и чистит её по</w:t>
            </w:r>
          </w:p>
        </w:tc>
      </w:tr>
      <w:tr w:rsidR="00FF6FC7" w:rsidRPr="00FF6FC7" w:rsidTr="00FF6FC7">
        <w:trPr>
          <w:trHeight w:val="206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способен выбирать себе род занятий,</w:t>
            </w:r>
          </w:p>
        </w:tc>
        <w:tc>
          <w:tcPr>
            <w:tcW w:w="4540" w:type="dxa"/>
            <w:gridSpan w:val="18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мере загрязнения, своевременно сушит мокрые вещи).</w:t>
            </w:r>
          </w:p>
        </w:tc>
        <w:tc>
          <w:tcPr>
            <w:tcW w:w="3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участников</w:t>
            </w: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6"/>
                <w:sz w:val="18"/>
                <w:szCs w:val="18"/>
              </w:rPr>
              <w:t>по</w:t>
            </w: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совместной</w:t>
            </w:r>
          </w:p>
        </w:tc>
        <w:tc>
          <w:tcPr>
            <w:tcW w:w="3640" w:type="dxa"/>
            <w:gridSpan w:val="1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Расширяет представления о труде взрослых,</w:t>
            </w:r>
          </w:p>
        </w:tc>
        <w:tc>
          <w:tcPr>
            <w:tcW w:w="9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специфике</w:t>
            </w:r>
          </w:p>
        </w:tc>
        <w:tc>
          <w:tcPr>
            <w:tcW w:w="104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профессий,</w:t>
            </w:r>
          </w:p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связанных  с</w:t>
            </w:r>
          </w:p>
        </w:tc>
      </w:tr>
      <w:tr w:rsidR="00FF6FC7" w:rsidRPr="00FF6FC7" w:rsidTr="00FF6FC7">
        <w:trPr>
          <w:trHeight w:val="209"/>
        </w:trPr>
        <w:tc>
          <w:tcPr>
            <w:tcW w:w="1240" w:type="dxa"/>
            <w:gridSpan w:val="4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деятельности.</w:t>
            </w: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0" w:type="dxa"/>
            <w:gridSpan w:val="2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местными условиями, с профессией и местом работы родителей.</w:t>
            </w: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80" w:type="dxa"/>
            <w:gridSpan w:val="9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Стремится   поддерживать</w:t>
            </w:r>
          </w:p>
        </w:tc>
        <w:tc>
          <w:tcPr>
            <w:tcW w:w="2260" w:type="dxa"/>
            <w:gridSpan w:val="9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порядок   в   группе   и   на</w:t>
            </w:r>
          </w:p>
        </w:tc>
        <w:tc>
          <w:tcPr>
            <w:tcW w:w="2220" w:type="dxa"/>
            <w:gridSpan w:val="8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участке   детского   сада,</w:t>
            </w:r>
          </w:p>
        </w:tc>
      </w:tr>
      <w:tr w:rsidR="00FF6FC7" w:rsidRPr="00FF6FC7" w:rsidTr="00FF6FC7">
        <w:trPr>
          <w:trHeight w:val="207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самостоятельно  убирает  игрушки,  оборудование,  делает  это  без  напоминаний  со</w:t>
            </w:r>
          </w:p>
        </w:tc>
      </w:tr>
      <w:tr w:rsidR="00FF6FC7" w:rsidRPr="00FF6FC7" w:rsidTr="00FF6FC7">
        <w:trPr>
          <w:trHeight w:val="206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4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стороны взрослых.</w:t>
            </w:r>
          </w:p>
        </w:tc>
        <w:tc>
          <w:tcPr>
            <w:tcW w:w="3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Самостоятельно  изменяет  конструкцию в высоту, ширину, длину, преобразовывает</w:t>
            </w:r>
          </w:p>
        </w:tc>
      </w:tr>
      <w:tr w:rsidR="00FF6FC7" w:rsidRPr="00FF6FC7" w:rsidTr="00FF6FC7">
        <w:trPr>
          <w:trHeight w:val="209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0" w:type="dxa"/>
            <w:gridSpan w:val="1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плоскостной материал в объёмные формы.</w:t>
            </w: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Использует в процессе практического познания, экспериментирования специальные</w:t>
            </w:r>
          </w:p>
        </w:tc>
      </w:tr>
      <w:tr w:rsidR="00FF6FC7" w:rsidRPr="00FF6FC7" w:rsidTr="00FF6FC7">
        <w:trPr>
          <w:trHeight w:val="206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80" w:type="dxa"/>
            <w:gridSpan w:val="20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приборы, материалы (весы, термометр, лупа, линейка и т.п.).</w:t>
            </w:r>
          </w:p>
        </w:tc>
        <w:tc>
          <w:tcPr>
            <w:tcW w:w="7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Создаёт</w:t>
            </w:r>
          </w:p>
        </w:tc>
        <w:tc>
          <w:tcPr>
            <w:tcW w:w="6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макет</w:t>
            </w:r>
          </w:p>
        </w:tc>
        <w:tc>
          <w:tcPr>
            <w:tcW w:w="92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знакомого</w:t>
            </w:r>
          </w:p>
        </w:tc>
        <w:tc>
          <w:tcPr>
            <w:tcW w:w="114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помещения</w:t>
            </w: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24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уменьшенном</w:t>
            </w:r>
          </w:p>
        </w:tc>
        <w:tc>
          <w:tcPr>
            <w:tcW w:w="94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масштабе,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используя</w:t>
            </w:r>
          </w:p>
        </w:tc>
      </w:tr>
      <w:tr w:rsidR="00FF6FC7" w:rsidRPr="00FF6FC7" w:rsidTr="00FF6FC7">
        <w:trPr>
          <w:trHeight w:val="209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7"/>
                <w:sz w:val="18"/>
                <w:szCs w:val="18"/>
              </w:rPr>
              <w:t>разнообразный материал.</w:t>
            </w:r>
          </w:p>
        </w:tc>
        <w:tc>
          <w:tcPr>
            <w:tcW w:w="3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Создаёт</w:t>
            </w:r>
          </w:p>
        </w:tc>
        <w:tc>
          <w:tcPr>
            <w:tcW w:w="1180" w:type="dxa"/>
            <w:gridSpan w:val="6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постройку,</w:t>
            </w:r>
          </w:p>
        </w:tc>
        <w:tc>
          <w:tcPr>
            <w:tcW w:w="1700" w:type="dxa"/>
            <w:gridSpan w:val="8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конструкцию   по</w:t>
            </w:r>
          </w:p>
        </w:tc>
        <w:tc>
          <w:tcPr>
            <w:tcW w:w="9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заданному</w:t>
            </w:r>
          </w:p>
        </w:tc>
        <w:tc>
          <w:tcPr>
            <w:tcW w:w="104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1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чертежу,</w:t>
            </w:r>
          </w:p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комментируя</w:t>
            </w:r>
          </w:p>
        </w:tc>
      </w:tr>
      <w:tr w:rsidR="00FF6FC7" w:rsidRPr="00FF6FC7" w:rsidTr="00FF6FC7">
        <w:trPr>
          <w:trHeight w:val="206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80" w:type="dxa"/>
            <w:gridSpan w:val="1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последовательность действий.</w:t>
            </w: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Придумывает свои знаки и символы и самостоятельно использует их в играх.</w:t>
            </w:r>
          </w:p>
        </w:tc>
      </w:tr>
      <w:tr w:rsidR="00FF6FC7" w:rsidRPr="00FF6FC7" w:rsidTr="00FF6FC7">
        <w:trPr>
          <w:trHeight w:val="209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Проводит  под  руководством  взрослого  (воспитателя,  родителя)  исследования  о</w:t>
            </w:r>
          </w:p>
        </w:tc>
      </w:tr>
      <w:tr w:rsidR="00FF6FC7" w:rsidRPr="00FF6FC7" w:rsidTr="00FF6FC7">
        <w:trPr>
          <w:trHeight w:val="206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80" w:type="dxa"/>
            <w:gridSpan w:val="20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предметах, обобщает результаты, сообщает о них сверстникам.</w:t>
            </w:r>
          </w:p>
        </w:tc>
        <w:tc>
          <w:tcPr>
            <w:tcW w:w="7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Видит конструкцию предмета и анализирует её с учётом практического назначения.</w:t>
            </w:r>
          </w:p>
        </w:tc>
      </w:tr>
      <w:tr w:rsidR="00FF6FC7" w:rsidRPr="00FF6FC7" w:rsidTr="00FF6FC7">
        <w:trPr>
          <w:trHeight w:val="206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Применяет  самостоятельно  знания  о  природе  при  анализе  новых  ситуаций  (в</w:t>
            </w:r>
          </w:p>
        </w:tc>
      </w:tr>
      <w:tr w:rsidR="00FF6FC7" w:rsidRPr="00FF6FC7" w:rsidTr="00FF6FC7">
        <w:trPr>
          <w:trHeight w:val="209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0" w:type="dxa"/>
            <w:gridSpan w:val="1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самостоятельных проектах и исследованиях).</w:t>
            </w:r>
          </w:p>
        </w:tc>
        <w:tc>
          <w:tcPr>
            <w:tcW w:w="9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Создаёт  индивидуальные  и  коллективные  рисунки,  декоративные  предметные  и</w:t>
            </w:r>
          </w:p>
        </w:tc>
      </w:tr>
      <w:tr w:rsidR="00FF6FC7" w:rsidRPr="00FF6FC7" w:rsidTr="00FF6FC7">
        <w:trPr>
          <w:trHeight w:val="207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сюжетные композиции на темы окружающей жизни, литературных произведений.</w:t>
            </w:r>
          </w:p>
        </w:tc>
      </w:tr>
      <w:tr w:rsidR="00FF6FC7" w:rsidRPr="00FF6FC7" w:rsidTr="00FF6FC7">
        <w:trPr>
          <w:trHeight w:val="206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Лепит  различные  предметы,  передавая  их  форму,  пропорции,  позы  и  движения</w:t>
            </w:r>
          </w:p>
        </w:tc>
      </w:tr>
      <w:tr w:rsidR="00FF6FC7" w:rsidRPr="00FF6FC7" w:rsidTr="00FF6FC7">
        <w:trPr>
          <w:trHeight w:val="209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фигур.</w:t>
            </w:r>
          </w:p>
        </w:tc>
        <w:tc>
          <w:tcPr>
            <w:tcW w:w="6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80" w:type="dxa"/>
            <w:gridSpan w:val="20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Создаёт сюжетные композиции из 2 - 3 и более изображений.</w:t>
            </w:r>
          </w:p>
        </w:tc>
        <w:tc>
          <w:tcPr>
            <w:tcW w:w="7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80" w:type="dxa"/>
            <w:gridSpan w:val="2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Выполняет декоративные композиции способами налепа и рельефа.</w:t>
            </w: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Создаёт</w:t>
            </w:r>
          </w:p>
        </w:tc>
        <w:tc>
          <w:tcPr>
            <w:tcW w:w="1180" w:type="dxa"/>
            <w:gridSpan w:val="6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изображения</w:t>
            </w:r>
          </w:p>
        </w:tc>
        <w:tc>
          <w:tcPr>
            <w:tcW w:w="94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различных</w:t>
            </w:r>
          </w:p>
        </w:tc>
        <w:tc>
          <w:tcPr>
            <w:tcW w:w="3880" w:type="dxa"/>
            <w:gridSpan w:val="14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предметов, используя бумагу разной фактуры и</w:t>
            </w:r>
          </w:p>
        </w:tc>
      </w:tr>
      <w:tr w:rsidR="00FF6FC7" w:rsidRPr="00FF6FC7" w:rsidTr="00FF6FC7">
        <w:trPr>
          <w:trHeight w:val="209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0" w:type="dxa"/>
            <w:gridSpan w:val="1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усвоенные способы вырезания и обрывания.</w:t>
            </w: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540" w:type="dxa"/>
            <w:gridSpan w:val="18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Создаёт сюжетные и декоративные композиции.</w:t>
            </w:r>
          </w:p>
        </w:tc>
        <w:tc>
          <w:tcPr>
            <w:tcW w:w="3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40" w:type="dxa"/>
            <w:gridSpan w:val="1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Подражает (в игре на детских музыкальных</w:t>
            </w:r>
          </w:p>
        </w:tc>
        <w:tc>
          <w:tcPr>
            <w:tcW w:w="124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инструментах)</w:t>
            </w:r>
          </w:p>
        </w:tc>
        <w:tc>
          <w:tcPr>
            <w:tcW w:w="94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различным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звуковым</w:t>
            </w:r>
          </w:p>
        </w:tc>
      </w:tr>
      <w:tr w:rsidR="00FF6FC7" w:rsidRPr="00FF6FC7" w:rsidTr="00FF6FC7">
        <w:trPr>
          <w:trHeight w:val="206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явлениям окружающей немузыкальной звуковой действительности, самостоятельно</w:t>
            </w:r>
          </w:p>
        </w:tc>
      </w:tr>
      <w:tr w:rsidR="00FF6FC7" w:rsidRPr="00FF6FC7" w:rsidTr="00FF6FC7">
        <w:trPr>
          <w:trHeight w:val="209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выбирая инструмент.</w:t>
            </w:r>
          </w:p>
        </w:tc>
        <w:tc>
          <w:tcPr>
            <w:tcW w:w="3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Воплощает  и  передаёт  содержание  одного  образа,  одного  чувства,  одного</w:t>
            </w:r>
          </w:p>
        </w:tc>
      </w:tr>
      <w:tr w:rsidR="00FF6FC7" w:rsidRPr="00FF6FC7" w:rsidTr="00FF6FC7">
        <w:trPr>
          <w:trHeight w:val="206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80" w:type="dxa"/>
            <w:gridSpan w:val="1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настроения различными средствами.</w:t>
            </w: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«Озвучивает»</w:t>
            </w:r>
          </w:p>
        </w:tc>
        <w:tc>
          <w:tcPr>
            <w:tcW w:w="92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средствами</w:t>
            </w:r>
          </w:p>
        </w:tc>
        <w:tc>
          <w:tcPr>
            <w:tcW w:w="114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пластики</w:t>
            </w:r>
          </w:p>
        </w:tc>
        <w:tc>
          <w:tcPr>
            <w:tcW w:w="112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</w:t>
            </w:r>
          </w:p>
        </w:tc>
        <w:tc>
          <w:tcPr>
            <w:tcW w:w="1280" w:type="dxa"/>
            <w:gridSpan w:val="6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воображаемых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образов</w:t>
            </w:r>
          </w:p>
        </w:tc>
      </w:tr>
      <w:tr w:rsidR="00FF6FC7" w:rsidRPr="00FF6FC7" w:rsidTr="00FF6FC7">
        <w:trPr>
          <w:trHeight w:val="209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прослушанного   музыкального   произведения   в   контексте   определённой   темы</w:t>
            </w:r>
          </w:p>
        </w:tc>
      </w:tr>
      <w:tr w:rsidR="00FF6FC7" w:rsidRPr="00FF6FC7" w:rsidTr="00FF6FC7">
        <w:trPr>
          <w:trHeight w:val="206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80" w:type="dxa"/>
            <w:gridSpan w:val="9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программы (темы месяцев)</w:t>
            </w:r>
          </w:p>
        </w:tc>
        <w:tc>
          <w:tcPr>
            <w:tcW w:w="6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Проявляет  инициативность,  самостоятельность,  навыки  сотрудничества в разных</w:t>
            </w:r>
          </w:p>
        </w:tc>
      </w:tr>
      <w:tr w:rsidR="00FF6FC7" w:rsidRPr="00FF6FC7" w:rsidTr="00FF6FC7">
        <w:trPr>
          <w:trHeight w:val="207"/>
        </w:trPr>
        <w:tc>
          <w:tcPr>
            <w:tcW w:w="10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gridSpan w:val="1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видах двигательной активности.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FF6FC7">
        <w:trPr>
          <w:trHeight w:val="198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8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Ребенок</w:t>
            </w:r>
          </w:p>
        </w:tc>
        <w:tc>
          <w:tcPr>
            <w:tcW w:w="780" w:type="dxa"/>
            <w:gridSpan w:val="3"/>
            <w:vAlign w:val="bottom"/>
          </w:tcPr>
          <w:p w:rsidR="00FF6FC7" w:rsidRPr="00FF6FC7" w:rsidRDefault="00FF6FC7" w:rsidP="00FF6FC7">
            <w:pPr>
              <w:spacing w:after="0" w:line="198" w:lineRule="exact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обладает</w:t>
            </w: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8" w:lineRule="exact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установкой</w:t>
            </w:r>
          </w:p>
        </w:tc>
        <w:tc>
          <w:tcPr>
            <w:tcW w:w="3420" w:type="dxa"/>
            <w:gridSpan w:val="13"/>
            <w:vAlign w:val="bottom"/>
          </w:tcPr>
          <w:p w:rsidR="00FF6FC7" w:rsidRPr="00FF6FC7" w:rsidRDefault="00FF6FC7" w:rsidP="00FF6FC7">
            <w:pPr>
              <w:spacing w:after="0" w:line="19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Управляет своим настроением, чувствами</w:t>
            </w: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положительного отношения к миру, к</w:t>
            </w:r>
          </w:p>
        </w:tc>
        <w:tc>
          <w:tcPr>
            <w:tcW w:w="4540" w:type="dxa"/>
            <w:gridSpan w:val="18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Умеет дружить, оказывает помощь, делится игрушками.</w:t>
            </w:r>
          </w:p>
        </w:tc>
        <w:tc>
          <w:tcPr>
            <w:tcW w:w="3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разным видам труда, другим людям и</w:t>
            </w: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Использует в речи вежливые выражения «добрый день», «до завтра», «извините»,</w:t>
            </w:r>
          </w:p>
        </w:tc>
      </w:tr>
      <w:tr w:rsidR="00FF6FC7" w:rsidRPr="00FF6FC7" w:rsidTr="00FF6FC7">
        <w:trPr>
          <w:trHeight w:val="206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самому   себе,   обладает   чувством</w:t>
            </w:r>
          </w:p>
        </w:tc>
        <w:tc>
          <w:tcPr>
            <w:tcW w:w="3640" w:type="dxa"/>
            <w:gridSpan w:val="1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«не могли бы вы…», «будьте любезны» и т.д.</w:t>
            </w:r>
          </w:p>
        </w:tc>
        <w:tc>
          <w:tcPr>
            <w:tcW w:w="9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9"/>
        </w:trPr>
        <w:tc>
          <w:tcPr>
            <w:tcW w:w="1240" w:type="dxa"/>
            <w:gridSpan w:val="4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собственного</w:t>
            </w:r>
          </w:p>
        </w:tc>
        <w:tc>
          <w:tcPr>
            <w:tcW w:w="2020" w:type="dxa"/>
            <w:gridSpan w:val="4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достоинства;   активно</w:t>
            </w:r>
          </w:p>
        </w:tc>
        <w:tc>
          <w:tcPr>
            <w:tcW w:w="13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Уважительно</w:t>
            </w:r>
          </w:p>
        </w:tc>
        <w:tc>
          <w:tcPr>
            <w:tcW w:w="92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относится</w:t>
            </w:r>
          </w:p>
        </w:tc>
        <w:tc>
          <w:tcPr>
            <w:tcW w:w="6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к  себе,</w:t>
            </w:r>
          </w:p>
        </w:tc>
        <w:tc>
          <w:tcPr>
            <w:tcW w:w="7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7"/>
                <w:sz w:val="18"/>
                <w:szCs w:val="18"/>
              </w:rPr>
              <w:t>имеет</w:t>
            </w:r>
          </w:p>
        </w:tc>
        <w:tc>
          <w:tcPr>
            <w:tcW w:w="1940" w:type="dxa"/>
            <w:gridSpan w:val="8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чувство  собственного</w:t>
            </w:r>
          </w:p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достоинства;</w:t>
            </w:r>
          </w:p>
        </w:tc>
      </w:tr>
      <w:tr w:rsidR="00FF6FC7" w:rsidRPr="00FF6FC7" w:rsidTr="00FF6FC7">
        <w:trPr>
          <w:trHeight w:val="206"/>
        </w:trPr>
        <w:tc>
          <w:tcPr>
            <w:tcW w:w="1840" w:type="dxa"/>
            <w:gridSpan w:val="5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взаимодействует  со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сверстниками  и</w:t>
            </w:r>
          </w:p>
        </w:tc>
        <w:tc>
          <w:tcPr>
            <w:tcW w:w="3640" w:type="dxa"/>
            <w:gridSpan w:val="1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поддерживает уверенность в себе («Я могу!»).</w:t>
            </w:r>
          </w:p>
        </w:tc>
        <w:tc>
          <w:tcPr>
            <w:tcW w:w="9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взрослыми,  участвует  в  совместных</w:t>
            </w:r>
          </w:p>
        </w:tc>
        <w:tc>
          <w:tcPr>
            <w:tcW w:w="3420" w:type="dxa"/>
            <w:gridSpan w:val="1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Умеет спокойно отстаивать своё мнение.</w:t>
            </w: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играх.Способендоговариваться,</w:t>
            </w:r>
          </w:p>
        </w:tc>
        <w:tc>
          <w:tcPr>
            <w:tcW w:w="4880" w:type="dxa"/>
            <w:gridSpan w:val="20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Умеет слушать собеседника, не перебивая без надобности.</w:t>
            </w:r>
          </w:p>
        </w:tc>
        <w:tc>
          <w:tcPr>
            <w:tcW w:w="7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9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учитывать интересы и чувства других,</w:t>
            </w:r>
          </w:p>
        </w:tc>
        <w:tc>
          <w:tcPr>
            <w:tcW w:w="5820" w:type="dxa"/>
            <w:gridSpan w:val="2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Считается с мнением других и справедливо решает конфликты и ссоры.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1240" w:type="dxa"/>
            <w:gridSpan w:val="4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сопереживать</w:t>
            </w:r>
          </w:p>
        </w:tc>
        <w:tc>
          <w:tcPr>
            <w:tcW w:w="8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неудачам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  радоваться</w:t>
            </w:r>
          </w:p>
        </w:tc>
        <w:tc>
          <w:tcPr>
            <w:tcW w:w="5580" w:type="dxa"/>
            <w:gridSpan w:val="2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• Проявляет эстетические переживания в процессе общения с природой.</w:t>
            </w: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успехам других, адекватно проявляет</w:t>
            </w: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Сотрудничает в коллективном музыкально-театральном творчестве, в том числе в</w:t>
            </w:r>
          </w:p>
        </w:tc>
      </w:tr>
      <w:tr w:rsidR="00FF6FC7" w:rsidRPr="00FF6FC7" w:rsidTr="00FF6FC7">
        <w:trPr>
          <w:trHeight w:val="206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свои  чувства,  в  том  числе  чувство</w:t>
            </w:r>
          </w:p>
        </w:tc>
        <w:tc>
          <w:tcPr>
            <w:tcW w:w="3420" w:type="dxa"/>
            <w:gridSpan w:val="1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совместной взросло-детской деятельности</w:t>
            </w:r>
          </w:p>
        </w:tc>
        <w:tc>
          <w:tcPr>
            <w:tcW w:w="2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9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веры  в  себя,   старается   разрешать</w:t>
            </w: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Владеет  навыками  коллективной  работы  (оценка  своего  и  чужого  исполнения,</w:t>
            </w:r>
          </w:p>
        </w:tc>
      </w:tr>
      <w:tr w:rsidR="00FF6FC7" w:rsidRPr="00FF6FC7" w:rsidTr="00FF6FC7">
        <w:trPr>
          <w:trHeight w:val="206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конфликты.</w:t>
            </w: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 радоваться  удаче  другого,  умение  преодолевать  скованность  и  зажим,</w:t>
            </w:r>
          </w:p>
        </w:tc>
      </w:tr>
      <w:tr w:rsidR="00FF6FC7" w:rsidRPr="00FF6FC7" w:rsidTr="00FF6FC7">
        <w:trPr>
          <w:trHeight w:val="207"/>
        </w:trPr>
        <w:tc>
          <w:tcPr>
            <w:tcW w:w="10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540" w:type="dxa"/>
            <w:gridSpan w:val="18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нежелание выходить на сценическую площадку).</w:t>
            </w:r>
          </w:p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16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Ребенок</w:t>
            </w:r>
          </w:p>
        </w:tc>
        <w:tc>
          <w:tcPr>
            <w:tcW w:w="260" w:type="dxa"/>
            <w:gridSpan w:val="2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  <w:gridSpan w:val="4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обладает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развитым</w:t>
            </w:r>
          </w:p>
        </w:tc>
        <w:tc>
          <w:tcPr>
            <w:tcW w:w="4860" w:type="dxa"/>
            <w:gridSpan w:val="19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Договаривается с партнёрами по игре и распределяет роли.</w:t>
            </w:r>
          </w:p>
        </w:tc>
        <w:tc>
          <w:tcPr>
            <w:tcW w:w="480" w:type="dxa"/>
            <w:gridSpan w:val="2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gridSpan w:val="3"/>
            <w:tcBorders>
              <w:top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воображением, которое реализуется в</w:t>
            </w:r>
          </w:p>
        </w:tc>
        <w:tc>
          <w:tcPr>
            <w:tcW w:w="3940" w:type="dxa"/>
            <w:gridSpan w:val="16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• Использует знания об окружающем мире в играх.</w:t>
            </w:r>
          </w:p>
        </w:tc>
        <w:tc>
          <w:tcPr>
            <w:tcW w:w="5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разных видах деятельности, и прежде</w:t>
            </w:r>
          </w:p>
        </w:tc>
        <w:tc>
          <w:tcPr>
            <w:tcW w:w="4860" w:type="dxa"/>
            <w:gridSpan w:val="19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Обыгрывает проблемные ситуации в сюжетно-ролевой игре.</w:t>
            </w:r>
          </w:p>
        </w:tc>
        <w:tc>
          <w:tcPr>
            <w:tcW w:w="4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в игре; ребенок владеет разными</w:t>
            </w: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Действует  в  образе-маске  и  соответственно  образу  организует  движения,  жест,</w:t>
            </w:r>
          </w:p>
        </w:tc>
      </w:tr>
      <w:tr w:rsidR="00FF6FC7" w:rsidRPr="00FF6FC7" w:rsidTr="00FF6FC7">
        <w:trPr>
          <w:trHeight w:val="209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формами  и  видами  игры,  различает</w:t>
            </w:r>
          </w:p>
        </w:tc>
        <w:tc>
          <w:tcPr>
            <w:tcW w:w="8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слова.</w:t>
            </w: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условную и реальную ситуации, умеет</w:t>
            </w: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Фантазирует на основе трансформации образов природного и предметного мира.</w:t>
            </w:r>
          </w:p>
        </w:tc>
      </w:tr>
      <w:tr w:rsidR="00FF6FC7" w:rsidRPr="00FF6FC7" w:rsidTr="00FF6FC7">
        <w:trPr>
          <w:trHeight w:val="207"/>
        </w:trPr>
        <w:tc>
          <w:tcPr>
            <w:tcW w:w="120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подчиняться</w:t>
            </w: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9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разным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правилам   и</w:t>
            </w:r>
          </w:p>
        </w:tc>
        <w:tc>
          <w:tcPr>
            <w:tcW w:w="8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8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8"/>
        </w:trPr>
        <w:tc>
          <w:tcPr>
            <w:tcW w:w="2060" w:type="dxa"/>
            <w:gridSpan w:val="7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социальным нормам.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gridSpan w:val="3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FF6FC7">
        <w:trPr>
          <w:trHeight w:val="197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Ребенок  достаточно  хорошо  владеет</w:t>
            </w:r>
          </w:p>
        </w:tc>
        <w:tc>
          <w:tcPr>
            <w:tcW w:w="8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197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Вступает</w:t>
            </w: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3"/>
                <w:sz w:val="18"/>
                <w:szCs w:val="18"/>
              </w:rPr>
              <w:t>в</w:t>
            </w:r>
          </w:p>
        </w:tc>
        <w:tc>
          <w:tcPr>
            <w:tcW w:w="780" w:type="dxa"/>
            <w:gridSpan w:val="3"/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речевое</w:t>
            </w:r>
          </w:p>
        </w:tc>
        <w:tc>
          <w:tcPr>
            <w:tcW w:w="1000" w:type="dxa"/>
            <w:gridSpan w:val="5"/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общение</w:t>
            </w:r>
          </w:p>
        </w:tc>
        <w:tc>
          <w:tcPr>
            <w:tcW w:w="1100" w:type="dxa"/>
            <w:gridSpan w:val="5"/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различными</w:t>
            </w:r>
          </w:p>
        </w:tc>
        <w:tc>
          <w:tcPr>
            <w:tcW w:w="920" w:type="dxa"/>
            <w:gridSpan w:val="3"/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способами:</w:t>
            </w:r>
          </w:p>
        </w:tc>
        <w:tc>
          <w:tcPr>
            <w:tcW w:w="1060" w:type="dxa"/>
            <w:gridSpan w:val="6"/>
            <w:vAlign w:val="bottom"/>
          </w:tcPr>
          <w:p w:rsidR="00FF6FC7" w:rsidRPr="00FF6FC7" w:rsidRDefault="00FF6FC7" w:rsidP="00FF6FC7">
            <w:pPr>
              <w:spacing w:after="0" w:line="197" w:lineRule="exact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сообщает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7" w:lineRule="exact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   своих</w:t>
            </w:r>
          </w:p>
        </w:tc>
      </w:tr>
      <w:tr w:rsidR="00FF6FC7" w:rsidRPr="00FF6FC7" w:rsidTr="00FF6FC7">
        <w:trPr>
          <w:trHeight w:val="206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устной  речью,  может  выражать  свои</w:t>
            </w: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впечатлениях,  переживаниях; задаёт  вопросы;  побуждает  партнёра  по общению  к</w:t>
            </w:r>
          </w:p>
        </w:tc>
      </w:tr>
      <w:tr w:rsidR="00FF6FC7" w:rsidRPr="00FF6FC7" w:rsidTr="00FF6FC7">
        <w:trPr>
          <w:trHeight w:val="206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мысли и желания, может использовать</w:t>
            </w:r>
          </w:p>
        </w:tc>
        <w:tc>
          <w:tcPr>
            <w:tcW w:w="2840" w:type="dxa"/>
            <w:gridSpan w:val="11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совместной деятельности, действию.</w:t>
            </w:r>
          </w:p>
        </w:tc>
        <w:tc>
          <w:tcPr>
            <w:tcW w:w="68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9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речь  для  выражения  своих  мыслей,</w:t>
            </w:r>
          </w:p>
        </w:tc>
        <w:tc>
          <w:tcPr>
            <w:tcW w:w="2200" w:type="dxa"/>
            <w:gridSpan w:val="8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Высказывается  простыми</w:t>
            </w:r>
          </w:p>
        </w:tc>
        <w:tc>
          <w:tcPr>
            <w:tcW w:w="1740" w:type="dxa"/>
            <w:gridSpan w:val="8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распространёнными</w:t>
            </w:r>
          </w:p>
        </w:tc>
        <w:tc>
          <w:tcPr>
            <w:tcW w:w="140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предложениями,</w:t>
            </w:r>
          </w:p>
        </w:tc>
        <w:tc>
          <w:tcPr>
            <w:tcW w:w="1420" w:type="dxa"/>
            <w:gridSpan w:val="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грамматически</w:t>
            </w:r>
          </w:p>
        </w:tc>
      </w:tr>
      <w:tr w:rsidR="00FF6FC7" w:rsidRPr="00FF6FC7" w:rsidTr="00FF6FC7">
        <w:trPr>
          <w:trHeight w:val="206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чувствижеланий,построения</w:t>
            </w:r>
          </w:p>
        </w:tc>
        <w:tc>
          <w:tcPr>
            <w:tcW w:w="3520" w:type="dxa"/>
            <w:gridSpan w:val="1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правильно строит сложные предложения.</w:t>
            </w: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речевого</w:t>
            </w:r>
          </w:p>
        </w:tc>
        <w:tc>
          <w:tcPr>
            <w:tcW w:w="1120" w:type="dxa"/>
            <w:gridSpan w:val="6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7"/>
                <w:sz w:val="18"/>
                <w:szCs w:val="18"/>
              </w:rPr>
              <w:t>высказывания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  ситуации</w:t>
            </w:r>
          </w:p>
        </w:tc>
        <w:tc>
          <w:tcPr>
            <w:tcW w:w="8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Строит</w:t>
            </w:r>
          </w:p>
        </w:tc>
        <w:tc>
          <w:tcPr>
            <w:tcW w:w="84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связную</w:t>
            </w:r>
          </w:p>
        </w:tc>
        <w:tc>
          <w:tcPr>
            <w:tcW w:w="5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речь</w:t>
            </w: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без</w:t>
            </w:r>
          </w:p>
        </w:tc>
        <w:tc>
          <w:tcPr>
            <w:tcW w:w="68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пауз,</w:t>
            </w:r>
          </w:p>
        </w:tc>
        <w:tc>
          <w:tcPr>
            <w:tcW w:w="94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1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запинок,</w:t>
            </w:r>
          </w:p>
        </w:tc>
        <w:tc>
          <w:tcPr>
            <w:tcW w:w="110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повторений,</w:t>
            </w:r>
          </w:p>
        </w:tc>
        <w:tc>
          <w:tcPr>
            <w:tcW w:w="1200" w:type="dxa"/>
            <w:gridSpan w:val="4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неточностей</w:t>
            </w:r>
          </w:p>
        </w:tc>
      </w:tr>
      <w:tr w:rsidR="00FF6FC7" w:rsidRPr="00FF6FC7" w:rsidTr="00FF6FC7">
        <w:trPr>
          <w:trHeight w:val="206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общения,  может  выделять  звуки  в</w:t>
            </w:r>
          </w:p>
        </w:tc>
        <w:tc>
          <w:tcPr>
            <w:tcW w:w="170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словоупотребления.</w:t>
            </w:r>
          </w:p>
        </w:tc>
        <w:tc>
          <w:tcPr>
            <w:tcW w:w="1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8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словах,   у   ребенка   складываются</w:t>
            </w:r>
          </w:p>
        </w:tc>
        <w:tc>
          <w:tcPr>
            <w:tcW w:w="4460" w:type="dxa"/>
            <w:gridSpan w:val="1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Составляет предложения, делит предложения на слова.</w:t>
            </w:r>
          </w:p>
        </w:tc>
        <w:tc>
          <w:tcPr>
            <w:tcW w:w="4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9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предпосылки грамотности.</w:t>
            </w:r>
          </w:p>
        </w:tc>
        <w:tc>
          <w:tcPr>
            <w:tcW w:w="4460" w:type="dxa"/>
            <w:gridSpan w:val="1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Использует обобщающие слова, антонимы, синонимы.</w:t>
            </w:r>
          </w:p>
        </w:tc>
        <w:tc>
          <w:tcPr>
            <w:tcW w:w="4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940" w:type="dxa"/>
            <w:gridSpan w:val="16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Использует речь для планирования действий.</w:t>
            </w:r>
          </w:p>
        </w:tc>
        <w:tc>
          <w:tcPr>
            <w:tcW w:w="5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920" w:type="dxa"/>
            <w:gridSpan w:val="2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Пересказывает и драматизирует небольшие литературные произведения.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6"/>
                <w:sz w:val="18"/>
                <w:szCs w:val="18"/>
              </w:rPr>
              <w:t>• Различает</w:t>
            </w:r>
          </w:p>
        </w:tc>
        <w:tc>
          <w:tcPr>
            <w:tcW w:w="84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понятия</w:t>
            </w:r>
          </w:p>
        </w:tc>
        <w:tc>
          <w:tcPr>
            <w:tcW w:w="1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720" w:type="dxa"/>
            <w:gridSpan w:val="16"/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«звук»,   «слог»,   «слово»,   «предложение»;</w:t>
            </w:r>
          </w:p>
        </w:tc>
        <w:tc>
          <w:tcPr>
            <w:tcW w:w="1200" w:type="dxa"/>
            <w:gridSpan w:val="4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называет   в</w:t>
            </w:r>
          </w:p>
        </w:tc>
      </w:tr>
      <w:tr w:rsidR="00FF6FC7" w:rsidRPr="00FF6FC7" w:rsidTr="00FF6FC7">
        <w:trPr>
          <w:trHeight w:val="209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0" w:type="dxa"/>
            <w:gridSpan w:val="21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последовательности слова в предложении, звуки и слоги в словах.</w:t>
            </w:r>
          </w:p>
        </w:tc>
        <w:tc>
          <w:tcPr>
            <w:tcW w:w="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Владеет</w:t>
            </w:r>
          </w:p>
        </w:tc>
        <w:tc>
          <w:tcPr>
            <w:tcW w:w="9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средствами</w:t>
            </w:r>
          </w:p>
        </w:tc>
        <w:tc>
          <w:tcPr>
            <w:tcW w:w="3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40" w:type="dxa"/>
            <w:gridSpan w:val="8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звукового   анализа</w:t>
            </w:r>
          </w:p>
        </w:tc>
        <w:tc>
          <w:tcPr>
            <w:tcW w:w="5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слов,</w:t>
            </w:r>
          </w:p>
        </w:tc>
        <w:tc>
          <w:tcPr>
            <w:tcW w:w="110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определят</w:t>
            </w:r>
          </w:p>
        </w:tc>
        <w:tc>
          <w:tcPr>
            <w:tcW w:w="1200" w:type="dxa"/>
            <w:gridSpan w:val="4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качественные</w:t>
            </w:r>
          </w:p>
        </w:tc>
      </w:tr>
      <w:tr w:rsidR="00FF6FC7" w:rsidRPr="00FF6FC7" w:rsidTr="00FF6FC7">
        <w:trPr>
          <w:trHeight w:val="206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характеристики звуков в слове (гласный — согласный, твёрдый — мягкий, ударный</w:t>
            </w:r>
          </w:p>
        </w:tc>
      </w:tr>
      <w:tr w:rsidR="00FF6FC7" w:rsidRPr="00FF6FC7" w:rsidTr="00FF6FC7">
        <w:trPr>
          <w:trHeight w:val="207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0" w:type="dxa"/>
            <w:gridSpan w:val="1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— безударный гласный, место звука в слове).</w:t>
            </w: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FF6FC7">
        <w:trPr>
          <w:trHeight w:val="209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Проявляет самостоятельность в сочинении сюжетных рассказов, различных историй</w:t>
            </w:r>
          </w:p>
        </w:tc>
      </w:tr>
      <w:tr w:rsidR="00FF6FC7" w:rsidRPr="00FF6FC7" w:rsidTr="00FF6FC7">
        <w:trPr>
          <w:trHeight w:val="206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40" w:type="dxa"/>
            <w:gridSpan w:val="21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 использованием в них образных выражений, эпитетов, сравнений.</w:t>
            </w:r>
          </w:p>
        </w:tc>
        <w:tc>
          <w:tcPr>
            <w:tcW w:w="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7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60" w:type="dxa"/>
            <w:gridSpan w:val="2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Различает на слух и правильно воспроизводит все звуковые единицы родного языка.</w:t>
            </w:r>
          </w:p>
        </w:tc>
      </w:tr>
      <w:tr w:rsidR="00FF6FC7" w:rsidRPr="00FF6FC7" w:rsidTr="00FF6FC7">
        <w:trPr>
          <w:trHeight w:val="198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8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 ребенка развита  крупная и мелкая</w:t>
            </w: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Владеет основными движениями, двигается с правильной координацией рук и ног,</w:t>
            </w:r>
          </w:p>
        </w:tc>
      </w:tr>
      <w:tr w:rsidR="00FF6FC7" w:rsidRPr="00FF6FC7" w:rsidTr="00FF6FC7">
        <w:trPr>
          <w:trHeight w:val="206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моторика;  он  подвижен,  вынослив,</w:t>
            </w: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легко,  ритмично,  соответственно  характеру  музыки  или  под  звучащий  ударный</w:t>
            </w:r>
          </w:p>
        </w:tc>
      </w:tr>
      <w:tr w:rsidR="00FF6FC7" w:rsidRPr="00FF6FC7" w:rsidTr="00FF6FC7">
        <w:trPr>
          <w:trHeight w:val="206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владеет</w:t>
            </w:r>
          </w:p>
        </w:tc>
        <w:tc>
          <w:tcPr>
            <w:tcW w:w="1120" w:type="dxa"/>
            <w:gridSpan w:val="6"/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1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основными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движениями,</w:t>
            </w:r>
          </w:p>
        </w:tc>
        <w:tc>
          <w:tcPr>
            <w:tcW w:w="5560" w:type="dxa"/>
            <w:gridSpan w:val="2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инструмент (барабан, бубен, бубенцы) или под мелодию блок-флейты.</w:t>
            </w:r>
          </w:p>
        </w:tc>
        <w:tc>
          <w:tcPr>
            <w:tcW w:w="3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может контролировать свои движения</w:t>
            </w: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Прыгает на мягкое покрытие с высоты до 40 см; мягко приземляется, прыгает в</w:t>
            </w:r>
          </w:p>
        </w:tc>
      </w:tr>
      <w:tr w:rsidR="00FF6FC7" w:rsidRPr="00FF6FC7" w:rsidTr="00FF6FC7">
        <w:trPr>
          <w:trHeight w:val="209"/>
        </w:trPr>
        <w:tc>
          <w:tcPr>
            <w:tcW w:w="2060" w:type="dxa"/>
            <w:gridSpan w:val="7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 управлять ими.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длину с места; прыгает через короткую и длинную скакалку разными способами.</w:t>
            </w:r>
          </w:p>
        </w:tc>
      </w:tr>
      <w:tr w:rsidR="00FF6FC7" w:rsidRPr="00FF6FC7" w:rsidTr="00FF6FC7">
        <w:trPr>
          <w:trHeight w:val="206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920" w:type="dxa"/>
            <w:gridSpan w:val="2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Перебрасывает  набивные мячи,  метает предметы правой и левой рукой.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Выполняет  физические  упражнения  из  разных  исходных  положений  чётко  и</w:t>
            </w:r>
          </w:p>
        </w:tc>
      </w:tr>
      <w:tr w:rsidR="00FF6FC7" w:rsidRPr="00FF6FC7" w:rsidTr="00FF6FC7">
        <w:trPr>
          <w:trHeight w:val="206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40" w:type="dxa"/>
            <w:gridSpan w:val="21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ритмично, в заданном темпе, под музыку, по словесной инструкции.</w:t>
            </w:r>
          </w:p>
        </w:tc>
        <w:tc>
          <w:tcPr>
            <w:tcW w:w="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20" w:type="dxa"/>
            <w:gridSpan w:val="1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Умеет сохранять правильную осанку.</w:t>
            </w: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9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Ходит  на  лыжах  переменным  скользящим  шагом.  Поднимается  на  горку  и</w:t>
            </w:r>
          </w:p>
        </w:tc>
      </w:tr>
      <w:tr w:rsidR="00FF6FC7" w:rsidRPr="00FF6FC7" w:rsidTr="00FF6FC7">
        <w:trPr>
          <w:trHeight w:val="206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20" w:type="dxa"/>
            <w:gridSpan w:val="1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спускается с неё, тормозит при спуске.</w:t>
            </w: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Активно участвует в играх с элементами спорта (городки, бадминтон, баскетбол,</w:t>
            </w:r>
          </w:p>
        </w:tc>
      </w:tr>
      <w:tr w:rsidR="00FF6FC7" w:rsidRPr="00FF6FC7" w:rsidTr="00FF6FC7">
        <w:trPr>
          <w:trHeight w:val="206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940" w:type="dxa"/>
            <w:gridSpan w:val="16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футбол, хоккей, настольный теннис, шахматы).</w:t>
            </w:r>
          </w:p>
        </w:tc>
        <w:tc>
          <w:tcPr>
            <w:tcW w:w="5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9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Выполняет упражнение на равновесие: ступни на одной линии, руки в стороны.</w:t>
            </w:r>
          </w:p>
        </w:tc>
      </w:tr>
      <w:tr w:rsidR="00FF6FC7" w:rsidRPr="00FF6FC7" w:rsidTr="00FF6FC7">
        <w:trPr>
          <w:trHeight w:val="206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Выполняет</w:t>
            </w:r>
          </w:p>
        </w:tc>
        <w:tc>
          <w:tcPr>
            <w:tcW w:w="78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лазание,</w:t>
            </w:r>
          </w:p>
        </w:tc>
        <w:tc>
          <w:tcPr>
            <w:tcW w:w="54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висы,</w:t>
            </w:r>
          </w:p>
        </w:tc>
        <w:tc>
          <w:tcPr>
            <w:tcW w:w="114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упражнения</w:t>
            </w: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на</w:t>
            </w:r>
          </w:p>
        </w:tc>
        <w:tc>
          <w:tcPr>
            <w:tcW w:w="140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металлических</w:t>
            </w:r>
          </w:p>
        </w:tc>
        <w:tc>
          <w:tcPr>
            <w:tcW w:w="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1200" w:type="dxa"/>
            <w:gridSpan w:val="4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пластиковых</w:t>
            </w:r>
          </w:p>
        </w:tc>
      </w:tr>
      <w:tr w:rsidR="00FF6FC7" w:rsidRPr="00FF6FC7" w:rsidTr="00FF6FC7">
        <w:trPr>
          <w:trHeight w:val="206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0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конструкциях.</w:t>
            </w:r>
          </w:p>
        </w:tc>
        <w:tc>
          <w:tcPr>
            <w:tcW w:w="1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8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Самостоятельно строится в колонны по одному, по двое, в круг, в несколько колонн,</w:t>
            </w:r>
          </w:p>
        </w:tc>
      </w:tr>
      <w:tr w:rsidR="00FF6FC7" w:rsidRPr="00FF6FC7" w:rsidTr="00FF6FC7">
        <w:trPr>
          <w:trHeight w:val="209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20" w:type="dxa"/>
            <w:gridSpan w:val="2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звеньев, шеренгу, перестраивается из одной колонны в несколько на ходу.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Выполняет упражнения: сидя, лёжа спиной, животом на фитнес-мяче. Выполняет</w:t>
            </w:r>
          </w:p>
        </w:tc>
      </w:tr>
      <w:tr w:rsidR="00FF6FC7" w:rsidRPr="00FF6FC7" w:rsidTr="00FF6FC7">
        <w:trPr>
          <w:trHeight w:val="206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0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прыжки на фитболе.</w:t>
            </w:r>
          </w:p>
        </w:tc>
        <w:tc>
          <w:tcPr>
            <w:tcW w:w="1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8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Выполняет</w:t>
            </w:r>
          </w:p>
        </w:tc>
        <w:tc>
          <w:tcPr>
            <w:tcW w:w="132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упражнения  на</w:t>
            </w:r>
          </w:p>
        </w:tc>
        <w:tc>
          <w:tcPr>
            <w:tcW w:w="208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гимнастической  стенке:</w:t>
            </w:r>
          </w:p>
        </w:tc>
        <w:tc>
          <w:tcPr>
            <w:tcW w:w="110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прогибание</w:t>
            </w:r>
          </w:p>
        </w:tc>
        <w:tc>
          <w:tcPr>
            <w:tcW w:w="1200" w:type="dxa"/>
            <w:gridSpan w:val="4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вперёд-назад,</w:t>
            </w:r>
          </w:p>
        </w:tc>
      </w:tr>
      <w:tr w:rsidR="00FF6FC7" w:rsidRPr="00FF6FC7" w:rsidTr="00FF6FC7">
        <w:trPr>
          <w:trHeight w:val="209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0" w:type="dxa"/>
            <w:gridSpan w:val="8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уголок, смешанные висы.</w:t>
            </w: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Развиты</w:t>
            </w:r>
          </w:p>
        </w:tc>
        <w:tc>
          <w:tcPr>
            <w:tcW w:w="98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физические</w:t>
            </w:r>
          </w:p>
        </w:tc>
        <w:tc>
          <w:tcPr>
            <w:tcW w:w="2620" w:type="dxa"/>
            <w:gridSpan w:val="11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качества   (скорость,   гибкость,</w:t>
            </w:r>
          </w:p>
        </w:tc>
        <w:tc>
          <w:tcPr>
            <w:tcW w:w="1460" w:type="dxa"/>
            <w:gridSpan w:val="8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3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выносливость,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сила,</w:t>
            </w:r>
          </w:p>
        </w:tc>
      </w:tr>
      <w:tr w:rsidR="00FF6FC7" w:rsidRPr="00FF6FC7" w:rsidTr="00FF6FC7">
        <w:trPr>
          <w:trHeight w:val="207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920" w:type="dxa"/>
            <w:gridSpan w:val="25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координация), улучшен индивидуальный результат в конце учебного года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198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198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Ребенок способен к волевым усилиям,</w:t>
            </w:r>
          </w:p>
        </w:tc>
        <w:tc>
          <w:tcPr>
            <w:tcW w:w="5340" w:type="dxa"/>
            <w:gridSpan w:val="21"/>
            <w:vAlign w:val="bottom"/>
          </w:tcPr>
          <w:p w:rsidR="00FF6FC7" w:rsidRPr="00FF6FC7" w:rsidRDefault="00FF6FC7" w:rsidP="00FF6FC7">
            <w:pPr>
              <w:spacing w:after="0" w:line="19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Проявляет интерес к жизни детей в школе и их учебному процессу.</w:t>
            </w:r>
          </w:p>
        </w:tc>
        <w:tc>
          <w:tcPr>
            <w:tcW w:w="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может следовать социальным нормам</w:t>
            </w:r>
          </w:p>
        </w:tc>
        <w:tc>
          <w:tcPr>
            <w:tcW w:w="4860" w:type="dxa"/>
            <w:gridSpan w:val="19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• Проявляет настойчивость в достижении поставленных целей.</w:t>
            </w:r>
          </w:p>
        </w:tc>
        <w:tc>
          <w:tcPr>
            <w:tcW w:w="4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поведения и правилам в разных видах</w:t>
            </w:r>
          </w:p>
        </w:tc>
        <w:tc>
          <w:tcPr>
            <w:tcW w:w="170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Выстраивает  свою</w:t>
            </w:r>
          </w:p>
        </w:tc>
        <w:tc>
          <w:tcPr>
            <w:tcW w:w="1140" w:type="dxa"/>
            <w:gridSpan w:val="6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деятельность:</w:t>
            </w:r>
          </w:p>
        </w:tc>
        <w:tc>
          <w:tcPr>
            <w:tcW w:w="3920" w:type="dxa"/>
            <w:gridSpan w:val="1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ставит цель и удерживает её во время работы,</w:t>
            </w:r>
          </w:p>
        </w:tc>
      </w:tr>
      <w:tr w:rsidR="00FF6FC7" w:rsidRPr="00FF6FC7" w:rsidTr="00FF6FC7">
        <w:trPr>
          <w:trHeight w:val="206"/>
        </w:trPr>
        <w:tc>
          <w:tcPr>
            <w:tcW w:w="1200" w:type="dxa"/>
            <w:gridSpan w:val="3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деятельности,</w:t>
            </w:r>
          </w:p>
        </w:tc>
        <w:tc>
          <w:tcPr>
            <w:tcW w:w="2060" w:type="dxa"/>
            <w:gridSpan w:val="5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во  взаимоотношениях</w:t>
            </w: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определяет  пути  достижения  задуманного,  контролирует  процесс  деятельности,</w:t>
            </w:r>
          </w:p>
        </w:tc>
      </w:tr>
      <w:tr w:rsidR="00FF6FC7" w:rsidRPr="00FF6FC7" w:rsidTr="00FF6FC7">
        <w:trPr>
          <w:trHeight w:val="209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со взрослыми и сверстниками, может</w:t>
            </w:r>
          </w:p>
        </w:tc>
        <w:tc>
          <w:tcPr>
            <w:tcW w:w="170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получает результат.</w:t>
            </w:r>
          </w:p>
        </w:tc>
        <w:tc>
          <w:tcPr>
            <w:tcW w:w="1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7"/>
                <w:sz w:val="18"/>
                <w:szCs w:val="18"/>
              </w:rPr>
              <w:t>соблюдать</w:t>
            </w: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9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безопасного</w:t>
            </w:r>
          </w:p>
        </w:tc>
        <w:tc>
          <w:tcPr>
            <w:tcW w:w="3520" w:type="dxa"/>
            <w:gridSpan w:val="1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Отличает друзей, знакомых и незнакомых.</w:t>
            </w: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7"/>
        </w:trPr>
        <w:tc>
          <w:tcPr>
            <w:tcW w:w="326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поведения и личной гигиены.</w:t>
            </w:r>
          </w:p>
        </w:tc>
        <w:tc>
          <w:tcPr>
            <w:tcW w:w="10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Предвидит</w:t>
            </w:r>
          </w:p>
        </w:tc>
        <w:tc>
          <w:tcPr>
            <w:tcW w:w="114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возможность</w:t>
            </w:r>
          </w:p>
        </w:tc>
        <w:tc>
          <w:tcPr>
            <w:tcW w:w="1320" w:type="dxa"/>
            <w:gridSpan w:val="6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насильственного</w:t>
            </w:r>
          </w:p>
        </w:tc>
        <w:tc>
          <w:tcPr>
            <w:tcW w:w="94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поведения</w:t>
            </w:r>
          </w:p>
        </w:tc>
        <w:tc>
          <w:tcPr>
            <w:tcW w:w="4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со</w:t>
            </w:r>
          </w:p>
        </w:tc>
        <w:tc>
          <w:tcPr>
            <w:tcW w:w="7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стороны</w:t>
            </w:r>
          </w:p>
        </w:tc>
        <w:tc>
          <w:tcPr>
            <w:tcW w:w="1200" w:type="dxa"/>
            <w:gridSpan w:val="4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незнакомого</w:t>
            </w:r>
          </w:p>
        </w:tc>
      </w:tr>
      <w:tr w:rsidR="00FF6FC7" w:rsidRPr="00FF6FC7" w:rsidTr="00FF6FC7">
        <w:trPr>
          <w:trHeight w:val="206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взрослого.</w:t>
            </w: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8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Знает, что при возникновении подобной опасности надо громко кричать, призывая</w:t>
            </w:r>
          </w:p>
        </w:tc>
      </w:tr>
      <w:tr w:rsidR="00FF6FC7" w:rsidRPr="00FF6FC7" w:rsidTr="00FF6FC7">
        <w:trPr>
          <w:trHeight w:val="209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0" w:type="dxa"/>
            <w:gridSpan w:val="16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на помощь и привлекая внимание окружающих.</w:t>
            </w:r>
          </w:p>
        </w:tc>
        <w:tc>
          <w:tcPr>
            <w:tcW w:w="5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Понимает,  какую  опасность  несут  открытые  окна,  балконы,  лифты,  лестницы,</w:t>
            </w:r>
          </w:p>
        </w:tc>
      </w:tr>
      <w:tr w:rsidR="00FF6FC7" w:rsidRPr="00FF6FC7" w:rsidTr="00FF6FC7">
        <w:trPr>
          <w:trHeight w:val="206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нельзя  самостоятельно  открывать  окно,  заходить  в  лифт,  выходить  на  балкон,</w:t>
            </w:r>
          </w:p>
        </w:tc>
      </w:tr>
      <w:tr w:rsidR="00FF6FC7" w:rsidRPr="00FF6FC7" w:rsidTr="00FF6FC7">
        <w:trPr>
          <w:trHeight w:val="206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60" w:type="dxa"/>
            <w:gridSpan w:val="2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устраивать игрыу открытого окна, на лестнице и лестничной площадке.</w:t>
            </w:r>
          </w:p>
        </w:tc>
        <w:tc>
          <w:tcPr>
            <w:tcW w:w="3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9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Чётко знает предметы, которыми детям можно пользоваться, но с осторожностью, а</w:t>
            </w:r>
          </w:p>
        </w:tc>
      </w:tr>
      <w:tr w:rsidR="00FF6FC7" w:rsidRPr="00FF6FC7" w:rsidTr="00FF6FC7">
        <w:trPr>
          <w:trHeight w:val="206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0" w:type="dxa"/>
            <w:gridSpan w:val="8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какими нельзя и почему.</w:t>
            </w: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8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Знает номера телефонов экстренных служб 01, 02, 03, 04 (единый телефон Службы</w:t>
            </w:r>
          </w:p>
        </w:tc>
      </w:tr>
      <w:tr w:rsidR="00FF6FC7" w:rsidRPr="00FF6FC7" w:rsidTr="00FF6FC7">
        <w:trPr>
          <w:trHeight w:val="206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спасения  112),  а  также  номера  близких  взрослых,  умеет  пользоваться  этими</w:t>
            </w:r>
          </w:p>
        </w:tc>
      </w:tr>
      <w:tr w:rsidR="00FF6FC7" w:rsidRPr="00FF6FC7" w:rsidTr="00FF6FC7">
        <w:trPr>
          <w:trHeight w:val="209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номерами.</w:t>
            </w:r>
          </w:p>
        </w:tc>
        <w:tc>
          <w:tcPr>
            <w:tcW w:w="2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Соблюдает элементарные требования взрослых: не пить некипячёную воду, мыть</w:t>
            </w:r>
          </w:p>
        </w:tc>
      </w:tr>
      <w:tr w:rsidR="00FF6FC7" w:rsidRPr="00FF6FC7" w:rsidTr="00FF6FC7">
        <w:trPr>
          <w:trHeight w:val="206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60" w:type="dxa"/>
            <w:gridSpan w:val="26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руки перед едой, употреблять в пищу только хорошо вымытые фрукты и овощи, для</w:t>
            </w:r>
          </w:p>
        </w:tc>
      </w:tr>
      <w:tr w:rsidR="00FF6FC7" w:rsidRPr="00FF6FC7" w:rsidTr="00FF6FC7">
        <w:trPr>
          <w:trHeight w:val="206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60" w:type="dxa"/>
            <w:gridSpan w:val="19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того чтобы уберечь себя от болезней, а иногда и спасти жизнь.</w:t>
            </w:r>
          </w:p>
        </w:tc>
        <w:tc>
          <w:tcPr>
            <w:tcW w:w="4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9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0" w:type="dxa"/>
            <w:gridSpan w:val="17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Знает и называет некоторые ядовитые растения, ягоды.</w:t>
            </w:r>
          </w:p>
        </w:tc>
        <w:tc>
          <w:tcPr>
            <w:tcW w:w="4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4C2E7F">
        <w:trPr>
          <w:trHeight w:val="80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gridSpan w:val="4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920" w:type="dxa"/>
            <w:gridSpan w:val="25"/>
            <w:tcBorders>
              <w:bottom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Соблюдает меры предосторожности в обращении с объектами природы,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замечает</w:t>
            </w:r>
          </w:p>
        </w:tc>
      </w:tr>
    </w:tbl>
    <w:p w:rsidR="00FF6FC7" w:rsidRPr="00FF6FC7" w:rsidRDefault="00FF6FC7" w:rsidP="00FF6FC7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576C35" w:rsidP="00FF6FC7">
      <w:pPr>
        <w:spacing w:after="0" w:line="233" w:lineRule="auto"/>
        <w:ind w:left="3120"/>
        <w:rPr>
          <w:rFonts w:ascii="Times New Roman" w:hAnsi="Times New Roman" w:cs="Times New Roman"/>
          <w:sz w:val="20"/>
          <w:szCs w:val="20"/>
        </w:rPr>
      </w:pPr>
      <w:r w:rsidRPr="00576C35">
        <w:rPr>
          <w:rFonts w:ascii="Times New Roman" w:eastAsia="Times New Roman" w:hAnsi="Times New Roman" w:cs="Times New Roman"/>
          <w:sz w:val="18"/>
          <w:szCs w:val="18"/>
        </w:rPr>
        <w:pict>
          <v:line id="Shape 18" o:spid="_x0000_s1072" style="position:absolute;left:0;text-align:left;z-index:251678720;visibility:visible;mso-wrap-distance-left:0;mso-wrap-distance-right:0;mso-position-horizontal-relative:page;mso-position-vertical-relative:page" from="65.5pt,21.55pt" to="65.5pt,695.6pt" o:allowincell="f" strokeweight=".16931mm">
            <w10:wrap anchorx="page" anchory="page"/>
          </v:line>
        </w:pict>
      </w:r>
      <w:r w:rsidRPr="00576C35">
        <w:rPr>
          <w:rFonts w:ascii="Times New Roman" w:eastAsia="Times New Roman" w:hAnsi="Times New Roman" w:cs="Times New Roman"/>
          <w:sz w:val="18"/>
          <w:szCs w:val="18"/>
        </w:rPr>
        <w:pict>
          <v:line id="Shape 16" o:spid="_x0000_s1070" style="position:absolute;left:0;text-align:left;z-index:251676672;visibility:visible;mso-wrap-distance-left:0;mso-wrap-distance-right:0;mso-position-horizontal-relative:page;mso-position-vertical-relative:page" from="65.3pt,21.55pt" to="565.65pt,21.55pt" o:allowincell="f" strokeweight=".16931mm">
            <w10:wrap anchorx="page" anchory="page"/>
          </v:line>
        </w:pict>
      </w:r>
      <w:r w:rsidRPr="00576C35">
        <w:rPr>
          <w:rFonts w:ascii="Times New Roman" w:eastAsia="Times New Roman" w:hAnsi="Times New Roman" w:cs="Times New Roman"/>
          <w:sz w:val="18"/>
          <w:szCs w:val="18"/>
        </w:rPr>
        <w:pict>
          <v:line id="Shape 17" o:spid="_x0000_s1071" style="position:absolute;left:0;text-align:left;z-index:251677696;visibility:visible;mso-wrap-distance-left:0;mso-wrap-distance-right:0;mso-position-horizontal-relative:page;mso-position-vertical-relative:page" from="65.3pt,63.45pt" to="565.65pt,63.45pt" o:allowincell="f" strokeweight=".16931mm">
            <w10:wrap anchorx="page" anchory="page"/>
          </v:line>
        </w:pict>
      </w:r>
      <w:r w:rsidRPr="00576C35">
        <w:rPr>
          <w:rFonts w:ascii="Times New Roman" w:eastAsia="Times New Roman" w:hAnsi="Times New Roman" w:cs="Times New Roman"/>
          <w:sz w:val="18"/>
          <w:szCs w:val="18"/>
        </w:rPr>
        <w:pict>
          <v:line id="Shape 19" o:spid="_x0000_s1073" style="position:absolute;left:0;text-align:left;z-index:251679744;visibility:visible;mso-wrap-distance-left:0;mso-wrap-distance-right:0;mso-position-horizontal-relative:page;mso-position-vertical-relative:page" from="226.95pt,21.35pt" to="226.95pt,695.6pt" o:allowincell="f" strokeweight=".48pt">
            <w10:wrap anchorx="page" anchory="page"/>
          </v:line>
        </w:pict>
      </w:r>
      <w:r w:rsidRPr="00576C35">
        <w:rPr>
          <w:rFonts w:ascii="Times New Roman" w:eastAsia="Times New Roman" w:hAnsi="Times New Roman" w:cs="Times New Roman"/>
          <w:sz w:val="18"/>
          <w:szCs w:val="18"/>
        </w:rPr>
        <w:pict>
          <v:line id="Shape 20" o:spid="_x0000_s1074" style="position:absolute;left:0;text-align:left;z-index:251680768;visibility:visible;mso-wrap-distance-left:0;mso-wrap-distance-right:0;mso-position-horizontal-relative:page;mso-position-vertical-relative:page" from="565.4pt,21.35pt" to="565.4pt,695.6pt" o:allowincell="f" strokeweight=".16931mm">
            <w10:wrap anchorx="page" anchory="page"/>
          </v:line>
        </w:pict>
      </w:r>
      <w:r w:rsidR="00FF6FC7" w:rsidRPr="00FF6FC7">
        <w:rPr>
          <w:rFonts w:ascii="Times New Roman" w:eastAsia="Times New Roman" w:hAnsi="Times New Roman" w:cs="Times New Roman"/>
          <w:sz w:val="18"/>
          <w:szCs w:val="18"/>
        </w:rPr>
        <w:t>некоторые сигналы опасности у животных, растений (шипы, колючки, звуки, рога и др.).</w:t>
      </w:r>
    </w:p>
    <w:p w:rsidR="00FF6FC7" w:rsidRPr="00FF6FC7" w:rsidRDefault="00FF6FC7" w:rsidP="00FF6FC7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numPr>
          <w:ilvl w:val="0"/>
          <w:numId w:val="21"/>
        </w:numPr>
        <w:tabs>
          <w:tab w:val="left" w:pos="3220"/>
        </w:tabs>
        <w:spacing w:after="0" w:line="240" w:lineRule="auto"/>
        <w:ind w:left="3220" w:hanging="98"/>
        <w:rPr>
          <w:rFonts w:ascii="Times New Roman" w:eastAsia="Times New Roman" w:hAnsi="Times New Roman" w:cs="Times New Roman"/>
          <w:sz w:val="18"/>
          <w:szCs w:val="18"/>
        </w:rPr>
      </w:pPr>
      <w:r w:rsidRPr="00FF6FC7">
        <w:rPr>
          <w:rFonts w:ascii="Times New Roman" w:eastAsia="Times New Roman" w:hAnsi="Times New Roman" w:cs="Times New Roman"/>
          <w:sz w:val="18"/>
          <w:szCs w:val="18"/>
        </w:rPr>
        <w:t>Знает правила поведения на солнце, водоёмах в летний и зимний периоды времени.</w:t>
      </w:r>
    </w:p>
    <w:p w:rsidR="00FF6FC7" w:rsidRPr="00FF6FC7" w:rsidRDefault="00FF6FC7" w:rsidP="00FF6FC7">
      <w:pPr>
        <w:numPr>
          <w:ilvl w:val="0"/>
          <w:numId w:val="21"/>
        </w:numPr>
        <w:tabs>
          <w:tab w:val="left" w:pos="3220"/>
        </w:tabs>
        <w:spacing w:after="0" w:line="240" w:lineRule="auto"/>
        <w:ind w:left="3220" w:hanging="98"/>
        <w:rPr>
          <w:rFonts w:ascii="Times New Roman" w:eastAsia="Times New Roman" w:hAnsi="Times New Roman" w:cs="Times New Roman"/>
          <w:sz w:val="18"/>
          <w:szCs w:val="18"/>
        </w:rPr>
      </w:pPr>
      <w:r w:rsidRPr="00FF6FC7">
        <w:rPr>
          <w:rFonts w:ascii="Times New Roman" w:eastAsia="Times New Roman" w:hAnsi="Times New Roman" w:cs="Times New Roman"/>
          <w:sz w:val="18"/>
          <w:szCs w:val="18"/>
        </w:rPr>
        <w:t>Знает правила игр, экипировку игроков.</w:t>
      </w:r>
    </w:p>
    <w:p w:rsidR="00FF6FC7" w:rsidRPr="00FF6FC7" w:rsidRDefault="00FF6FC7" w:rsidP="00FF6FC7">
      <w:pPr>
        <w:spacing w:after="0" w:line="11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60"/>
        <w:gridCol w:w="1160"/>
        <w:gridCol w:w="980"/>
        <w:gridCol w:w="260"/>
        <w:gridCol w:w="900"/>
        <w:gridCol w:w="1020"/>
        <w:gridCol w:w="980"/>
        <w:gridCol w:w="760"/>
        <w:gridCol w:w="1340"/>
        <w:gridCol w:w="920"/>
        <w:gridCol w:w="800"/>
      </w:tblGrid>
      <w:tr w:rsidR="00FF6FC7" w:rsidRPr="00FF6FC7" w:rsidTr="00FF6FC7">
        <w:trPr>
          <w:trHeight w:val="207"/>
        </w:trPr>
        <w:tc>
          <w:tcPr>
            <w:tcW w:w="30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Ребенок проявляет любознательность,</w:t>
            </w:r>
          </w:p>
        </w:tc>
        <w:tc>
          <w:tcPr>
            <w:tcW w:w="672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Называет фамилию, имя, отчество родителей, домашний адрес, родственные связи и</w:t>
            </w:r>
          </w:p>
        </w:tc>
      </w:tr>
      <w:tr w:rsidR="00FF6FC7" w:rsidRPr="00FF6FC7" w:rsidTr="00FF6FC7">
        <w:trPr>
          <w:trHeight w:val="206"/>
        </w:trPr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задает</w:t>
            </w:r>
          </w:p>
        </w:tc>
        <w:tc>
          <w:tcPr>
            <w:tcW w:w="11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вопросы</w:t>
            </w: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взрослым</w:t>
            </w: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672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свою  социальную  роль  в  них  (тётя,  дядя,  племянница,  племянник,  внук,  внучка,</w:t>
            </w:r>
          </w:p>
        </w:tc>
      </w:tr>
      <w:tr w:rsidR="00FF6FC7" w:rsidRPr="00FF6FC7" w:rsidTr="00FF6FC7">
        <w:trPr>
          <w:trHeight w:val="207"/>
        </w:trPr>
        <w:tc>
          <w:tcPr>
            <w:tcW w:w="30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сверстникам, интересуется причинно-</w:t>
            </w:r>
          </w:p>
        </w:tc>
        <w:tc>
          <w:tcPr>
            <w:tcW w:w="5920" w:type="dxa"/>
            <w:gridSpan w:val="6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прабабушка, прадедушка, двоюродные брат, сестра, родословная, наш род).</w:t>
            </w:r>
          </w:p>
        </w:tc>
        <w:tc>
          <w:tcPr>
            <w:tcW w:w="8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9"/>
        </w:trPr>
        <w:tc>
          <w:tcPr>
            <w:tcW w:w="30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следственными    связями,   пытается</w:t>
            </w:r>
          </w:p>
        </w:tc>
        <w:tc>
          <w:tcPr>
            <w:tcW w:w="672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Устанавливает  и  объясняет  причинные связи и зависимости: - различие между</w:t>
            </w:r>
          </w:p>
        </w:tc>
      </w:tr>
      <w:tr w:rsidR="00FF6FC7" w:rsidRPr="00FF6FC7" w:rsidTr="00FF6FC7">
        <w:trPr>
          <w:trHeight w:val="206"/>
        </w:trPr>
        <w:tc>
          <w:tcPr>
            <w:tcW w:w="18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самостоятельно</w:t>
            </w:r>
          </w:p>
        </w:tc>
        <w:tc>
          <w:tcPr>
            <w:tcW w:w="12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придумывать</w:t>
            </w:r>
          </w:p>
        </w:tc>
        <w:tc>
          <w:tcPr>
            <w:tcW w:w="19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человеком и животным;</w:t>
            </w: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18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объяснения   явлениям</w:t>
            </w: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природы</w:t>
            </w: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500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o - между органами чувств и выполняемой им функцией;</w:t>
            </w:r>
          </w:p>
        </w:tc>
        <w:tc>
          <w:tcPr>
            <w:tcW w:w="9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30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поступкам людей; склонен наблюдать,</w:t>
            </w:r>
          </w:p>
        </w:tc>
        <w:tc>
          <w:tcPr>
            <w:tcW w:w="5920" w:type="dxa"/>
            <w:gridSpan w:val="6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o - между возможными заболеваниями и отношением к своему организму.</w:t>
            </w:r>
          </w:p>
        </w:tc>
        <w:tc>
          <w:tcPr>
            <w:tcW w:w="8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9"/>
        </w:trPr>
        <w:tc>
          <w:tcPr>
            <w:tcW w:w="18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экспериментировать.</w:t>
            </w: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o Находит различия между людьми.</w:t>
            </w:r>
          </w:p>
        </w:tc>
        <w:tc>
          <w:tcPr>
            <w:tcW w:w="7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2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Имеет представления о мужественности и женственности, стереотипах мужского и</w:t>
            </w:r>
          </w:p>
        </w:tc>
      </w:tr>
      <w:tr w:rsidR="00FF6FC7" w:rsidRPr="00FF6FC7" w:rsidTr="00FF6FC7">
        <w:trPr>
          <w:trHeight w:val="206"/>
        </w:trPr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женского поведения.</w:t>
            </w: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0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Имеет представления о природе и труде людей родного края.</w:t>
            </w:r>
          </w:p>
        </w:tc>
        <w:tc>
          <w:tcPr>
            <w:tcW w:w="9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2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Знает  о  том,  что  армия  —  защитница  нашей  Родины,  что  в  годы  Великой</w:t>
            </w:r>
          </w:p>
        </w:tc>
      </w:tr>
      <w:tr w:rsidR="00FF6FC7" w:rsidRPr="00FF6FC7" w:rsidTr="00FF6FC7">
        <w:trPr>
          <w:trHeight w:val="209"/>
        </w:trPr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Отечественной   войны   солдаты   отважно   сражались   и   победили   фашистских</w:t>
            </w:r>
          </w:p>
        </w:tc>
      </w:tr>
      <w:tr w:rsidR="00FF6FC7" w:rsidRPr="00FF6FC7" w:rsidTr="00FF6FC7">
        <w:trPr>
          <w:trHeight w:val="206"/>
        </w:trPr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захватчиков.</w:t>
            </w: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2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Прислушивается к себе, к собственным переживаниям, эмоциональным состояниям.</w:t>
            </w:r>
          </w:p>
        </w:tc>
      </w:tr>
      <w:tr w:rsidR="00FF6FC7" w:rsidRPr="00FF6FC7" w:rsidTr="00FF6FC7">
        <w:trPr>
          <w:trHeight w:val="206"/>
        </w:trPr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2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Осознаёт себя гражданином РФ, уважительно и с гордостью относится к символике</w:t>
            </w:r>
          </w:p>
        </w:tc>
      </w:tr>
      <w:tr w:rsidR="00FF6FC7" w:rsidRPr="00FF6FC7" w:rsidTr="00FF6FC7">
        <w:trPr>
          <w:trHeight w:val="209"/>
        </w:trPr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страны (флаг, герб, гимн), города, села.</w:t>
            </w:r>
          </w:p>
        </w:tc>
        <w:tc>
          <w:tcPr>
            <w:tcW w:w="13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920" w:type="dxa"/>
            <w:gridSpan w:val="6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Проявляет интерес к своей культуре и культуре народов, живущих рядом.</w:t>
            </w:r>
          </w:p>
        </w:tc>
        <w:tc>
          <w:tcPr>
            <w:tcW w:w="8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2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Понимает, что существует проблема загрязнения окружающей среды, какое влияние</w:t>
            </w:r>
          </w:p>
        </w:tc>
      </w:tr>
      <w:tr w:rsidR="00FF6FC7" w:rsidRPr="00FF6FC7" w:rsidTr="00FF6FC7">
        <w:trPr>
          <w:trHeight w:val="207"/>
        </w:trPr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это оказывает на человека и живую природу.</w:t>
            </w:r>
          </w:p>
        </w:tc>
        <w:tc>
          <w:tcPr>
            <w:tcW w:w="13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FF6FC7">
        <w:trPr>
          <w:trHeight w:val="209"/>
        </w:trPr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Знает некоторые дорожные знаки.</w:t>
            </w:r>
          </w:p>
        </w:tc>
        <w:tc>
          <w:tcPr>
            <w:tcW w:w="7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2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Имеет представление о работе полицейского-регулировщика и его функциях.</w:t>
            </w:r>
          </w:p>
        </w:tc>
      </w:tr>
      <w:tr w:rsidR="00FF6FC7" w:rsidRPr="00FF6FC7" w:rsidTr="00FF6FC7">
        <w:trPr>
          <w:trHeight w:val="206"/>
        </w:trPr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00" w:type="dxa"/>
            <w:gridSpan w:val="5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Знает, где и как правильно кататься на велосипеде</w:t>
            </w:r>
          </w:p>
        </w:tc>
        <w:tc>
          <w:tcPr>
            <w:tcW w:w="9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Владеет</w:t>
            </w:r>
          </w:p>
        </w:tc>
        <w:tc>
          <w:tcPr>
            <w:tcW w:w="10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способами</w:t>
            </w: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познания</w:t>
            </w:r>
          </w:p>
        </w:tc>
        <w:tc>
          <w:tcPr>
            <w:tcW w:w="7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(анализ,</w:t>
            </w:r>
          </w:p>
        </w:tc>
        <w:tc>
          <w:tcPr>
            <w:tcW w:w="226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сравнение,  классификация,</w:t>
            </w:r>
          </w:p>
        </w:tc>
        <w:tc>
          <w:tcPr>
            <w:tcW w:w="8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сериация,</w:t>
            </w:r>
          </w:p>
        </w:tc>
      </w:tr>
      <w:tr w:rsidR="00FF6FC7" w:rsidRPr="00FF6FC7" w:rsidTr="00FF6FC7">
        <w:trPr>
          <w:trHeight w:val="209"/>
        </w:trPr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0" w:type="dxa"/>
            <w:gridSpan w:val="3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суждение, обобщение, выводы).</w:t>
            </w:r>
          </w:p>
        </w:tc>
        <w:tc>
          <w:tcPr>
            <w:tcW w:w="7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FC7" w:rsidRPr="00FF6FC7" w:rsidTr="00FF6FC7">
        <w:trPr>
          <w:trHeight w:val="206"/>
        </w:trPr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20" w:type="dxa"/>
            <w:gridSpan w:val="7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• Пытается самостоятельно найти ответы на некоторые возникающие вопросы путём</w:t>
            </w:r>
          </w:p>
        </w:tc>
      </w:tr>
      <w:tr w:rsidR="00FF6FC7" w:rsidRPr="00FF6FC7" w:rsidTr="00FF6FC7">
        <w:trPr>
          <w:trHeight w:val="206"/>
        </w:trPr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экспериментирования,</w:t>
            </w: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проявляет</w:t>
            </w:r>
          </w:p>
        </w:tc>
        <w:tc>
          <w:tcPr>
            <w:tcW w:w="210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творчество,  высказывает</w:t>
            </w:r>
          </w:p>
        </w:tc>
        <w:tc>
          <w:tcPr>
            <w:tcW w:w="9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7"/>
                <w:sz w:val="18"/>
                <w:szCs w:val="18"/>
              </w:rPr>
              <w:t>догадки,</w:t>
            </w:r>
          </w:p>
        </w:tc>
        <w:tc>
          <w:tcPr>
            <w:tcW w:w="8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выдвигает</w:t>
            </w:r>
          </w:p>
        </w:tc>
      </w:tr>
      <w:tr w:rsidR="00FF6FC7" w:rsidRPr="00FF6FC7" w:rsidTr="00FF6FC7">
        <w:trPr>
          <w:trHeight w:val="206"/>
        </w:trPr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гипотезы,</w:t>
            </w:r>
          </w:p>
        </w:tc>
        <w:tc>
          <w:tcPr>
            <w:tcW w:w="10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проверяет</w:t>
            </w:r>
          </w:p>
        </w:tc>
        <w:tc>
          <w:tcPr>
            <w:tcW w:w="174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экспериментально;</w:t>
            </w:r>
          </w:p>
        </w:tc>
        <w:tc>
          <w:tcPr>
            <w:tcW w:w="13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обсуждает</w:t>
            </w:r>
          </w:p>
        </w:tc>
        <w:tc>
          <w:tcPr>
            <w:tcW w:w="9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результаты,</w:t>
            </w:r>
          </w:p>
        </w:tc>
        <w:tc>
          <w:tcPr>
            <w:tcW w:w="8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делает</w:t>
            </w:r>
          </w:p>
        </w:tc>
      </w:tr>
      <w:tr w:rsidR="00FF6FC7" w:rsidRPr="00FF6FC7" w:rsidTr="00FF6FC7">
        <w:trPr>
          <w:trHeight w:val="209"/>
        </w:trPr>
        <w:tc>
          <w:tcPr>
            <w:tcW w:w="6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18"/>
                <w:szCs w:val="18"/>
              </w:rPr>
              <w:t>умозаключения.</w:t>
            </w:r>
          </w:p>
        </w:tc>
        <w:tc>
          <w:tcPr>
            <w:tcW w:w="9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F6FC7" w:rsidRPr="00FF6FC7" w:rsidRDefault="00FF6FC7" w:rsidP="00FF6FC7">
      <w:pPr>
        <w:numPr>
          <w:ilvl w:val="0"/>
          <w:numId w:val="22"/>
        </w:numPr>
        <w:tabs>
          <w:tab w:val="left" w:pos="3220"/>
        </w:tabs>
        <w:spacing w:after="0" w:line="240" w:lineRule="auto"/>
        <w:ind w:left="3220" w:hanging="98"/>
        <w:rPr>
          <w:rFonts w:ascii="Times New Roman" w:eastAsia="Times New Roman" w:hAnsi="Times New Roman" w:cs="Times New Roman"/>
          <w:sz w:val="18"/>
          <w:szCs w:val="18"/>
        </w:rPr>
      </w:pPr>
      <w:r w:rsidRPr="00FF6FC7">
        <w:rPr>
          <w:rFonts w:ascii="Times New Roman" w:eastAsia="Times New Roman" w:hAnsi="Times New Roman" w:cs="Times New Roman"/>
          <w:sz w:val="18"/>
          <w:szCs w:val="18"/>
        </w:rPr>
        <w:t>Классифицирует объекты и явления по существенным основаниям.</w:t>
      </w:r>
    </w:p>
    <w:p w:rsidR="00FF6FC7" w:rsidRPr="00FF6FC7" w:rsidRDefault="00FF6FC7" w:rsidP="00FF6FC7">
      <w:pPr>
        <w:numPr>
          <w:ilvl w:val="0"/>
          <w:numId w:val="22"/>
        </w:numPr>
        <w:tabs>
          <w:tab w:val="left" w:pos="3220"/>
        </w:tabs>
        <w:spacing w:after="0" w:line="240" w:lineRule="auto"/>
        <w:ind w:left="3220" w:hanging="98"/>
        <w:rPr>
          <w:rFonts w:ascii="Times New Roman" w:eastAsia="Times New Roman" w:hAnsi="Times New Roman" w:cs="Times New Roman"/>
          <w:sz w:val="18"/>
          <w:szCs w:val="18"/>
        </w:rPr>
      </w:pPr>
      <w:r w:rsidRPr="00FF6FC7">
        <w:rPr>
          <w:rFonts w:ascii="Times New Roman" w:eastAsia="Times New Roman" w:hAnsi="Times New Roman" w:cs="Times New Roman"/>
          <w:sz w:val="18"/>
          <w:szCs w:val="18"/>
        </w:rPr>
        <w:t>Проявляет творческие находки в продуктивной деятельности.</w:t>
      </w:r>
    </w:p>
    <w:p w:rsidR="00FF6FC7" w:rsidRPr="00FF6FC7" w:rsidRDefault="00FF6FC7" w:rsidP="00FF6FC7">
      <w:pPr>
        <w:spacing w:after="0" w:line="8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F6FC7" w:rsidRPr="00FF6FC7" w:rsidRDefault="00FF6FC7" w:rsidP="00FF6FC7">
      <w:pPr>
        <w:numPr>
          <w:ilvl w:val="0"/>
          <w:numId w:val="22"/>
        </w:numPr>
        <w:tabs>
          <w:tab w:val="left" w:pos="3223"/>
        </w:tabs>
        <w:spacing w:after="0" w:line="235" w:lineRule="auto"/>
        <w:ind w:left="3120" w:firstLine="2"/>
        <w:rPr>
          <w:rFonts w:ascii="Times New Roman" w:eastAsia="Times New Roman" w:hAnsi="Times New Roman" w:cs="Times New Roman"/>
          <w:sz w:val="18"/>
          <w:szCs w:val="18"/>
        </w:rPr>
      </w:pPr>
      <w:r w:rsidRPr="00FF6FC7">
        <w:rPr>
          <w:rFonts w:ascii="Times New Roman" w:eastAsia="Times New Roman" w:hAnsi="Times New Roman" w:cs="Times New Roman"/>
          <w:sz w:val="18"/>
          <w:szCs w:val="18"/>
        </w:rPr>
        <w:t>Выделяет противоречия в суждениях, использует разные способы проверки предположений.</w:t>
      </w:r>
    </w:p>
    <w:p w:rsidR="00FF6FC7" w:rsidRPr="00FF6FC7" w:rsidRDefault="00FF6FC7" w:rsidP="00FF6FC7">
      <w:pPr>
        <w:numPr>
          <w:ilvl w:val="0"/>
          <w:numId w:val="22"/>
        </w:numPr>
        <w:tabs>
          <w:tab w:val="left" w:pos="3220"/>
        </w:tabs>
        <w:spacing w:after="0" w:line="240" w:lineRule="auto"/>
        <w:ind w:left="3220" w:hanging="98"/>
        <w:rPr>
          <w:rFonts w:ascii="Times New Roman" w:eastAsia="Times New Roman" w:hAnsi="Times New Roman" w:cs="Times New Roman"/>
          <w:sz w:val="18"/>
          <w:szCs w:val="18"/>
        </w:rPr>
      </w:pPr>
      <w:r w:rsidRPr="00FF6FC7">
        <w:rPr>
          <w:rFonts w:ascii="Times New Roman" w:eastAsia="Times New Roman" w:hAnsi="Times New Roman" w:cs="Times New Roman"/>
          <w:sz w:val="18"/>
          <w:szCs w:val="18"/>
        </w:rPr>
        <w:t>Моделирует частные и общие связи (взаимозависимости в природе).</w:t>
      </w:r>
    </w:p>
    <w:p w:rsidR="00FF6FC7" w:rsidRPr="00FF6FC7" w:rsidRDefault="00FF6FC7" w:rsidP="00FF6FC7">
      <w:pPr>
        <w:numPr>
          <w:ilvl w:val="0"/>
          <w:numId w:val="22"/>
        </w:numPr>
        <w:tabs>
          <w:tab w:val="left" w:pos="3220"/>
        </w:tabs>
        <w:spacing w:after="0" w:line="240" w:lineRule="auto"/>
        <w:ind w:left="3220" w:hanging="98"/>
        <w:rPr>
          <w:rFonts w:ascii="Times New Roman" w:eastAsia="Times New Roman" w:hAnsi="Times New Roman" w:cs="Times New Roman"/>
          <w:sz w:val="18"/>
          <w:szCs w:val="18"/>
        </w:rPr>
      </w:pPr>
      <w:r w:rsidRPr="00FF6FC7">
        <w:rPr>
          <w:rFonts w:ascii="Times New Roman" w:eastAsia="Times New Roman" w:hAnsi="Times New Roman" w:cs="Times New Roman"/>
          <w:sz w:val="18"/>
          <w:szCs w:val="18"/>
        </w:rPr>
        <w:t>Считает до 10 и дальше (количественный и порядковый счёт в пределах 20).</w:t>
      </w:r>
    </w:p>
    <w:p w:rsidR="00FF6FC7" w:rsidRPr="00FF6FC7" w:rsidRDefault="00FF6FC7" w:rsidP="00FF6FC7">
      <w:pPr>
        <w:numPr>
          <w:ilvl w:val="0"/>
          <w:numId w:val="22"/>
        </w:numPr>
        <w:tabs>
          <w:tab w:val="left" w:pos="3220"/>
        </w:tabs>
        <w:spacing w:after="0" w:line="240" w:lineRule="auto"/>
        <w:ind w:left="3220" w:hanging="98"/>
        <w:rPr>
          <w:rFonts w:ascii="Times New Roman" w:eastAsia="Times New Roman" w:hAnsi="Times New Roman" w:cs="Times New Roman"/>
          <w:sz w:val="18"/>
          <w:szCs w:val="18"/>
        </w:rPr>
      </w:pPr>
      <w:r w:rsidRPr="00FF6FC7">
        <w:rPr>
          <w:rFonts w:ascii="Times New Roman" w:eastAsia="Times New Roman" w:hAnsi="Times New Roman" w:cs="Times New Roman"/>
          <w:sz w:val="18"/>
          <w:szCs w:val="18"/>
        </w:rPr>
        <w:t>Соотносит цифру и количество предметов.</w:t>
      </w:r>
    </w:p>
    <w:p w:rsidR="00FF6FC7" w:rsidRPr="00FF6FC7" w:rsidRDefault="00FF6FC7" w:rsidP="00FF6FC7">
      <w:pPr>
        <w:spacing w:after="0" w:line="11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F6FC7" w:rsidRPr="00FF6FC7" w:rsidRDefault="00FF6FC7" w:rsidP="00FF6FC7">
      <w:pPr>
        <w:numPr>
          <w:ilvl w:val="0"/>
          <w:numId w:val="22"/>
        </w:numPr>
        <w:tabs>
          <w:tab w:val="left" w:pos="3223"/>
        </w:tabs>
        <w:spacing w:after="0" w:line="233" w:lineRule="auto"/>
        <w:ind w:left="3120" w:firstLine="2"/>
        <w:rPr>
          <w:rFonts w:ascii="Times New Roman" w:eastAsia="Times New Roman" w:hAnsi="Times New Roman" w:cs="Times New Roman"/>
          <w:sz w:val="18"/>
          <w:szCs w:val="18"/>
        </w:rPr>
      </w:pPr>
      <w:r w:rsidRPr="00FF6FC7">
        <w:rPr>
          <w:rFonts w:ascii="Times New Roman" w:eastAsia="Times New Roman" w:hAnsi="Times New Roman" w:cs="Times New Roman"/>
          <w:sz w:val="18"/>
          <w:szCs w:val="18"/>
        </w:rPr>
        <w:t>Знает состав чисел первого десятка (из отдельных единиц) и состав чисел первого пятка из двух меньших.</w:t>
      </w:r>
    </w:p>
    <w:p w:rsidR="00FF6FC7" w:rsidRPr="00FF6FC7" w:rsidRDefault="00FF6FC7" w:rsidP="00FF6FC7">
      <w:pPr>
        <w:spacing w:after="0" w:line="1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F6FC7" w:rsidRPr="00FF6FC7" w:rsidRDefault="00FF6FC7" w:rsidP="00FF6FC7">
      <w:pPr>
        <w:numPr>
          <w:ilvl w:val="0"/>
          <w:numId w:val="22"/>
        </w:numPr>
        <w:tabs>
          <w:tab w:val="left" w:pos="3223"/>
        </w:tabs>
        <w:spacing w:after="0" w:line="233" w:lineRule="auto"/>
        <w:ind w:left="3120" w:firstLine="2"/>
        <w:rPr>
          <w:rFonts w:ascii="Times New Roman" w:eastAsia="Times New Roman" w:hAnsi="Times New Roman" w:cs="Times New Roman"/>
          <w:sz w:val="18"/>
          <w:szCs w:val="18"/>
        </w:rPr>
      </w:pPr>
      <w:r w:rsidRPr="00FF6FC7">
        <w:rPr>
          <w:rFonts w:ascii="Times New Roman" w:eastAsia="Times New Roman" w:hAnsi="Times New Roman" w:cs="Times New Roman"/>
          <w:sz w:val="18"/>
          <w:szCs w:val="18"/>
        </w:rPr>
        <w:t>Составляет и решает задачи в одно действие на сложение и вычитание, пользуясь цифрами и арифметическими знаками (+, –, =).</w:t>
      </w:r>
    </w:p>
    <w:p w:rsidR="00FF6FC7" w:rsidRPr="00FF6FC7" w:rsidRDefault="00FF6FC7" w:rsidP="00FF6FC7">
      <w:pPr>
        <w:spacing w:after="0" w:line="13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F6FC7" w:rsidRPr="00FF6FC7" w:rsidRDefault="00FF6FC7" w:rsidP="00FF6FC7">
      <w:pPr>
        <w:numPr>
          <w:ilvl w:val="0"/>
          <w:numId w:val="22"/>
        </w:numPr>
        <w:tabs>
          <w:tab w:val="left" w:pos="3223"/>
        </w:tabs>
        <w:spacing w:after="0" w:line="233" w:lineRule="auto"/>
        <w:ind w:left="3120" w:firstLine="2"/>
        <w:rPr>
          <w:rFonts w:ascii="Times New Roman" w:eastAsia="Times New Roman" w:hAnsi="Times New Roman" w:cs="Times New Roman"/>
          <w:sz w:val="18"/>
          <w:szCs w:val="18"/>
        </w:rPr>
      </w:pPr>
      <w:r w:rsidRPr="00FF6FC7">
        <w:rPr>
          <w:rFonts w:ascii="Times New Roman" w:eastAsia="Times New Roman" w:hAnsi="Times New Roman" w:cs="Times New Roman"/>
          <w:sz w:val="18"/>
          <w:szCs w:val="18"/>
        </w:rPr>
        <w:t>Различает величины: длину, ширину, высоту, объём (вместимость), массу (вес предметов) и способы их измерения.</w:t>
      </w:r>
    </w:p>
    <w:p w:rsidR="00FF6FC7" w:rsidRPr="00FF6FC7" w:rsidRDefault="00FF6FC7" w:rsidP="00FF6FC7">
      <w:pPr>
        <w:spacing w:after="0" w:line="1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F6FC7" w:rsidRPr="00FF6FC7" w:rsidRDefault="00FF6FC7" w:rsidP="00FF6FC7">
      <w:pPr>
        <w:numPr>
          <w:ilvl w:val="0"/>
          <w:numId w:val="22"/>
        </w:numPr>
        <w:tabs>
          <w:tab w:val="left" w:pos="3223"/>
        </w:tabs>
        <w:spacing w:after="0" w:line="233" w:lineRule="auto"/>
        <w:ind w:left="3120" w:firstLine="2"/>
        <w:rPr>
          <w:rFonts w:ascii="Times New Roman" w:eastAsia="Times New Roman" w:hAnsi="Times New Roman" w:cs="Times New Roman"/>
          <w:sz w:val="18"/>
          <w:szCs w:val="18"/>
        </w:rPr>
      </w:pPr>
      <w:r w:rsidRPr="00FF6FC7">
        <w:rPr>
          <w:rFonts w:ascii="Times New Roman" w:eastAsia="Times New Roman" w:hAnsi="Times New Roman" w:cs="Times New Roman"/>
          <w:sz w:val="18"/>
          <w:szCs w:val="18"/>
        </w:rPr>
        <w:t>Различает и называет: отрезок, угол, круг (овал), многоугольники (треугольники, четырёхугольники, пятиугольники), шар, куб; проводит их сравнение.</w:t>
      </w:r>
    </w:p>
    <w:p w:rsidR="00FF6FC7" w:rsidRPr="00FF6FC7" w:rsidRDefault="00FF6FC7" w:rsidP="00FF6FC7">
      <w:pPr>
        <w:spacing w:after="0" w:line="1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F6FC7" w:rsidRPr="00FF6FC7" w:rsidRDefault="00FF6FC7" w:rsidP="00FF6FC7">
      <w:pPr>
        <w:numPr>
          <w:ilvl w:val="0"/>
          <w:numId w:val="22"/>
        </w:numPr>
        <w:tabs>
          <w:tab w:val="left" w:pos="3223"/>
        </w:tabs>
        <w:spacing w:after="0" w:line="235" w:lineRule="auto"/>
        <w:ind w:left="3120" w:firstLine="2"/>
        <w:rPr>
          <w:rFonts w:ascii="Times New Roman" w:eastAsia="Times New Roman" w:hAnsi="Times New Roman" w:cs="Times New Roman"/>
          <w:sz w:val="18"/>
          <w:szCs w:val="18"/>
        </w:rPr>
      </w:pPr>
      <w:r w:rsidRPr="00FF6FC7">
        <w:rPr>
          <w:rFonts w:ascii="Times New Roman" w:eastAsia="Times New Roman" w:hAnsi="Times New Roman" w:cs="Times New Roman"/>
          <w:sz w:val="18"/>
          <w:szCs w:val="18"/>
        </w:rPr>
        <w:t>Определяет временные отношения (день - неделя - месяц), время по часам с точностью до 1 ч.</w:t>
      </w:r>
    </w:p>
    <w:p w:rsidR="00FF6FC7" w:rsidRPr="00FF6FC7" w:rsidRDefault="00FF6FC7" w:rsidP="00FF6FC7">
      <w:pPr>
        <w:numPr>
          <w:ilvl w:val="0"/>
          <w:numId w:val="22"/>
        </w:numPr>
        <w:tabs>
          <w:tab w:val="left" w:pos="3220"/>
        </w:tabs>
        <w:spacing w:after="0" w:line="240" w:lineRule="auto"/>
        <w:ind w:left="3220" w:hanging="98"/>
        <w:rPr>
          <w:rFonts w:ascii="Times New Roman" w:eastAsia="Times New Roman" w:hAnsi="Times New Roman" w:cs="Times New Roman"/>
          <w:sz w:val="18"/>
          <w:szCs w:val="18"/>
        </w:rPr>
      </w:pPr>
      <w:r w:rsidRPr="00FF6FC7">
        <w:rPr>
          <w:rFonts w:ascii="Times New Roman" w:eastAsia="Times New Roman" w:hAnsi="Times New Roman" w:cs="Times New Roman"/>
          <w:sz w:val="18"/>
          <w:szCs w:val="18"/>
        </w:rPr>
        <w:t>Находит части целого множества и целое по известным частям.</w:t>
      </w:r>
    </w:p>
    <w:p w:rsidR="00FF6FC7" w:rsidRPr="00FF6FC7" w:rsidRDefault="00FF6FC7" w:rsidP="00FF6FC7">
      <w:pPr>
        <w:numPr>
          <w:ilvl w:val="0"/>
          <w:numId w:val="22"/>
        </w:numPr>
        <w:tabs>
          <w:tab w:val="left" w:pos="3220"/>
        </w:tabs>
        <w:spacing w:after="0" w:line="240" w:lineRule="auto"/>
        <w:ind w:left="3220" w:hanging="98"/>
        <w:rPr>
          <w:rFonts w:ascii="Times New Roman" w:eastAsia="Times New Roman" w:hAnsi="Times New Roman" w:cs="Times New Roman"/>
          <w:sz w:val="18"/>
          <w:szCs w:val="18"/>
        </w:rPr>
      </w:pPr>
      <w:r w:rsidRPr="00FF6FC7">
        <w:rPr>
          <w:rFonts w:ascii="Times New Roman" w:eastAsia="Times New Roman" w:hAnsi="Times New Roman" w:cs="Times New Roman"/>
          <w:sz w:val="18"/>
          <w:szCs w:val="18"/>
        </w:rPr>
        <w:t>Имеет понятие о сохранении количества и величины</w:t>
      </w:r>
    </w:p>
    <w:p w:rsidR="00FF6FC7" w:rsidRPr="00FF6FC7" w:rsidRDefault="00FF6FC7" w:rsidP="00FF6FC7">
      <w:pPr>
        <w:numPr>
          <w:ilvl w:val="0"/>
          <w:numId w:val="22"/>
        </w:numPr>
        <w:tabs>
          <w:tab w:val="left" w:pos="3220"/>
        </w:tabs>
        <w:spacing w:after="0" w:line="240" w:lineRule="auto"/>
        <w:ind w:left="3220" w:hanging="98"/>
        <w:rPr>
          <w:rFonts w:ascii="Times New Roman" w:eastAsia="Times New Roman" w:hAnsi="Times New Roman" w:cs="Times New Roman"/>
          <w:sz w:val="18"/>
          <w:szCs w:val="18"/>
        </w:rPr>
      </w:pPr>
      <w:r w:rsidRPr="00FF6FC7">
        <w:rPr>
          <w:rFonts w:ascii="Times New Roman" w:eastAsia="Times New Roman" w:hAnsi="Times New Roman" w:cs="Times New Roman"/>
          <w:sz w:val="18"/>
          <w:szCs w:val="18"/>
        </w:rPr>
        <w:t>Читает простую схему, способ и последовательность выполнения действий</w:t>
      </w:r>
    </w:p>
    <w:p w:rsidR="00FF6FC7" w:rsidRPr="00FF6FC7" w:rsidRDefault="00FF6FC7" w:rsidP="00FF6FC7">
      <w:pPr>
        <w:spacing w:after="0" w:line="1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F6FC7" w:rsidRPr="00FF6FC7" w:rsidRDefault="00FF6FC7" w:rsidP="00FF6FC7">
      <w:pPr>
        <w:numPr>
          <w:ilvl w:val="0"/>
          <w:numId w:val="22"/>
        </w:numPr>
        <w:tabs>
          <w:tab w:val="left" w:pos="3220"/>
        </w:tabs>
        <w:spacing w:after="0" w:line="240" w:lineRule="auto"/>
        <w:ind w:left="3220" w:hanging="98"/>
        <w:rPr>
          <w:rFonts w:ascii="Times New Roman" w:eastAsia="Times New Roman" w:hAnsi="Times New Roman" w:cs="Times New Roman"/>
          <w:sz w:val="18"/>
          <w:szCs w:val="18"/>
        </w:rPr>
      </w:pPr>
      <w:r w:rsidRPr="00FF6FC7">
        <w:rPr>
          <w:rFonts w:ascii="Times New Roman" w:eastAsia="Times New Roman" w:hAnsi="Times New Roman" w:cs="Times New Roman"/>
          <w:sz w:val="18"/>
          <w:szCs w:val="18"/>
        </w:rPr>
        <w:t>Различает жанры литературных произведений.</w:t>
      </w:r>
    </w:p>
    <w:p w:rsidR="00FF6FC7" w:rsidRPr="00FF6FC7" w:rsidRDefault="00FF6FC7" w:rsidP="00FF6FC7">
      <w:pPr>
        <w:numPr>
          <w:ilvl w:val="0"/>
          <w:numId w:val="22"/>
        </w:numPr>
        <w:tabs>
          <w:tab w:val="left" w:pos="3220"/>
        </w:tabs>
        <w:spacing w:after="0" w:line="240" w:lineRule="auto"/>
        <w:ind w:left="3220" w:hanging="98"/>
        <w:rPr>
          <w:rFonts w:ascii="Times New Roman" w:eastAsia="Times New Roman" w:hAnsi="Times New Roman" w:cs="Times New Roman"/>
          <w:sz w:val="18"/>
          <w:szCs w:val="18"/>
        </w:rPr>
      </w:pPr>
      <w:r w:rsidRPr="00FF6FC7">
        <w:rPr>
          <w:rFonts w:ascii="Times New Roman" w:eastAsia="Times New Roman" w:hAnsi="Times New Roman" w:cs="Times New Roman"/>
          <w:sz w:val="18"/>
          <w:szCs w:val="18"/>
        </w:rPr>
        <w:t>Называет любимые сказки и рассказы.</w:t>
      </w:r>
    </w:p>
    <w:p w:rsidR="00FF6FC7" w:rsidRPr="00FF6FC7" w:rsidRDefault="00FF6FC7" w:rsidP="00FF6FC7">
      <w:pPr>
        <w:numPr>
          <w:ilvl w:val="0"/>
          <w:numId w:val="22"/>
        </w:numPr>
        <w:tabs>
          <w:tab w:val="left" w:pos="3220"/>
        </w:tabs>
        <w:spacing w:after="0" w:line="240" w:lineRule="auto"/>
        <w:ind w:left="3220" w:hanging="98"/>
        <w:rPr>
          <w:rFonts w:ascii="Times New Roman" w:eastAsia="Times New Roman" w:hAnsi="Times New Roman" w:cs="Times New Roman"/>
          <w:sz w:val="18"/>
          <w:szCs w:val="18"/>
        </w:rPr>
      </w:pPr>
      <w:r w:rsidRPr="00FF6FC7">
        <w:rPr>
          <w:rFonts w:ascii="Times New Roman" w:eastAsia="Times New Roman" w:hAnsi="Times New Roman" w:cs="Times New Roman"/>
          <w:sz w:val="18"/>
          <w:szCs w:val="18"/>
        </w:rPr>
        <w:t>Знает 2 - 3 любимых стихотворения, 2 - 3 считалки, 2 - 3 загадки.</w:t>
      </w:r>
    </w:p>
    <w:p w:rsidR="00FF6FC7" w:rsidRPr="00FF6FC7" w:rsidRDefault="00FF6FC7" w:rsidP="00FF6FC7">
      <w:pPr>
        <w:numPr>
          <w:ilvl w:val="0"/>
          <w:numId w:val="22"/>
        </w:numPr>
        <w:tabs>
          <w:tab w:val="left" w:pos="3220"/>
        </w:tabs>
        <w:spacing w:after="0" w:line="240" w:lineRule="auto"/>
        <w:ind w:left="3220" w:hanging="98"/>
        <w:rPr>
          <w:rFonts w:ascii="Times New Roman" w:eastAsia="Times New Roman" w:hAnsi="Times New Roman" w:cs="Times New Roman"/>
          <w:sz w:val="18"/>
          <w:szCs w:val="18"/>
        </w:rPr>
      </w:pPr>
      <w:r w:rsidRPr="00FF6FC7">
        <w:rPr>
          <w:rFonts w:ascii="Times New Roman" w:eastAsia="Times New Roman" w:hAnsi="Times New Roman" w:cs="Times New Roman"/>
          <w:sz w:val="18"/>
          <w:szCs w:val="18"/>
        </w:rPr>
        <w:t>Называет 2 - 3 авторов и 2 - 3 иллюстраторов книг.</w:t>
      </w:r>
    </w:p>
    <w:p w:rsidR="00FF6FC7" w:rsidRPr="00FF6FC7" w:rsidRDefault="00FF6FC7" w:rsidP="00FF6FC7">
      <w:pPr>
        <w:spacing w:after="0" w:line="1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F6FC7" w:rsidRPr="00FF6FC7" w:rsidRDefault="00FF6FC7" w:rsidP="00FF6FC7">
      <w:pPr>
        <w:numPr>
          <w:ilvl w:val="0"/>
          <w:numId w:val="22"/>
        </w:numPr>
        <w:tabs>
          <w:tab w:val="left" w:pos="3220"/>
        </w:tabs>
        <w:spacing w:after="0" w:line="240" w:lineRule="auto"/>
        <w:ind w:left="3220" w:hanging="98"/>
        <w:rPr>
          <w:rFonts w:ascii="Times New Roman" w:eastAsia="Times New Roman" w:hAnsi="Times New Roman" w:cs="Times New Roman"/>
          <w:sz w:val="18"/>
          <w:szCs w:val="18"/>
        </w:rPr>
      </w:pPr>
      <w:r w:rsidRPr="00FF6FC7">
        <w:rPr>
          <w:rFonts w:ascii="Times New Roman" w:eastAsia="Times New Roman" w:hAnsi="Times New Roman" w:cs="Times New Roman"/>
          <w:sz w:val="18"/>
          <w:szCs w:val="18"/>
        </w:rPr>
        <w:t>Выразительно читает стихотворение, пересказывает отрывок из сказки, рассказа.</w:t>
      </w:r>
    </w:p>
    <w:p w:rsidR="00FF6FC7" w:rsidRPr="00FF6FC7" w:rsidRDefault="00FF6FC7" w:rsidP="00FF6FC7">
      <w:pPr>
        <w:spacing w:after="0" w:line="9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F6FC7" w:rsidRPr="00FF6FC7" w:rsidRDefault="00FF6FC7" w:rsidP="00FF6FC7">
      <w:pPr>
        <w:numPr>
          <w:ilvl w:val="0"/>
          <w:numId w:val="22"/>
        </w:numPr>
        <w:tabs>
          <w:tab w:val="left" w:pos="3223"/>
        </w:tabs>
        <w:spacing w:after="0" w:line="233" w:lineRule="auto"/>
        <w:ind w:left="3120" w:firstLine="2"/>
        <w:rPr>
          <w:rFonts w:ascii="Times New Roman" w:eastAsia="Times New Roman" w:hAnsi="Times New Roman" w:cs="Times New Roman"/>
          <w:sz w:val="18"/>
          <w:szCs w:val="18"/>
        </w:rPr>
      </w:pPr>
      <w:r w:rsidRPr="00FF6FC7">
        <w:rPr>
          <w:rFonts w:ascii="Times New Roman" w:eastAsia="Times New Roman" w:hAnsi="Times New Roman" w:cs="Times New Roman"/>
          <w:sz w:val="18"/>
          <w:szCs w:val="18"/>
        </w:rPr>
        <w:t>Дифференцирует и подбирает произведения живописи, детской литературы к прослушанной музыке, анализирует средства выразительности стихов, репродукций.</w:t>
      </w:r>
    </w:p>
    <w:p w:rsidR="00FF6FC7" w:rsidRPr="00FF6FC7" w:rsidRDefault="00FF6FC7" w:rsidP="00FF6FC7">
      <w:pPr>
        <w:spacing w:after="0" w:line="1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F6FC7" w:rsidRPr="00FF6FC7" w:rsidRDefault="00FF6FC7" w:rsidP="00FF6FC7">
      <w:pPr>
        <w:numPr>
          <w:ilvl w:val="0"/>
          <w:numId w:val="22"/>
        </w:numPr>
        <w:tabs>
          <w:tab w:val="left" w:pos="3223"/>
        </w:tabs>
        <w:spacing w:after="0" w:line="235" w:lineRule="auto"/>
        <w:ind w:left="3120" w:firstLine="2"/>
        <w:rPr>
          <w:rFonts w:ascii="Times New Roman" w:eastAsia="Times New Roman" w:hAnsi="Times New Roman" w:cs="Times New Roman"/>
          <w:sz w:val="18"/>
          <w:szCs w:val="18"/>
        </w:rPr>
      </w:pPr>
      <w:r w:rsidRPr="00FF6FC7">
        <w:rPr>
          <w:rFonts w:ascii="Times New Roman" w:eastAsia="Times New Roman" w:hAnsi="Times New Roman" w:cs="Times New Roman"/>
          <w:sz w:val="18"/>
          <w:szCs w:val="18"/>
        </w:rPr>
        <w:t>Ориентируется в средствах выразительности музыки, изобразительного искусства, литературы, осваивает средства выразительности в собственной деятельности.</w:t>
      </w:r>
    </w:p>
    <w:p w:rsidR="00FF6FC7" w:rsidRPr="00FF6FC7" w:rsidRDefault="00FF6FC7" w:rsidP="00FF6FC7">
      <w:pPr>
        <w:numPr>
          <w:ilvl w:val="0"/>
          <w:numId w:val="22"/>
        </w:numPr>
        <w:tabs>
          <w:tab w:val="left" w:pos="3220"/>
        </w:tabs>
        <w:spacing w:after="0" w:line="240" w:lineRule="auto"/>
        <w:ind w:left="3220" w:hanging="98"/>
        <w:rPr>
          <w:rFonts w:ascii="Times New Roman" w:eastAsia="Times New Roman" w:hAnsi="Times New Roman" w:cs="Times New Roman"/>
          <w:sz w:val="18"/>
          <w:szCs w:val="18"/>
        </w:rPr>
      </w:pPr>
      <w:r w:rsidRPr="00FF6FC7">
        <w:rPr>
          <w:rFonts w:ascii="Times New Roman" w:eastAsia="Times New Roman" w:hAnsi="Times New Roman" w:cs="Times New Roman"/>
          <w:sz w:val="18"/>
          <w:szCs w:val="18"/>
        </w:rPr>
        <w:t>Имеет представление о строении человека.</w:t>
      </w:r>
    </w:p>
    <w:p w:rsidR="00FF6FC7" w:rsidRPr="00FF6FC7" w:rsidRDefault="00FF6FC7" w:rsidP="00FF6FC7">
      <w:pPr>
        <w:numPr>
          <w:ilvl w:val="0"/>
          <w:numId w:val="22"/>
        </w:numPr>
        <w:tabs>
          <w:tab w:val="left" w:pos="3220"/>
        </w:tabs>
        <w:spacing w:after="0" w:line="240" w:lineRule="auto"/>
        <w:ind w:left="3220" w:hanging="98"/>
        <w:rPr>
          <w:rFonts w:ascii="Times New Roman" w:eastAsia="Times New Roman" w:hAnsi="Times New Roman" w:cs="Times New Roman"/>
          <w:sz w:val="18"/>
          <w:szCs w:val="18"/>
        </w:rPr>
      </w:pPr>
      <w:r w:rsidRPr="00FF6FC7">
        <w:rPr>
          <w:rFonts w:ascii="Times New Roman" w:eastAsia="Times New Roman" w:hAnsi="Times New Roman" w:cs="Times New Roman"/>
          <w:sz w:val="18"/>
          <w:szCs w:val="18"/>
        </w:rPr>
        <w:t>Знает некоторые особенности функционирования своего организма.</w:t>
      </w:r>
    </w:p>
    <w:p w:rsidR="00FF6FC7" w:rsidRPr="00FF6FC7" w:rsidRDefault="00FF6FC7" w:rsidP="00FF6FC7">
      <w:pPr>
        <w:numPr>
          <w:ilvl w:val="0"/>
          <w:numId w:val="22"/>
        </w:numPr>
        <w:tabs>
          <w:tab w:val="left" w:pos="3220"/>
        </w:tabs>
        <w:spacing w:after="0" w:line="240" w:lineRule="auto"/>
        <w:ind w:left="3220" w:hanging="98"/>
        <w:rPr>
          <w:rFonts w:ascii="Times New Roman" w:eastAsia="Times New Roman" w:hAnsi="Times New Roman" w:cs="Times New Roman"/>
          <w:sz w:val="18"/>
          <w:szCs w:val="18"/>
        </w:rPr>
      </w:pPr>
      <w:r w:rsidRPr="00FF6FC7">
        <w:rPr>
          <w:rFonts w:ascii="Times New Roman" w:eastAsia="Times New Roman" w:hAnsi="Times New Roman" w:cs="Times New Roman"/>
          <w:sz w:val="18"/>
          <w:szCs w:val="18"/>
        </w:rPr>
        <w:t>Соблюдает правила ухода за органами чувств и своим организмом.</w:t>
      </w:r>
    </w:p>
    <w:p w:rsidR="00FF6FC7" w:rsidRPr="00A246AF" w:rsidRDefault="00576C35" w:rsidP="00A246AF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line id="Shape 21" o:spid="_x0000_s1075" style="position:absolute;z-index:251681792;visibility:visible;mso-wrap-distance-left:0;mso-wrap-distance-right:0" from="-5.65pt,.35pt" to="494.65pt,.35pt" o:allowincell="f" strokeweight=".48pt"/>
        </w:pict>
      </w:r>
    </w:p>
    <w:p w:rsidR="00FF6FC7" w:rsidRPr="00FF6FC7" w:rsidRDefault="00FF6FC7" w:rsidP="00E369E8">
      <w:pPr>
        <w:spacing w:after="0" w:line="240" w:lineRule="auto"/>
        <w:ind w:left="1"/>
        <w:jc w:val="center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Формируемая часть ООПДО ДОУ</w:t>
      </w:r>
    </w:p>
    <w:p w:rsidR="00FF6FC7" w:rsidRPr="00FF6FC7" w:rsidRDefault="00FF6FC7" w:rsidP="004C2E7F">
      <w:pPr>
        <w:spacing w:after="0" w:line="237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освоения УМК</w:t>
      </w:r>
    </w:p>
    <w:p w:rsidR="00FF6FC7" w:rsidRPr="00FF6FC7" w:rsidRDefault="00FF6FC7" w:rsidP="00FF6FC7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spacing w:after="0" w:line="23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>Лексический минимум по учебно – методическому пособию для русскоязычных детей по татарскому языку.Всего-167 слов</w:t>
      </w:r>
    </w:p>
    <w:p w:rsidR="00FF6FC7" w:rsidRPr="00FF6FC7" w:rsidRDefault="00FF6FC7" w:rsidP="00FF6FC7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spacing w:after="0" w:line="23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 xml:space="preserve">4-5 лет. </w:t>
      </w: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>Активные слова: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 xml:space="preserve"> Әти - папа, әни-мама, кыз-девочка, малай-мальчик, мин-я, исәнмесез- здравствуйте, сау булыгыз- досвидания, исәнме-здравствуй,эт-собака, песи-кошка, әйе-да, юк-нет, сау бул-досвидания,пока, әби-бабушка, бабай-дедушка, әйбәт-хорошо, ипи-хлеб, алма-яблоко, сөт-молоко, чәй-чай, рәхмәт-спасибо, мә-на, тәмле-вкусный, кил монда-иди сюда, утыр-садись, бир-дай, аша-кушай, эч-пей, туп-мяч, зур-большой, кечкенә-маленький, матур-красивый, куян-заяц, аю-медведь, хәлләр ничек?-как дела?,уйна- играй, пычрак-грязный (ая), чиста-чистый(ая), ю- мой,бер-один, ике-два, өч-три, дүрт-четыре, биш-пять.(49слов)</w:t>
      </w:r>
    </w:p>
    <w:p w:rsidR="00FF6FC7" w:rsidRPr="00FF6FC7" w:rsidRDefault="00576C35" w:rsidP="00FF6FC7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line id="Shape 22" o:spid="_x0000_s1079" style="position:absolute;z-index:251683840;visibility:visible;mso-wrap-distance-left:0;mso-wrap-distance-right:0" from="-.05pt,-97.15pt" to="51.3pt,-97.15pt" o:allowincell="f" strokeweight=".21164mm"/>
        </w:pict>
      </w:r>
    </w:p>
    <w:p w:rsidR="00FF6FC7" w:rsidRPr="00FF6FC7" w:rsidRDefault="00FF6FC7" w:rsidP="00FF6FC7">
      <w:pPr>
        <w:spacing w:after="0"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Пассивные слова: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утырыгыз-</w:t>
      </w: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садитесь,</w:t>
      </w: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бу кем?-это кто?,</w:t>
      </w: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кем юк?-кого нет?,</w:t>
      </w: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син кем?-ты</w:t>
      </w: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кто?, кем анда?- кто там?, басыгыз-встаньте, ал-бери, ничә?-сколько?, нинди?-какой? (13 слов)</w:t>
      </w:r>
    </w:p>
    <w:p w:rsidR="00FF6FC7" w:rsidRPr="00FF6FC7" w:rsidRDefault="00FF6FC7" w:rsidP="00FF6FC7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spacing w:after="0" w:line="238" w:lineRule="auto"/>
        <w:ind w:firstLine="60"/>
        <w:jc w:val="both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 xml:space="preserve">5-6 лет. </w:t>
      </w: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>Активные слова: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 xml:space="preserve"> кишер-морковь, нинди?-какой?, баллы-сладкий, ничә?-сколько? Суган-лук, бәрәңге-картошка, алты- шесть, җиде-семь, сигез-восемь, тугыз-девять, ун-десять, кыяр-огурец, кәбестә-капуста, кызыл- красный, сары-жёлтый, яшел-зелёный, кирәк-надо, юа-моет, нәрсә кирәк?-что надо, аш-суп, ботка-каша, кашык-ложка, тәлинкә-тарелка, чынаяк-чашка, зәңгәр-синий, күлмәк-платье, чалбар-брюки, ки-одень, сал-сними, йокла-спи, бит-лицо, кул-рука, өстәл-стол, урындык-стул, карават-кровать, яратам-люблю, бар-иди (38 слов).</w:t>
      </w:r>
    </w:p>
    <w:p w:rsidR="00FF6FC7" w:rsidRPr="00FF6FC7" w:rsidRDefault="00576C35" w:rsidP="00FF6FC7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line id="Shape 23" o:spid="_x0000_s1080" style="position:absolute;z-index:251684864;visibility:visible;mso-wrap-distance-left:0;mso-wrap-distance-right:0" from="-.05pt,-83.45pt" to="48.05pt,-83.45pt" o:allowincell="f" strokeweight=".6pt"/>
        </w:pict>
      </w:r>
    </w:p>
    <w:p w:rsidR="00FF6FC7" w:rsidRPr="00FF6FC7" w:rsidRDefault="00FF6FC7" w:rsidP="00FF6FC7">
      <w:pPr>
        <w:spacing w:after="0" w:line="23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Пассивные слова: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бу нәрсә?-это что?,</w:t>
      </w: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хәерле көн-добрый день,</w:t>
      </w: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нәрсә бар?-что есть?,</w:t>
      </w: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күп-много (7 слов)</w:t>
      </w:r>
    </w:p>
    <w:p w:rsidR="00FF6FC7" w:rsidRPr="00FF6FC7" w:rsidRDefault="00FF6FC7" w:rsidP="00FF6FC7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spacing w:after="0" w:line="238" w:lineRule="auto"/>
        <w:ind w:firstLine="60"/>
        <w:jc w:val="both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 xml:space="preserve">6-7 лет. </w:t>
      </w: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>Активные слова: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 xml:space="preserve"> син кем?-ты кто?, хәерле көн-добрый день, тычкан-мышь, бу кем?-это кто?,бу нәрсә?-это что?нишли?-что делает?, йоклый-спит, утыра-сидит, ашый-кушает, эчә-пьёт, нишлисең?-что делаешь?, ашыйм-кушаю, эчәм-пью, уйный-играет, уйныйм-играю, барам-иду, кая барасың?-куда идёшь?,син нишлисең?-ты что делаешь?, сикер-прыгай, сикерәм-прыгаю, сикерә-прыгает,йөгерә-бежит,төлке-лиса, йөгер-беги, йөгерәм-бегу, чәк-чәк-чак-чак, өчпочмак-треугольник, яшь-лет, бүре-волк, керпе-ёжик, тавык-курица, әтәч-петух, үрдәк-утка, чана-санки, шуа-катается, шуам-катаюсь, бие-танцуй, бии-танцует, биим-танцую, ак-белый,кара-чёрный, җырла-пой, җырлыйм-пою, зур рәхмәт-большое спасибо, китап укый-читает книгу, рәсем ясыйм-рисую, укыйм-читаю, дәфтәр-тетрадь (58 слов).</w:t>
      </w:r>
    </w:p>
    <w:p w:rsidR="00FF6FC7" w:rsidRPr="00FF6FC7" w:rsidRDefault="00576C35" w:rsidP="00FF6FC7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line id="Shape 24" o:spid="_x0000_s1081" style="position:absolute;z-index:251685888;visibility:visible;mso-wrap-distance-left:0;mso-wrap-distance-right:0" from="-.05pt,-124.5pt" to="49.7pt,-124.5pt" o:allowincell="f" strokeweight=".6pt"/>
        </w:pict>
      </w:r>
    </w:p>
    <w:p w:rsidR="00FF6FC7" w:rsidRPr="00FF6FC7" w:rsidRDefault="00FF6FC7" w:rsidP="00B42C8A">
      <w:pPr>
        <w:spacing w:after="0" w:line="240" w:lineRule="auto"/>
        <w:ind w:left="560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>Пассивные слова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нәрсә яратасың?-</w:t>
      </w: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что любишь? (2</w:t>
      </w:r>
      <w:r w:rsidRPr="00FF6F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слова)</w:t>
      </w:r>
    </w:p>
    <w:p w:rsidR="00FF6FC7" w:rsidRPr="00FF6FC7" w:rsidRDefault="00FF6FC7" w:rsidP="00F57AFA">
      <w:pPr>
        <w:spacing w:after="0" w:line="236" w:lineRule="auto"/>
        <w:ind w:firstLine="566"/>
        <w:jc w:val="both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Планируемые результатыосвоениярегиональной образовательной программы дошкольного образования</w:t>
      </w:r>
      <w:r w:rsidRPr="00FF6FC7">
        <w:rPr>
          <w:rFonts w:ascii="Times New Roman" w:eastAsia="Times New Roman" w:hAnsi="Times New Roman" w:cs="Times New Roman"/>
          <w:b/>
          <w:bCs/>
          <w:sz w:val="24"/>
          <w:szCs w:val="24"/>
        </w:rPr>
        <w:t>«Сөенеч-Радость познания»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6FC7">
        <w:rPr>
          <w:rFonts w:ascii="Times New Roman" w:eastAsia="Times New Roman" w:hAnsi="Times New Roman" w:cs="Times New Roman"/>
          <w:b/>
          <w:bCs/>
          <w:sz w:val="24"/>
          <w:szCs w:val="24"/>
        </w:rPr>
        <w:t>Р.К.Шаеховой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 xml:space="preserve"> представлены на страницах 12-23.</w:t>
      </w:r>
    </w:p>
    <w:p w:rsidR="00FF6FC7" w:rsidRPr="00FF6FC7" w:rsidRDefault="00FF6FC7" w:rsidP="00E369E8">
      <w:pPr>
        <w:numPr>
          <w:ilvl w:val="0"/>
          <w:numId w:val="25"/>
        </w:numPr>
        <w:tabs>
          <w:tab w:val="left" w:pos="780"/>
        </w:tabs>
        <w:spacing w:after="0" w:line="240" w:lineRule="auto"/>
        <w:ind w:left="780" w:hanging="30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Содержательный раздел</w:t>
      </w:r>
    </w:p>
    <w:p w:rsidR="00FF6FC7" w:rsidRPr="00FF6FC7" w:rsidRDefault="00FF6FC7" w:rsidP="00FF6FC7">
      <w:pPr>
        <w:spacing w:after="0" w:line="240" w:lineRule="auto"/>
        <w:ind w:right="20"/>
        <w:jc w:val="center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b/>
          <w:bCs/>
          <w:sz w:val="24"/>
          <w:szCs w:val="24"/>
        </w:rPr>
        <w:t>2.1. Описание ведущих видов детской деятельности</w:t>
      </w:r>
    </w:p>
    <w:p w:rsidR="00FF6FC7" w:rsidRPr="00FF6FC7" w:rsidRDefault="00FF6FC7" w:rsidP="00FF6FC7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numPr>
          <w:ilvl w:val="1"/>
          <w:numId w:val="26"/>
        </w:numPr>
        <w:tabs>
          <w:tab w:val="left" w:pos="1104"/>
        </w:tabs>
        <w:spacing w:after="0" w:line="236" w:lineRule="auto"/>
        <w:ind w:left="120" w:right="12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 xml:space="preserve">п.2.7 Федерального государственного образовательного стандарта дошкольного образования сказано, что </w:t>
      </w:r>
      <w:r w:rsidRPr="00FF6F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общение,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6F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игра,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6F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познавательно-исследовательская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6F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деятельность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F6F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сквозные механизмы развития ребёнка.</w:t>
      </w:r>
    </w:p>
    <w:p w:rsidR="00FF6FC7" w:rsidRPr="00FF6FC7" w:rsidRDefault="00FF6FC7" w:rsidP="00FF6FC7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FF6FC7">
      <w:pPr>
        <w:spacing w:after="0" w:line="237" w:lineRule="auto"/>
        <w:ind w:left="120" w:righ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Общение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с взрослыми влияет на развитие детей на всех этапах раннего и</w:t>
      </w:r>
      <w:r w:rsidRPr="00FF6F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F6FC7">
        <w:rPr>
          <w:rFonts w:ascii="Times New Roman" w:eastAsia="Times New Roman" w:hAnsi="Times New Roman" w:cs="Times New Roman"/>
          <w:sz w:val="24"/>
          <w:szCs w:val="24"/>
        </w:rPr>
        <w:t>дошкольного детства. Нет оснований говорить о том, что с возрастом ребенка роль общения усиливается или уменьшается. Правильнее сказать, что его значение становится все глубже по мере того, как обогащается душевная жизнь ребенка, расширяются его связи</w:t>
      </w:r>
    </w:p>
    <w:p w:rsidR="00FF6FC7" w:rsidRPr="00FF6FC7" w:rsidRDefault="00FF6FC7" w:rsidP="00FF6FC7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FF6FC7" w:rsidRDefault="00FF6FC7" w:rsidP="00FF6FC7">
      <w:pPr>
        <w:numPr>
          <w:ilvl w:val="0"/>
          <w:numId w:val="26"/>
        </w:numPr>
        <w:tabs>
          <w:tab w:val="left" w:pos="295"/>
        </w:tabs>
        <w:spacing w:after="0" w:line="237" w:lineRule="auto"/>
        <w:ind w:left="120" w:right="120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миром и проявляются все новые его способности. Основное и наиболее яркое позитивное влияние общения состоит в его способности ускорять ход развития детей. Влияние общения обнаруживается не только в ускорении обычного темпа развития ребенка, но и в том, сто оно позволяет детям преодолеть неблагоприятную ситуацию, а также способствует исправлению дефектов, возникших у детей при неправильном воспитании.</w:t>
      </w:r>
    </w:p>
    <w:p w:rsidR="00FF6FC7" w:rsidRPr="00FF6FC7" w:rsidRDefault="00FF6FC7" w:rsidP="00FF6FC7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BD7C68" w:rsidRDefault="00FF6FC7" w:rsidP="00BD7C68">
      <w:pPr>
        <w:numPr>
          <w:ilvl w:val="1"/>
          <w:numId w:val="26"/>
        </w:numPr>
        <w:tabs>
          <w:tab w:val="left" w:pos="1207"/>
        </w:tabs>
        <w:spacing w:after="0" w:line="238" w:lineRule="auto"/>
        <w:ind w:left="120" w:right="12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sz w:val="24"/>
          <w:szCs w:val="24"/>
        </w:rPr>
        <w:t>соответствии с ФГОС ДО социализация личности дошкольника и его коммуникативное развитие выделены в одну образовательную область “Социально-коммуникативное развитие”. Подобное объединение направлений не случайно и закономерно, так как решающим фактором развития личности является социальная среда. И именно она обеспечивает полноценную практику взаимодействия и речевого общения всех людей.</w:t>
      </w:r>
    </w:p>
    <w:p w:rsidR="00FF6FC7" w:rsidRPr="00FF6FC7" w:rsidRDefault="00FF6FC7" w:rsidP="00FF6FC7">
      <w:pPr>
        <w:spacing w:after="0" w:line="240" w:lineRule="auto"/>
        <w:rPr>
          <w:rFonts w:ascii="Times New Roman" w:hAnsi="Times New Roman" w:cs="Times New Roman"/>
        </w:rPr>
      </w:pPr>
    </w:p>
    <w:p w:rsidR="00FF6FC7" w:rsidRPr="00FF6FC7" w:rsidRDefault="00FF6FC7" w:rsidP="00FF6FC7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FC7" w:rsidRPr="004C2E7F" w:rsidRDefault="00FF6FC7" w:rsidP="004C2E7F">
      <w:pPr>
        <w:spacing w:after="0" w:line="240" w:lineRule="auto"/>
        <w:ind w:left="1200"/>
        <w:rPr>
          <w:rFonts w:ascii="Times New Roman" w:eastAsia="Times New Roman" w:hAnsi="Times New Roman" w:cs="Times New Roman"/>
          <w:sz w:val="24"/>
          <w:szCs w:val="24"/>
        </w:rPr>
      </w:pPr>
      <w:r w:rsidRPr="00FF6FC7">
        <w:rPr>
          <w:rFonts w:ascii="Times New Roman" w:eastAsia="Times New Roman" w:hAnsi="Times New Roman" w:cs="Times New Roman"/>
          <w:b/>
          <w:bCs/>
        </w:rPr>
        <w:t>Предметная деятельность - ведущий вид деятельности в раннем возрасте</w:t>
      </w:r>
    </w:p>
    <w:p w:rsidR="00FF6FC7" w:rsidRPr="00FF6FC7" w:rsidRDefault="00FF6FC7" w:rsidP="00FF6FC7">
      <w:pPr>
        <w:spacing w:after="0" w:line="237" w:lineRule="auto"/>
        <w:ind w:left="120" w:right="120" w:firstLine="566"/>
        <w:jc w:val="both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</w:rPr>
        <w:t>Содержание предметной деятельности: передача взрослым и освоение ребенком способов употребления предметов, овладение ребенком орудийными действиями на основе действий взрослого, взятых за образец. Освоение ребенком предметной деятельности происходит во взаимодействии со взрослым.</w:t>
      </w:r>
    </w:p>
    <w:p w:rsidR="00FF6FC7" w:rsidRPr="00FF6FC7" w:rsidRDefault="00FF6FC7" w:rsidP="00FF6FC7">
      <w:pPr>
        <w:spacing w:after="0" w:line="23" w:lineRule="exact"/>
        <w:rPr>
          <w:rFonts w:ascii="Times New Roman" w:hAnsi="Times New Roman" w:cs="Times New Roman"/>
          <w:sz w:val="20"/>
          <w:szCs w:val="20"/>
        </w:rPr>
      </w:pPr>
    </w:p>
    <w:p w:rsidR="00FF6FC7" w:rsidRPr="00FF6FC7" w:rsidRDefault="00FF6FC7" w:rsidP="00FF6FC7">
      <w:pPr>
        <w:spacing w:after="0" w:line="234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b/>
          <w:bCs/>
          <w:i/>
          <w:iCs/>
        </w:rPr>
        <w:t>Наличие предметного окружения – внешний мотив и стимул развития предметной деятельности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460"/>
        <w:gridCol w:w="2260"/>
        <w:gridCol w:w="140"/>
        <w:gridCol w:w="120"/>
        <w:gridCol w:w="120"/>
        <w:gridCol w:w="40"/>
        <w:gridCol w:w="2180"/>
        <w:gridCol w:w="2420"/>
      </w:tblGrid>
      <w:tr w:rsidR="00FF6FC7" w:rsidRPr="00FF6FC7" w:rsidTr="004C2E7F">
        <w:trPr>
          <w:trHeight w:val="313"/>
        </w:trPr>
        <w:tc>
          <w:tcPr>
            <w:tcW w:w="2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Выделение функции</w:t>
            </w:r>
          </w:p>
        </w:tc>
        <w:tc>
          <w:tcPr>
            <w:tcW w:w="264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Освоение операционно-</w:t>
            </w:r>
          </w:p>
        </w:tc>
        <w:tc>
          <w:tcPr>
            <w:tcW w:w="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Обобщение</w:t>
            </w:r>
          </w:p>
        </w:tc>
        <w:tc>
          <w:tcPr>
            <w:tcW w:w="24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FC7" w:rsidRPr="00FF6FC7" w:rsidTr="004C2E7F">
        <w:trPr>
          <w:trHeight w:val="254"/>
        </w:trPr>
        <w:tc>
          <w:tcPr>
            <w:tcW w:w="2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предмета и смысла</w:t>
            </w:r>
          </w:p>
        </w:tc>
        <w:tc>
          <w:tcPr>
            <w:tcW w:w="264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технической стороны</w:t>
            </w:r>
          </w:p>
        </w:tc>
        <w:tc>
          <w:tcPr>
            <w:tcW w:w="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Align w:val="bottom"/>
          </w:tcPr>
          <w:p w:rsidR="00FF6FC7" w:rsidRPr="00FF6FC7" w:rsidRDefault="00FF6FC7" w:rsidP="00FF6FC7">
            <w:pPr>
              <w:spacing w:after="0" w:line="242" w:lineRule="exact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предметов по</w:t>
            </w:r>
          </w:p>
        </w:tc>
        <w:tc>
          <w:tcPr>
            <w:tcW w:w="2420" w:type="dxa"/>
            <w:vAlign w:val="bottom"/>
          </w:tcPr>
          <w:p w:rsidR="00FF6FC7" w:rsidRPr="00FF6FC7" w:rsidRDefault="00FF6FC7" w:rsidP="00FF6FC7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Перенос действия в</w:t>
            </w:r>
          </w:p>
        </w:tc>
      </w:tr>
      <w:tr w:rsidR="00FF6FC7" w:rsidRPr="00FF6FC7" w:rsidTr="004C2E7F">
        <w:trPr>
          <w:trHeight w:val="252"/>
        </w:trPr>
        <w:tc>
          <w:tcPr>
            <w:tcW w:w="2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действия</w:t>
            </w:r>
          </w:p>
        </w:tc>
        <w:tc>
          <w:tcPr>
            <w:tcW w:w="2640" w:type="dxa"/>
            <w:gridSpan w:val="4"/>
            <w:vAlign w:val="bottom"/>
          </w:tcPr>
          <w:p w:rsidR="00FF6FC7" w:rsidRPr="00FF6FC7" w:rsidRDefault="00FF6FC7" w:rsidP="00FF6FC7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действия</w:t>
            </w:r>
          </w:p>
        </w:tc>
        <w:tc>
          <w:tcPr>
            <w:tcW w:w="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0" w:type="dxa"/>
            <w:vAlign w:val="bottom"/>
          </w:tcPr>
          <w:p w:rsidR="00FF6FC7" w:rsidRPr="00FF6FC7" w:rsidRDefault="00FF6FC7" w:rsidP="00FF6FC7">
            <w:pPr>
              <w:spacing w:after="0" w:line="242" w:lineRule="exact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функции</w:t>
            </w:r>
          </w:p>
        </w:tc>
        <w:tc>
          <w:tcPr>
            <w:tcW w:w="2420" w:type="dxa"/>
            <w:vAlign w:val="bottom"/>
          </w:tcPr>
          <w:p w:rsidR="00FF6FC7" w:rsidRPr="00FF6FC7" w:rsidRDefault="00FF6FC7" w:rsidP="00FF6FC7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новые условия</w:t>
            </w:r>
          </w:p>
        </w:tc>
      </w:tr>
      <w:tr w:rsidR="00FF6FC7" w:rsidRPr="00FF6FC7" w:rsidTr="004C2E7F">
        <w:trPr>
          <w:trHeight w:val="185"/>
        </w:trPr>
        <w:tc>
          <w:tcPr>
            <w:tcW w:w="2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0" w:type="dxa"/>
            <w:vAlign w:val="bottom"/>
          </w:tcPr>
          <w:p w:rsidR="00FF6FC7" w:rsidRPr="00FF6FC7" w:rsidRDefault="00FF6FC7" w:rsidP="00FF6FC7">
            <w:pPr>
              <w:spacing w:after="0" w:line="185" w:lineRule="exact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sz w:val="21"/>
                <w:szCs w:val="21"/>
              </w:rPr>
              <w:t>(назначению)</w:t>
            </w:r>
          </w:p>
        </w:tc>
        <w:tc>
          <w:tcPr>
            <w:tcW w:w="24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6FC7" w:rsidRPr="00FF6FC7" w:rsidTr="004C2E7F">
        <w:trPr>
          <w:trHeight w:val="94"/>
        </w:trPr>
        <w:tc>
          <w:tcPr>
            <w:tcW w:w="2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1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4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FF6FC7" w:rsidRPr="00FF6FC7" w:rsidTr="004C2E7F">
        <w:trPr>
          <w:trHeight w:val="124"/>
        </w:trPr>
        <w:tc>
          <w:tcPr>
            <w:tcW w:w="2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B42C8A" w:rsidRPr="00FF6FC7" w:rsidRDefault="00B42C8A" w:rsidP="00FF6FC7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F6FC7" w:rsidRPr="00FF6FC7" w:rsidTr="004C2E7F">
        <w:trPr>
          <w:trHeight w:val="82"/>
        </w:trPr>
        <w:tc>
          <w:tcPr>
            <w:tcW w:w="2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1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4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FF6FC7" w:rsidRPr="00FF6FC7" w:rsidTr="004C2E7F">
        <w:trPr>
          <w:trHeight w:val="124"/>
        </w:trPr>
        <w:tc>
          <w:tcPr>
            <w:tcW w:w="24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8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2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FF6FC7" w:rsidRPr="00FF6FC7" w:rsidRDefault="00FF6FC7" w:rsidP="00FF6FC7">
      <w:pPr>
        <w:spacing w:after="0" w:line="80" w:lineRule="exact"/>
        <w:rPr>
          <w:rFonts w:ascii="Times New Roman" w:hAnsi="Times New Roman" w:cs="Times New Roman"/>
          <w:sz w:val="20"/>
          <w:szCs w:val="20"/>
        </w:rPr>
      </w:pPr>
    </w:p>
    <w:p w:rsidR="004C2E7F" w:rsidRDefault="004C2E7F" w:rsidP="00FF6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:rsidR="00FF6FC7" w:rsidRPr="00FF6FC7" w:rsidRDefault="00FF6FC7" w:rsidP="00FF6FC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b/>
          <w:bCs/>
          <w:i/>
          <w:iCs/>
        </w:rPr>
        <w:t>Развитие сенсомоторной исследовательской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245"/>
        <w:gridCol w:w="1613"/>
        <w:gridCol w:w="1613"/>
        <w:gridCol w:w="2170"/>
        <w:gridCol w:w="1055"/>
      </w:tblGrid>
      <w:tr w:rsidR="00FF6FC7" w:rsidRPr="00FF6FC7" w:rsidTr="004C2E7F">
        <w:trPr>
          <w:trHeight w:val="300"/>
        </w:trPr>
        <w:tc>
          <w:tcPr>
            <w:tcW w:w="3245" w:type="dxa"/>
            <w:vAlign w:val="bottom"/>
          </w:tcPr>
          <w:p w:rsidR="00FF6FC7" w:rsidRPr="00FF6FC7" w:rsidRDefault="00FF6FC7" w:rsidP="00FF6FC7">
            <w:pPr>
              <w:spacing w:after="0" w:line="24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«Предметный   фетишизм»   -</w:t>
            </w:r>
          </w:p>
        </w:tc>
        <w:tc>
          <w:tcPr>
            <w:tcW w:w="1613" w:type="dxa"/>
            <w:vAlign w:val="bottom"/>
          </w:tcPr>
          <w:p w:rsidR="00FF6FC7" w:rsidRPr="00FF6FC7" w:rsidRDefault="00FF6FC7" w:rsidP="00FF6FC7">
            <w:pPr>
              <w:spacing w:after="0" w:line="24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Эмоциональная</w:t>
            </w:r>
          </w:p>
        </w:tc>
        <w:tc>
          <w:tcPr>
            <w:tcW w:w="1613" w:type="dxa"/>
            <w:vAlign w:val="bottom"/>
          </w:tcPr>
          <w:p w:rsidR="00FF6FC7" w:rsidRPr="00FF6FC7" w:rsidRDefault="00FF6FC7" w:rsidP="00FF6FC7">
            <w:pPr>
              <w:spacing w:after="0" w:line="244" w:lineRule="exact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окрашенность</w:t>
            </w:r>
          </w:p>
        </w:tc>
        <w:tc>
          <w:tcPr>
            <w:tcW w:w="2170" w:type="dxa"/>
            <w:vAlign w:val="bottom"/>
          </w:tcPr>
          <w:p w:rsidR="00FF6FC7" w:rsidRPr="00FF6FC7" w:rsidRDefault="00FF6FC7" w:rsidP="00FF6FC7">
            <w:pPr>
              <w:spacing w:after="0" w:line="24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Самостоятельное</w:t>
            </w:r>
          </w:p>
        </w:tc>
        <w:tc>
          <w:tcPr>
            <w:tcW w:w="1055" w:type="dxa"/>
            <w:vAlign w:val="bottom"/>
          </w:tcPr>
          <w:p w:rsidR="00FF6FC7" w:rsidRPr="00FF6FC7" w:rsidRDefault="00FF6FC7" w:rsidP="00FF6FC7">
            <w:pPr>
              <w:spacing w:after="0" w:line="24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наглядно-</w:t>
            </w:r>
          </w:p>
        </w:tc>
      </w:tr>
      <w:tr w:rsidR="00FF6FC7" w:rsidRPr="00FF6FC7" w:rsidTr="004C2E7F">
        <w:trPr>
          <w:trHeight w:val="310"/>
        </w:trPr>
        <w:tc>
          <w:tcPr>
            <w:tcW w:w="3245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повышенный интерес ребенка к</w:t>
            </w:r>
          </w:p>
        </w:tc>
        <w:tc>
          <w:tcPr>
            <w:tcW w:w="1613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деятельности</w:t>
            </w:r>
          </w:p>
        </w:tc>
        <w:tc>
          <w:tcPr>
            <w:tcW w:w="1613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по    освоению</w:t>
            </w:r>
          </w:p>
        </w:tc>
        <w:tc>
          <w:tcPr>
            <w:tcW w:w="217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  <w:w w:val="98"/>
              </w:rPr>
              <w:t>действенное познание</w:t>
            </w:r>
          </w:p>
        </w:tc>
        <w:tc>
          <w:tcPr>
            <w:tcW w:w="1055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F6FC7" w:rsidRPr="00FF6FC7" w:rsidTr="004C2E7F">
        <w:trPr>
          <w:trHeight w:val="314"/>
        </w:trPr>
        <w:tc>
          <w:tcPr>
            <w:tcW w:w="3245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окружающим предметам</w:t>
            </w:r>
          </w:p>
        </w:tc>
        <w:tc>
          <w:tcPr>
            <w:tcW w:w="1613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FC7">
              <w:rPr>
                <w:rFonts w:ascii="Times New Roman" w:eastAsia="Times New Roman" w:hAnsi="Times New Roman" w:cs="Times New Roman"/>
              </w:rPr>
              <w:t>предметов</w:t>
            </w:r>
          </w:p>
        </w:tc>
        <w:tc>
          <w:tcPr>
            <w:tcW w:w="1613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Align w:val="bottom"/>
          </w:tcPr>
          <w:p w:rsidR="00FF6FC7" w:rsidRPr="00FF6FC7" w:rsidRDefault="00FF6FC7" w:rsidP="00FF6F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D7C68" w:rsidRDefault="00BD7C68" w:rsidP="00BD7C6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FF6FC7" w:rsidRPr="00F57AFA" w:rsidRDefault="00FF6FC7" w:rsidP="004C2E7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F6FC7">
        <w:rPr>
          <w:rFonts w:ascii="Times New Roman" w:eastAsia="Times New Roman" w:hAnsi="Times New Roman" w:cs="Times New Roman"/>
          <w:b/>
          <w:bCs/>
        </w:rPr>
        <w:t>Зарождение процессуальной игры с предметными игровыми действиями</w:t>
      </w:r>
    </w:p>
    <w:p w:rsidR="00BD7C68" w:rsidRPr="00BD7C68" w:rsidRDefault="00BD7C68" w:rsidP="00BD7C68">
      <w:pPr>
        <w:spacing w:after="0" w:line="240" w:lineRule="auto"/>
        <w:ind w:right="-559"/>
        <w:jc w:val="center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 игровой деятельности детей</w:t>
      </w:r>
    </w:p>
    <w:p w:rsidR="00BD7C68" w:rsidRPr="00BD7C68" w:rsidRDefault="00BD7C68" w:rsidP="00BD7C68">
      <w:pPr>
        <w:spacing w:after="0" w:line="240" w:lineRule="auto"/>
        <w:ind w:right="-559"/>
        <w:jc w:val="center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основные цели и задачи, содержание психолого-педагогической работы с детьми</w:t>
      </w:r>
    </w:p>
    <w:p w:rsidR="00BD7C68" w:rsidRPr="00BD7C68" w:rsidRDefault="00BD7C68" w:rsidP="00BD7C68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BD7C68" w:rsidRPr="00BD7C68" w:rsidRDefault="00BD7C68" w:rsidP="00BD7C68">
      <w:pPr>
        <w:spacing w:after="0" w:line="240" w:lineRule="auto"/>
        <w:ind w:right="-559"/>
        <w:jc w:val="center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раннего, дошкольного возраста</w:t>
      </w:r>
    </w:p>
    <w:p w:rsidR="00BD7C68" w:rsidRPr="00BD7C68" w:rsidRDefault="00BD7C68" w:rsidP="00BD7C68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BD7C68" w:rsidRPr="00BD7C68" w:rsidRDefault="00BD7C68" w:rsidP="00BD7C68">
      <w:pPr>
        <w:numPr>
          <w:ilvl w:val="0"/>
          <w:numId w:val="27"/>
        </w:numPr>
        <w:tabs>
          <w:tab w:val="left" w:pos="1238"/>
        </w:tabs>
        <w:spacing w:after="0" w:line="234" w:lineRule="auto"/>
        <w:ind w:left="2940" w:right="1080" w:hanging="1864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примерной общеобразовательной программе «От рождения до школы» представлены на страницах </w:t>
      </w:r>
      <w:r w:rsidRPr="00BD7C6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251-258.</w:t>
      </w:r>
    </w:p>
    <w:p w:rsidR="00BD7C68" w:rsidRPr="00BD7C68" w:rsidRDefault="00BD7C68" w:rsidP="00BD7C68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BD7C68" w:rsidRPr="00BD7C68" w:rsidRDefault="00BD7C68" w:rsidP="00BD7C68">
      <w:pPr>
        <w:spacing w:after="0" w:line="234" w:lineRule="auto"/>
        <w:ind w:left="120" w:right="120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 xml:space="preserve">Сюжетная самодеятельная игра как деятельность предъявляет к ребенку ряд требований, способствующих </w:t>
      </w:r>
      <w:r w:rsidRPr="00BD7C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формированию психических новообразований</w:t>
      </w:r>
      <w:r w:rsidRPr="00BD7C6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D7C68" w:rsidRPr="00BD7C68" w:rsidRDefault="00BD7C68" w:rsidP="00BD7C68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BD7C68" w:rsidRPr="00BD7C68" w:rsidRDefault="00B42C8A" w:rsidP="00B42C8A">
      <w:pPr>
        <w:tabs>
          <w:tab w:val="left" w:pos="1536"/>
        </w:tabs>
        <w:spacing w:after="0" w:line="181" w:lineRule="auto"/>
        <w:ind w:right="120"/>
        <w:rPr>
          <w:rFonts w:ascii="MS PGothic" w:eastAsia="MS PGothic" w:hAnsi="MS PGothic" w:cs="MS PGothic"/>
          <w:sz w:val="45"/>
          <w:szCs w:val="45"/>
          <w:vertAlign w:val="superscript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  </w:t>
      </w:r>
      <w:r w:rsidR="00BD7C68" w:rsidRPr="00BD7C68">
        <w:rPr>
          <w:rFonts w:ascii="Times New Roman" w:eastAsia="Times New Roman" w:hAnsi="Times New Roman" w:cs="Times New Roman"/>
          <w:sz w:val="23"/>
          <w:szCs w:val="23"/>
        </w:rPr>
        <w:t>действие в воображаемом плане способствует развитию символической функции мышления;</w:t>
      </w:r>
    </w:p>
    <w:p w:rsidR="00BD7C68" w:rsidRPr="00BD7C68" w:rsidRDefault="00BD7C68" w:rsidP="00BD7C68">
      <w:pPr>
        <w:spacing w:after="0" w:line="13" w:lineRule="exact"/>
        <w:rPr>
          <w:rFonts w:ascii="MS PGothic" w:eastAsia="MS PGothic" w:hAnsi="MS PGothic" w:cs="MS PGothic"/>
          <w:sz w:val="45"/>
          <w:szCs w:val="45"/>
          <w:vertAlign w:val="superscript"/>
        </w:rPr>
      </w:pPr>
    </w:p>
    <w:p w:rsidR="00BD7C68" w:rsidRPr="00BD7C68" w:rsidRDefault="00B42C8A" w:rsidP="00B42C8A">
      <w:pPr>
        <w:tabs>
          <w:tab w:val="left" w:pos="1536"/>
        </w:tabs>
        <w:spacing w:after="0" w:line="181" w:lineRule="auto"/>
        <w:ind w:right="120"/>
        <w:rPr>
          <w:rFonts w:ascii="MS PGothic" w:eastAsia="MS PGothic" w:hAnsi="MS PGothic" w:cs="MS PGothic"/>
          <w:sz w:val="45"/>
          <w:szCs w:val="45"/>
          <w:vertAlign w:val="superscript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 </w:t>
      </w:r>
      <w:r w:rsidR="00BD7C68" w:rsidRPr="00BD7C68">
        <w:rPr>
          <w:rFonts w:ascii="Times New Roman" w:eastAsia="Times New Roman" w:hAnsi="Times New Roman" w:cs="Times New Roman"/>
          <w:sz w:val="23"/>
          <w:szCs w:val="23"/>
        </w:rPr>
        <w:t>наличие воображаемой ситуации способствует формированию плана представлений;</w:t>
      </w:r>
    </w:p>
    <w:p w:rsidR="00BD7C68" w:rsidRPr="00BD7C68" w:rsidRDefault="00BD7C68" w:rsidP="00BD7C68">
      <w:pPr>
        <w:spacing w:after="0" w:line="13" w:lineRule="exact"/>
        <w:rPr>
          <w:rFonts w:ascii="MS PGothic" w:eastAsia="MS PGothic" w:hAnsi="MS PGothic" w:cs="MS PGothic"/>
          <w:sz w:val="45"/>
          <w:szCs w:val="45"/>
          <w:vertAlign w:val="superscript"/>
        </w:rPr>
      </w:pPr>
    </w:p>
    <w:p w:rsidR="00BD7C68" w:rsidRPr="00BD7C68" w:rsidRDefault="00B42C8A" w:rsidP="00B42C8A">
      <w:pPr>
        <w:tabs>
          <w:tab w:val="left" w:pos="1536"/>
        </w:tabs>
        <w:spacing w:after="0" w:line="189" w:lineRule="auto"/>
        <w:ind w:right="120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BD7C68" w:rsidRPr="00BD7C68">
        <w:rPr>
          <w:rFonts w:ascii="Times New Roman" w:eastAsia="Times New Roman" w:hAnsi="Times New Roman" w:cs="Times New Roman"/>
          <w:sz w:val="24"/>
          <w:szCs w:val="24"/>
        </w:rPr>
        <w:t>игра направлена на воспроизведение человеческих взаимоотношений, следовательно, она способствует формированию у ребенка способности определенным образом в них ориентироваться;</w:t>
      </w:r>
    </w:p>
    <w:p w:rsidR="00BD7C68" w:rsidRPr="00BD7C68" w:rsidRDefault="00B42C8A" w:rsidP="00B42C8A">
      <w:pPr>
        <w:tabs>
          <w:tab w:val="left" w:pos="1996"/>
        </w:tabs>
        <w:spacing w:after="0" w:line="181" w:lineRule="auto"/>
        <w:ind w:right="740"/>
        <w:rPr>
          <w:rFonts w:ascii="MS PGothic" w:eastAsia="MS PGothic" w:hAnsi="MS PGothic" w:cs="MS PGothic"/>
          <w:sz w:val="45"/>
          <w:szCs w:val="45"/>
          <w:vertAlign w:val="superscript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 </w:t>
      </w:r>
      <w:r w:rsidR="00BD7C68" w:rsidRPr="00BD7C68">
        <w:rPr>
          <w:rFonts w:ascii="Times New Roman" w:eastAsia="Times New Roman" w:hAnsi="Times New Roman" w:cs="Times New Roman"/>
          <w:sz w:val="23"/>
          <w:szCs w:val="23"/>
        </w:rPr>
        <w:t>необходимость согласовывать игровые действия способствует формированию реальных взаимоотношений между играющими детьми.</w:t>
      </w:r>
    </w:p>
    <w:p w:rsidR="00BD7C68" w:rsidRPr="00BD7C68" w:rsidRDefault="00BD7C68" w:rsidP="00BD7C68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BD7C68" w:rsidRPr="00BD7C68" w:rsidRDefault="00BD7C68" w:rsidP="00BD7C68">
      <w:pPr>
        <w:spacing w:after="0" w:line="240" w:lineRule="auto"/>
        <w:ind w:right="160"/>
        <w:jc w:val="center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руководства сюжетно-ролевой игрой:</w:t>
      </w:r>
    </w:p>
    <w:p w:rsidR="00BD7C68" w:rsidRPr="00BD7C68" w:rsidRDefault="00BD7C68" w:rsidP="00BD7C68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BD7C68" w:rsidRPr="00BD7C68" w:rsidRDefault="00BD7C68" w:rsidP="00BD7C68">
      <w:pPr>
        <w:numPr>
          <w:ilvl w:val="0"/>
          <w:numId w:val="30"/>
        </w:numPr>
        <w:tabs>
          <w:tab w:val="left" w:pos="940"/>
        </w:tabs>
        <w:spacing w:after="0" w:line="234" w:lineRule="auto"/>
        <w:ind w:left="940" w:right="740" w:hanging="361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 xml:space="preserve">Для того, чтобы дети овладели игровыми умениями, воспитатель должен </w:t>
      </w:r>
      <w:r w:rsidRPr="00BD7C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играть</w:t>
      </w:r>
      <w:r w:rsidRPr="00BD7C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7C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вместе с ними.</w:t>
      </w:r>
    </w:p>
    <w:p w:rsidR="00BD7C68" w:rsidRPr="00BD7C68" w:rsidRDefault="00BD7C68" w:rsidP="00BD7C68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D7C68" w:rsidRPr="00BD7C68" w:rsidRDefault="00BD7C68" w:rsidP="00BD7C68">
      <w:pPr>
        <w:numPr>
          <w:ilvl w:val="0"/>
          <w:numId w:val="30"/>
        </w:numPr>
        <w:tabs>
          <w:tab w:val="left" w:pos="940"/>
        </w:tabs>
        <w:spacing w:after="0" w:line="240" w:lineRule="auto"/>
        <w:ind w:left="940" w:hanging="361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На каждом возрастном этапе игра развертывается особым образом, так, чтобы детьми</w:t>
      </w:r>
    </w:p>
    <w:p w:rsidR="00BD7C68" w:rsidRPr="00BD7C68" w:rsidRDefault="00BD7C68" w:rsidP="00BD7C68">
      <w:pPr>
        <w:spacing w:after="0" w:line="240" w:lineRule="auto"/>
        <w:ind w:left="940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 xml:space="preserve">«открывался» и усваивался новый, </w:t>
      </w:r>
      <w:r w:rsidRPr="00BD7C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более сложный способ построения игры.</w:t>
      </w:r>
    </w:p>
    <w:p w:rsidR="00BD7C68" w:rsidRPr="00BD7C68" w:rsidRDefault="00BD7C68" w:rsidP="00BD7C68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D7C68" w:rsidRPr="00BD7C68" w:rsidRDefault="00BD7C68" w:rsidP="00BD7C68">
      <w:pPr>
        <w:numPr>
          <w:ilvl w:val="0"/>
          <w:numId w:val="30"/>
        </w:numPr>
        <w:tabs>
          <w:tab w:val="left" w:pos="940"/>
        </w:tabs>
        <w:spacing w:after="0" w:line="236" w:lineRule="auto"/>
        <w:ind w:left="940" w:right="740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 xml:space="preserve">На каждом возрастном этапе при формировании игровых умений необходимо ориентировать детей как на осуществление игрового действия, так и на </w:t>
      </w:r>
      <w:r w:rsidRPr="00BD7C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пояснение его</w:t>
      </w:r>
      <w:r w:rsidRPr="00BD7C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7C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смысла партнерам.</w:t>
      </w:r>
    </w:p>
    <w:p w:rsidR="00BD7C68" w:rsidRPr="00BD7C68" w:rsidRDefault="00BD7C68" w:rsidP="00BD7C68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D7C68" w:rsidRPr="00BD7C68" w:rsidRDefault="00BD7C68" w:rsidP="00BD7C68">
      <w:pPr>
        <w:spacing w:after="0" w:line="240" w:lineRule="auto"/>
        <w:ind w:left="940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Руководя сюжетно-ролевой игрой, педагог должен помнить:</w:t>
      </w:r>
    </w:p>
    <w:p w:rsidR="00BD7C68" w:rsidRPr="00BD7C68" w:rsidRDefault="00BD7C68" w:rsidP="00BD7C68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D7C68" w:rsidRPr="00BD7C68" w:rsidRDefault="00BD7C68" w:rsidP="00B42C8A">
      <w:pPr>
        <w:tabs>
          <w:tab w:val="left" w:pos="1520"/>
        </w:tabs>
        <w:spacing w:after="0" w:line="200" w:lineRule="auto"/>
        <w:ind w:right="740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об обязательном общении с детьми: диалогическом общении, полилогическом общении, предполагающем диалог с несколькими участниками игры одновременно (во время многоотраслевого сюжетного построения) и воспитывающем полифоничное слуховое восприятие;</w:t>
      </w:r>
    </w:p>
    <w:p w:rsidR="00BD7C68" w:rsidRPr="00BD7C68" w:rsidRDefault="00BD7C68" w:rsidP="00BD7C68">
      <w:pPr>
        <w:spacing w:after="0" w:line="14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BD7C68" w:rsidRPr="00BD7C68" w:rsidRDefault="00BD7C68" w:rsidP="00B42C8A">
      <w:pPr>
        <w:tabs>
          <w:tab w:val="left" w:pos="1578"/>
        </w:tabs>
        <w:spacing w:after="0" w:line="181" w:lineRule="auto"/>
        <w:ind w:right="740"/>
        <w:rPr>
          <w:rFonts w:ascii="MS PGothic" w:eastAsia="MS PGothic" w:hAnsi="MS PGothic" w:cs="MS PGothic"/>
          <w:sz w:val="45"/>
          <w:szCs w:val="45"/>
          <w:vertAlign w:val="superscript"/>
        </w:rPr>
      </w:pPr>
      <w:r w:rsidRPr="00BD7C68">
        <w:rPr>
          <w:rFonts w:ascii="Times New Roman" w:eastAsia="Times New Roman" w:hAnsi="Times New Roman" w:cs="Times New Roman"/>
          <w:sz w:val="23"/>
          <w:szCs w:val="23"/>
        </w:rPr>
        <w:t>создании проблемных ситуаций, позволяющих стимулировать творческие проявления детей в поиске решения задачи.</w:t>
      </w:r>
    </w:p>
    <w:p w:rsidR="00BD7C68" w:rsidRPr="00BD7C68" w:rsidRDefault="00BD7C68" w:rsidP="00BD7C68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BD7C68" w:rsidRPr="00F57AFA" w:rsidRDefault="00BD7C68" w:rsidP="00F57AFA">
      <w:pPr>
        <w:spacing w:after="0" w:line="240" w:lineRule="auto"/>
        <w:rPr>
          <w:rFonts w:ascii="Times New Roman" w:hAnsi="Times New Roman" w:cs="Times New Roman"/>
        </w:rPr>
      </w:pPr>
      <w:r w:rsidRPr="00BD7C68">
        <w:rPr>
          <w:rFonts w:ascii="Times New Roman" w:eastAsia="Times New Roman" w:hAnsi="Times New Roman" w:cs="Times New Roman"/>
          <w:sz w:val="23"/>
          <w:szCs w:val="23"/>
        </w:rPr>
        <w:t>Немаловажно способствовать развитию игры, используя прямые (предполагают «вмешательство» взрослого в виде прямого показа и руководства деятельностью) и косвенные (предполагают ненавязчивое побуждение к деятельности) воздействия на игру и играющих</w:t>
      </w:r>
    </w:p>
    <w:p w:rsidR="00BD7C68" w:rsidRPr="00BD7C68" w:rsidRDefault="00BD7C68" w:rsidP="00BD7C68">
      <w:pPr>
        <w:spacing w:after="0" w:line="230" w:lineRule="auto"/>
        <w:ind w:right="160"/>
        <w:jc w:val="center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Классификация игр детей дошкольного возраста</w:t>
      </w:r>
    </w:p>
    <w:p w:rsidR="00BD7C68" w:rsidRPr="00BD7C68" w:rsidRDefault="00BD7C68" w:rsidP="00BD7C68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89984" behindDoc="1" locked="0" layoutInCell="0" allowOverlap="1">
            <wp:simplePos x="0" y="0"/>
            <wp:positionH relativeFrom="column">
              <wp:posOffset>377190</wp:posOffset>
            </wp:positionH>
            <wp:positionV relativeFrom="paragraph">
              <wp:posOffset>38735</wp:posOffset>
            </wp:positionV>
            <wp:extent cx="6277610" cy="2486660"/>
            <wp:effectExtent l="0" t="0" r="0" b="0"/>
            <wp:wrapNone/>
            <wp:docPr id="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2486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7C68" w:rsidRPr="00BD7C68" w:rsidRDefault="00BD7C68" w:rsidP="00BD7C68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D7C68" w:rsidRPr="00BD7C68" w:rsidRDefault="00BD7C68" w:rsidP="00BD7C68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D7C68" w:rsidRPr="00BD7C68" w:rsidRDefault="00BD7C68" w:rsidP="00BD7C68">
      <w:pPr>
        <w:spacing w:after="0" w:line="25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0"/>
        <w:gridCol w:w="2020"/>
        <w:gridCol w:w="80"/>
        <w:gridCol w:w="520"/>
        <w:gridCol w:w="220"/>
        <w:gridCol w:w="160"/>
        <w:gridCol w:w="120"/>
        <w:gridCol w:w="1060"/>
        <w:gridCol w:w="100"/>
        <w:gridCol w:w="200"/>
        <w:gridCol w:w="1220"/>
        <w:gridCol w:w="160"/>
        <w:gridCol w:w="120"/>
        <w:gridCol w:w="140"/>
        <w:gridCol w:w="900"/>
        <w:gridCol w:w="260"/>
        <w:gridCol w:w="120"/>
        <w:gridCol w:w="380"/>
        <w:gridCol w:w="120"/>
        <w:gridCol w:w="180"/>
        <w:gridCol w:w="220"/>
        <w:gridCol w:w="240"/>
        <w:gridCol w:w="1640"/>
        <w:gridCol w:w="200"/>
        <w:gridCol w:w="160"/>
        <w:gridCol w:w="30"/>
      </w:tblGrid>
      <w:tr w:rsidR="00BD7C68" w:rsidRPr="00BD7C68" w:rsidTr="00EC1F48">
        <w:trPr>
          <w:trHeight w:val="253"/>
        </w:trPr>
        <w:tc>
          <w:tcPr>
            <w:tcW w:w="2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gridSpan w:val="5"/>
            <w:vMerge w:val="restart"/>
            <w:vAlign w:val="bottom"/>
          </w:tcPr>
          <w:p w:rsidR="00BD7C68" w:rsidRPr="00BD7C68" w:rsidRDefault="00BD7C68" w:rsidP="00BD7C68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b/>
                <w:bCs/>
              </w:rPr>
              <w:t>Игры, возникающие</w:t>
            </w: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  <w:gridSpan w:val="5"/>
            <w:vAlign w:val="bottom"/>
          </w:tcPr>
          <w:p w:rsidR="00BD7C68" w:rsidRPr="00BD7C68" w:rsidRDefault="00BD7C68" w:rsidP="00BD7C68">
            <w:pPr>
              <w:spacing w:after="0" w:line="240" w:lineRule="auto"/>
              <w:ind w:right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Игры, возникающие</w:t>
            </w:r>
          </w:p>
        </w:tc>
        <w:tc>
          <w:tcPr>
            <w:tcW w:w="2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  <w:gridSpan w:val="4"/>
            <w:vMerge w:val="restart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b/>
                <w:bCs/>
              </w:rPr>
              <w:t>Народные игры</w:t>
            </w: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120"/>
        </w:trPr>
        <w:tc>
          <w:tcPr>
            <w:tcW w:w="2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00" w:type="dxa"/>
            <w:gridSpan w:val="5"/>
            <w:vMerge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40" w:type="dxa"/>
            <w:gridSpan w:val="5"/>
            <w:vMerge w:val="restart"/>
            <w:vAlign w:val="bottom"/>
          </w:tcPr>
          <w:p w:rsidR="00BD7C68" w:rsidRPr="00BD7C68" w:rsidRDefault="00BD7C68" w:rsidP="00BD7C68">
            <w:pPr>
              <w:spacing w:after="0" w:line="240" w:lineRule="auto"/>
              <w:ind w:right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b/>
                <w:bCs/>
              </w:rPr>
              <w:t>по инициативе</w:t>
            </w:r>
          </w:p>
        </w:tc>
        <w:tc>
          <w:tcPr>
            <w:tcW w:w="2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00" w:type="dxa"/>
            <w:gridSpan w:val="4"/>
            <w:vMerge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173"/>
        </w:trPr>
        <w:tc>
          <w:tcPr>
            <w:tcW w:w="2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000" w:type="dxa"/>
            <w:gridSpan w:val="5"/>
            <w:vMerge w:val="restart"/>
            <w:vAlign w:val="bottom"/>
          </w:tcPr>
          <w:p w:rsidR="00BD7C68" w:rsidRPr="00BD7C68" w:rsidRDefault="00BD7C68" w:rsidP="00BD7C68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b/>
                <w:bCs/>
              </w:rPr>
              <w:t>по инициативе детей</w:t>
            </w: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540" w:type="dxa"/>
            <w:gridSpan w:val="5"/>
            <w:vMerge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300" w:type="dxa"/>
            <w:gridSpan w:val="4"/>
            <w:vMerge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118"/>
        </w:trPr>
        <w:tc>
          <w:tcPr>
            <w:tcW w:w="2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00" w:type="dxa"/>
            <w:gridSpan w:val="5"/>
            <w:vMerge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40" w:type="dxa"/>
            <w:gridSpan w:val="4"/>
            <w:vMerge w:val="restart"/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5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взрослого</w:t>
            </w:r>
          </w:p>
        </w:tc>
        <w:tc>
          <w:tcPr>
            <w:tcW w:w="9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4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173"/>
        </w:trPr>
        <w:tc>
          <w:tcPr>
            <w:tcW w:w="2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640" w:type="dxa"/>
            <w:gridSpan w:val="4"/>
            <w:vMerge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4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64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408"/>
        </w:trPr>
        <w:tc>
          <w:tcPr>
            <w:tcW w:w="2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203"/>
        </w:trPr>
        <w:tc>
          <w:tcPr>
            <w:tcW w:w="2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00" w:type="dxa"/>
            <w:gridSpan w:val="2"/>
            <w:tcBorders>
              <w:top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167" w:lineRule="exact"/>
              <w:ind w:left="3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Игры-</w:t>
            </w:r>
          </w:p>
        </w:tc>
        <w:tc>
          <w:tcPr>
            <w:tcW w:w="520" w:type="dxa"/>
            <w:tcBorders>
              <w:top w:val="single" w:sz="8" w:space="0" w:color="D8D8D8"/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0" w:type="dxa"/>
            <w:tcBorders>
              <w:top w:val="single" w:sz="8" w:space="0" w:color="1F4D78"/>
              <w:right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" w:type="dxa"/>
            <w:tcBorders>
              <w:top w:val="single" w:sz="8" w:space="0" w:color="1F4D78"/>
              <w:right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40" w:type="dxa"/>
            <w:gridSpan w:val="5"/>
            <w:tcBorders>
              <w:top w:val="single" w:sz="8" w:space="0" w:color="1F4D78"/>
              <w:right w:val="single" w:sz="8" w:space="0" w:color="1F4D78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03" w:lineRule="exact"/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b/>
                <w:bCs/>
              </w:rPr>
              <w:t>Обучающие игры</w:t>
            </w:r>
          </w:p>
        </w:tc>
        <w:tc>
          <w:tcPr>
            <w:tcW w:w="12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60" w:type="dxa"/>
            <w:gridSpan w:val="6"/>
            <w:vMerge w:val="restart"/>
            <w:tcBorders>
              <w:top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b/>
                <w:bCs/>
                <w:w w:val="98"/>
              </w:rPr>
              <w:t>Тренинговые игры</w:t>
            </w:r>
          </w:p>
        </w:tc>
        <w:tc>
          <w:tcPr>
            <w:tcW w:w="220" w:type="dxa"/>
            <w:tcBorders>
              <w:top w:val="single" w:sz="8" w:space="0" w:color="1F4D78"/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0" w:type="dxa"/>
            <w:gridSpan w:val="2"/>
            <w:vMerge w:val="restart"/>
            <w:tcBorders>
              <w:top w:val="single" w:sz="8" w:space="0" w:color="1F4D78"/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b/>
                <w:bCs/>
              </w:rPr>
              <w:t>Обрядовые</w:t>
            </w:r>
          </w:p>
        </w:tc>
        <w:tc>
          <w:tcPr>
            <w:tcW w:w="160" w:type="dxa"/>
            <w:tcBorders>
              <w:top w:val="single" w:sz="8" w:space="0" w:color="1F4D78"/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82"/>
        </w:trPr>
        <w:tc>
          <w:tcPr>
            <w:tcW w:w="2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b/>
                <w:bCs/>
              </w:rPr>
              <w:t>экспериментирования</w:t>
            </w:r>
          </w:p>
        </w:tc>
        <w:tc>
          <w:tcPr>
            <w:tcW w:w="22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860" w:type="dxa"/>
            <w:gridSpan w:val="6"/>
            <w:vMerge w:val="restart"/>
            <w:tcBorders>
              <w:right w:val="single" w:sz="8" w:space="0" w:color="1F4D78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• Сюжетно-дидактические</w:t>
            </w:r>
          </w:p>
        </w:tc>
        <w:tc>
          <w:tcPr>
            <w:tcW w:w="12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0" w:type="dxa"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960" w:type="dxa"/>
            <w:gridSpan w:val="6"/>
            <w:vMerge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2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4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96"/>
        </w:trPr>
        <w:tc>
          <w:tcPr>
            <w:tcW w:w="2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2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60" w:type="dxa"/>
            <w:gridSpan w:val="6"/>
            <w:vMerge/>
            <w:tcBorders>
              <w:right w:val="single" w:sz="8" w:space="0" w:color="1F4D78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0" w:type="dxa"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960" w:type="dxa"/>
            <w:gridSpan w:val="6"/>
            <w:vMerge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2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4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игры</w:t>
            </w:r>
          </w:p>
        </w:tc>
        <w:tc>
          <w:tcPr>
            <w:tcW w:w="16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113"/>
        </w:trPr>
        <w:tc>
          <w:tcPr>
            <w:tcW w:w="2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860" w:type="dxa"/>
            <w:gridSpan w:val="6"/>
            <w:vMerge/>
            <w:tcBorders>
              <w:right w:val="single" w:sz="8" w:space="0" w:color="1F4D78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0" w:type="dxa"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960" w:type="dxa"/>
            <w:gridSpan w:val="6"/>
            <w:vMerge w:val="restart"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• Интеллектуальные</w:t>
            </w:r>
          </w:p>
        </w:tc>
        <w:tc>
          <w:tcPr>
            <w:tcW w:w="22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4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84"/>
        </w:trPr>
        <w:tc>
          <w:tcPr>
            <w:tcW w:w="2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620" w:type="dxa"/>
            <w:gridSpan w:val="3"/>
            <w:vMerge w:val="restart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• Игры с природными</w:t>
            </w:r>
          </w:p>
        </w:tc>
        <w:tc>
          <w:tcPr>
            <w:tcW w:w="22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280" w:type="dxa"/>
            <w:gridSpan w:val="3"/>
            <w:vMerge w:val="restart"/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• Подвижные</w:t>
            </w:r>
          </w:p>
        </w:tc>
        <w:tc>
          <w:tcPr>
            <w:tcW w:w="200" w:type="dxa"/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22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1F4D78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0" w:type="dxa"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960" w:type="dxa"/>
            <w:gridSpan w:val="6"/>
            <w:vMerge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2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4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94"/>
        </w:trPr>
        <w:tc>
          <w:tcPr>
            <w:tcW w:w="2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2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80" w:type="dxa"/>
            <w:gridSpan w:val="3"/>
            <w:vMerge/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00" w:type="dxa"/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2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1F4D78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0" w:type="dxa"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960" w:type="dxa"/>
            <w:gridSpan w:val="6"/>
            <w:vMerge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2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4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• Семейные</w:t>
            </w:r>
          </w:p>
        </w:tc>
        <w:tc>
          <w:tcPr>
            <w:tcW w:w="16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113"/>
        </w:trPr>
        <w:tc>
          <w:tcPr>
            <w:tcW w:w="2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620" w:type="dxa"/>
            <w:gridSpan w:val="3"/>
            <w:vMerge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80" w:type="dxa"/>
            <w:gridSpan w:val="3"/>
            <w:vMerge/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00" w:type="dxa"/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2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1F4D78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0" w:type="dxa"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780" w:type="dxa"/>
            <w:gridSpan w:val="5"/>
            <w:vMerge w:val="restart"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• Сенсомоторные</w:t>
            </w:r>
          </w:p>
        </w:tc>
        <w:tc>
          <w:tcPr>
            <w:tcW w:w="180" w:type="dxa"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4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84"/>
        </w:trPr>
        <w:tc>
          <w:tcPr>
            <w:tcW w:w="2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100" w:type="dxa"/>
            <w:gridSpan w:val="2"/>
            <w:vMerge w:val="restart"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объектами</w:t>
            </w:r>
          </w:p>
        </w:tc>
        <w:tc>
          <w:tcPr>
            <w:tcW w:w="52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2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80" w:type="dxa"/>
            <w:gridSpan w:val="4"/>
            <w:vMerge w:val="restart"/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• Музыкально-</w:t>
            </w:r>
          </w:p>
        </w:tc>
        <w:tc>
          <w:tcPr>
            <w:tcW w:w="122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1F4D78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0" w:type="dxa"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780" w:type="dxa"/>
            <w:gridSpan w:val="5"/>
            <w:vMerge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80" w:type="dxa"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2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4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94"/>
        </w:trPr>
        <w:tc>
          <w:tcPr>
            <w:tcW w:w="2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100" w:type="dxa"/>
            <w:gridSpan w:val="2"/>
            <w:vMerge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2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2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80" w:type="dxa"/>
            <w:gridSpan w:val="4"/>
            <w:vMerge/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2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1F4D78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0" w:type="dxa"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780" w:type="dxa"/>
            <w:gridSpan w:val="5"/>
            <w:vMerge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0" w:type="dxa"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2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4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• Сезонные</w:t>
            </w:r>
          </w:p>
        </w:tc>
        <w:tc>
          <w:tcPr>
            <w:tcW w:w="16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113"/>
        </w:trPr>
        <w:tc>
          <w:tcPr>
            <w:tcW w:w="2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100" w:type="dxa"/>
            <w:gridSpan w:val="2"/>
            <w:vMerge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52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80" w:type="dxa"/>
            <w:gridSpan w:val="4"/>
            <w:vMerge/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2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1F4D78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0" w:type="dxa"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780" w:type="dxa"/>
            <w:gridSpan w:val="5"/>
            <w:vMerge w:val="restart"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• Адаптивные</w:t>
            </w:r>
          </w:p>
        </w:tc>
        <w:tc>
          <w:tcPr>
            <w:tcW w:w="180" w:type="dxa"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4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84"/>
        </w:trPr>
        <w:tc>
          <w:tcPr>
            <w:tcW w:w="2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100" w:type="dxa"/>
            <w:gridSpan w:val="2"/>
            <w:vMerge w:val="restart"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• Игры с игрушками</w:t>
            </w:r>
          </w:p>
        </w:tc>
        <w:tc>
          <w:tcPr>
            <w:tcW w:w="52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2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80" w:type="dxa"/>
            <w:gridSpan w:val="4"/>
            <w:vMerge w:val="restart"/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дидактические</w:t>
            </w:r>
          </w:p>
        </w:tc>
        <w:tc>
          <w:tcPr>
            <w:tcW w:w="122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1F4D78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0" w:type="dxa"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780" w:type="dxa"/>
            <w:gridSpan w:val="5"/>
            <w:vMerge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80" w:type="dxa"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2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4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94"/>
        </w:trPr>
        <w:tc>
          <w:tcPr>
            <w:tcW w:w="2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100" w:type="dxa"/>
            <w:gridSpan w:val="2"/>
            <w:vMerge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2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2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80" w:type="dxa"/>
            <w:gridSpan w:val="4"/>
            <w:vMerge/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2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1F4D78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0" w:type="dxa"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780" w:type="dxa"/>
            <w:gridSpan w:val="5"/>
            <w:vMerge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0" w:type="dxa"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2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4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• Культовые</w:t>
            </w:r>
          </w:p>
        </w:tc>
        <w:tc>
          <w:tcPr>
            <w:tcW w:w="16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175"/>
        </w:trPr>
        <w:tc>
          <w:tcPr>
            <w:tcW w:w="2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100" w:type="dxa"/>
            <w:gridSpan w:val="2"/>
            <w:vMerge/>
            <w:tcBorders>
              <w:bottom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20" w:type="dxa"/>
            <w:tcBorders>
              <w:bottom w:val="single" w:sz="8" w:space="0" w:color="D8D8D8"/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2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6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80" w:type="dxa"/>
            <w:gridSpan w:val="4"/>
            <w:vMerge/>
            <w:tcBorders>
              <w:bottom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2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60" w:type="dxa"/>
            <w:tcBorders>
              <w:bottom w:val="single" w:sz="8" w:space="0" w:color="BFBFBF"/>
              <w:right w:val="single" w:sz="8" w:space="0" w:color="1F4D78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" w:type="dxa"/>
            <w:tcBorders>
              <w:bottom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00" w:type="dxa"/>
            <w:tcBorders>
              <w:bottom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0" w:type="dxa"/>
            <w:tcBorders>
              <w:bottom w:val="single" w:sz="8" w:space="0" w:color="D8D8D8"/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D8D8D8"/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D8D8D8"/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20" w:type="dxa"/>
            <w:tcBorders>
              <w:bottom w:val="single" w:sz="8" w:space="0" w:color="D8D8D8"/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4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0" w:type="dxa"/>
            <w:gridSpan w:val="2"/>
            <w:vMerge/>
            <w:tcBorders>
              <w:bottom w:val="single" w:sz="8" w:space="0" w:color="D8D8D8"/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60" w:type="dxa"/>
            <w:tcBorders>
              <w:bottom w:val="single" w:sz="8" w:space="0" w:color="D8D8D8"/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92"/>
        </w:trPr>
        <w:tc>
          <w:tcPr>
            <w:tcW w:w="2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100" w:type="dxa"/>
            <w:gridSpan w:val="2"/>
            <w:vMerge w:val="restart"/>
            <w:tcBorders>
              <w:top w:val="single" w:sz="8" w:space="0" w:color="D8D8D8"/>
              <w:bottom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17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0"/>
                <w:szCs w:val="20"/>
              </w:rPr>
              <w:t>• Игры с животными</w:t>
            </w:r>
          </w:p>
        </w:tc>
        <w:tc>
          <w:tcPr>
            <w:tcW w:w="520" w:type="dxa"/>
            <w:tcBorders>
              <w:top w:val="single" w:sz="8" w:space="0" w:color="D8D8D8"/>
              <w:bottom w:val="single" w:sz="8" w:space="0" w:color="D8D8D8"/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2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0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80" w:type="dxa"/>
            <w:gridSpan w:val="3"/>
            <w:vMerge w:val="restart"/>
            <w:tcBorders>
              <w:top w:val="single" w:sz="8" w:space="0" w:color="BFBFBF"/>
              <w:bottom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19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• Учебные</w:t>
            </w:r>
          </w:p>
        </w:tc>
        <w:tc>
          <w:tcPr>
            <w:tcW w:w="200" w:type="dxa"/>
            <w:tcBorders>
              <w:top w:val="single" w:sz="8" w:space="0" w:color="BFBFBF"/>
              <w:bottom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20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0" w:type="dxa"/>
            <w:tcBorders>
              <w:top w:val="single" w:sz="8" w:space="0" w:color="BFBFBF"/>
              <w:bottom w:val="single" w:sz="8" w:space="0" w:color="BFBFBF"/>
              <w:right w:val="single" w:sz="8" w:space="0" w:color="1F4D78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00" w:type="dxa"/>
            <w:tcBorders>
              <w:top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80" w:type="dxa"/>
            <w:tcBorders>
              <w:top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0" w:type="dxa"/>
            <w:tcBorders>
              <w:top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20" w:type="dxa"/>
            <w:tcBorders>
              <w:top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4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40" w:type="dxa"/>
            <w:tcBorders>
              <w:top w:val="single" w:sz="8" w:space="0" w:color="D8D8D8"/>
              <w:bottom w:val="single" w:sz="8" w:space="0" w:color="1F4D78"/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00" w:type="dxa"/>
            <w:tcBorders>
              <w:top w:val="single" w:sz="8" w:space="0" w:color="D8D8D8"/>
              <w:bottom w:val="single" w:sz="8" w:space="0" w:color="1F4D78"/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0" w:type="dxa"/>
            <w:tcBorders>
              <w:top w:val="single" w:sz="8" w:space="0" w:color="D8D8D8"/>
              <w:bottom w:val="single" w:sz="8" w:space="0" w:color="1F4D78"/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87"/>
        </w:trPr>
        <w:tc>
          <w:tcPr>
            <w:tcW w:w="2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100" w:type="dxa"/>
            <w:gridSpan w:val="2"/>
            <w:vMerge/>
            <w:tcBorders>
              <w:bottom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520" w:type="dxa"/>
            <w:tcBorders>
              <w:bottom w:val="single" w:sz="8" w:space="0" w:color="1F4D78"/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2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6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280" w:type="dxa"/>
            <w:gridSpan w:val="3"/>
            <w:vMerge/>
            <w:tcBorders>
              <w:bottom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00" w:type="dxa"/>
            <w:tcBorders>
              <w:bottom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22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60" w:type="dxa"/>
            <w:tcBorders>
              <w:bottom w:val="single" w:sz="8" w:space="0" w:color="BFBFBF"/>
              <w:right w:val="single" w:sz="8" w:space="0" w:color="1F4D78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9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4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64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125"/>
        </w:trPr>
        <w:tc>
          <w:tcPr>
            <w:tcW w:w="2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00" w:type="dxa"/>
            <w:gridSpan w:val="2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1F4D78"/>
              <w:right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1F4D78"/>
              <w:right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60" w:type="dxa"/>
            <w:tcBorders>
              <w:bottom w:val="single" w:sz="8" w:space="0" w:color="1F4D78"/>
              <w:right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1F4D78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0" w:type="dxa"/>
            <w:tcBorders>
              <w:bottom w:val="single" w:sz="8" w:space="0" w:color="1F4D78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20" w:type="dxa"/>
            <w:tcBorders>
              <w:bottom w:val="single" w:sz="8" w:space="0" w:color="1F4D78"/>
              <w:right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1F4D78"/>
              <w:right w:val="single" w:sz="8" w:space="0" w:color="1F4D78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4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166"/>
        </w:trPr>
        <w:tc>
          <w:tcPr>
            <w:tcW w:w="2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0" w:type="dxa"/>
            <w:tcBorders>
              <w:bottom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0" w:type="dxa"/>
            <w:tcBorders>
              <w:bottom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4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277"/>
        </w:trPr>
        <w:tc>
          <w:tcPr>
            <w:tcW w:w="2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tcBorders>
              <w:top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8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b/>
                <w:bCs/>
              </w:rPr>
              <w:t>Сюжетные</w:t>
            </w:r>
          </w:p>
        </w:tc>
        <w:tc>
          <w:tcPr>
            <w:tcW w:w="520" w:type="dxa"/>
            <w:tcBorders>
              <w:top w:val="single" w:sz="8" w:space="0" w:color="D8D8D8"/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D8D8D8"/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D8D8D8"/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D8D8D8"/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1F4D78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1F4D78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gridSpan w:val="5"/>
            <w:vMerge w:val="restart"/>
            <w:tcBorders>
              <w:top w:val="single" w:sz="8" w:space="0" w:color="1F4D78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42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b/>
                <w:bCs/>
              </w:rPr>
              <w:t>Досуговые игры</w:t>
            </w:r>
          </w:p>
        </w:tc>
        <w:tc>
          <w:tcPr>
            <w:tcW w:w="260" w:type="dxa"/>
            <w:tcBorders>
              <w:top w:val="single" w:sz="8" w:space="0" w:color="1F4D78"/>
              <w:right w:val="single" w:sz="8" w:space="0" w:color="1F4D78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vMerge w:val="restart"/>
            <w:tcBorders>
              <w:top w:val="single" w:sz="8" w:space="0" w:color="1F4D78"/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b/>
                <w:bCs/>
              </w:rPr>
              <w:t>Досуговые игры</w:t>
            </w:r>
          </w:p>
        </w:tc>
        <w:tc>
          <w:tcPr>
            <w:tcW w:w="2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146"/>
        </w:trPr>
        <w:tc>
          <w:tcPr>
            <w:tcW w:w="2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00" w:type="dxa"/>
            <w:gridSpan w:val="5"/>
            <w:vMerge w:val="restart"/>
            <w:tcBorders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b/>
                <w:bCs/>
              </w:rPr>
              <w:t>самодеятельныеигры</w:t>
            </w:r>
          </w:p>
        </w:tc>
        <w:tc>
          <w:tcPr>
            <w:tcW w:w="12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0" w:type="dxa"/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40" w:type="dxa"/>
            <w:gridSpan w:val="5"/>
            <w:vMerge/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1F4D78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0" w:type="dxa"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0" w:type="dxa"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0" w:type="dxa"/>
            <w:gridSpan w:val="3"/>
            <w:vMerge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144"/>
        </w:trPr>
        <w:tc>
          <w:tcPr>
            <w:tcW w:w="2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00" w:type="dxa"/>
            <w:gridSpan w:val="5"/>
            <w:vMerge/>
            <w:tcBorders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40" w:type="dxa"/>
            <w:gridSpan w:val="6"/>
            <w:vMerge w:val="restart"/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• Интеллектуальные</w:t>
            </w:r>
          </w:p>
        </w:tc>
        <w:tc>
          <w:tcPr>
            <w:tcW w:w="260" w:type="dxa"/>
            <w:tcBorders>
              <w:right w:val="single" w:sz="8" w:space="0" w:color="1F4D78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0" w:type="dxa"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gridSpan w:val="4"/>
            <w:vMerge w:val="restart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9" w:lineRule="exact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• Игрища</w:t>
            </w:r>
          </w:p>
        </w:tc>
        <w:tc>
          <w:tcPr>
            <w:tcW w:w="2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149"/>
        </w:trPr>
        <w:tc>
          <w:tcPr>
            <w:tcW w:w="2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00" w:type="dxa"/>
            <w:gridSpan w:val="5"/>
            <w:vMerge w:val="restart"/>
            <w:tcBorders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• Сюжетно–отобразительные</w:t>
            </w:r>
          </w:p>
        </w:tc>
        <w:tc>
          <w:tcPr>
            <w:tcW w:w="12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40" w:type="dxa"/>
            <w:gridSpan w:val="6"/>
            <w:vMerge/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1F4D78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0" w:type="dxa"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gridSpan w:val="4"/>
            <w:vMerge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142"/>
        </w:trPr>
        <w:tc>
          <w:tcPr>
            <w:tcW w:w="2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00" w:type="dxa"/>
            <w:gridSpan w:val="5"/>
            <w:vMerge/>
            <w:tcBorders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40" w:type="dxa"/>
            <w:gridSpan w:val="6"/>
            <w:vMerge w:val="restart"/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• Игры-забавы, развлечения</w:t>
            </w:r>
          </w:p>
        </w:tc>
        <w:tc>
          <w:tcPr>
            <w:tcW w:w="260" w:type="dxa"/>
            <w:tcBorders>
              <w:right w:val="single" w:sz="8" w:space="0" w:color="1F4D78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0" w:type="dxa"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gridSpan w:val="4"/>
            <w:vMerge w:val="restart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7" w:lineRule="exact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•Тихие игры</w:t>
            </w:r>
          </w:p>
        </w:tc>
        <w:tc>
          <w:tcPr>
            <w:tcW w:w="2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149"/>
        </w:trPr>
        <w:tc>
          <w:tcPr>
            <w:tcW w:w="2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0" w:type="dxa"/>
            <w:gridSpan w:val="2"/>
            <w:vMerge w:val="restart"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• Сюжетно-ролевые</w:t>
            </w:r>
          </w:p>
        </w:tc>
        <w:tc>
          <w:tcPr>
            <w:tcW w:w="520" w:type="dxa"/>
            <w:tcBorders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40" w:type="dxa"/>
            <w:gridSpan w:val="6"/>
            <w:vMerge/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1F4D78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0" w:type="dxa"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gridSpan w:val="4"/>
            <w:vMerge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142"/>
        </w:trPr>
        <w:tc>
          <w:tcPr>
            <w:tcW w:w="2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0" w:type="dxa"/>
            <w:gridSpan w:val="2"/>
            <w:vMerge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0" w:type="dxa"/>
            <w:tcBorders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40" w:type="dxa"/>
            <w:gridSpan w:val="6"/>
            <w:vMerge w:val="restart"/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• Театрализованные</w:t>
            </w:r>
          </w:p>
        </w:tc>
        <w:tc>
          <w:tcPr>
            <w:tcW w:w="260" w:type="dxa"/>
            <w:tcBorders>
              <w:right w:val="single" w:sz="8" w:space="0" w:color="1F4D78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0" w:type="dxa"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gridSpan w:val="4"/>
            <w:vMerge w:val="restart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9" w:lineRule="exact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• Игры-забавы</w:t>
            </w:r>
          </w:p>
        </w:tc>
        <w:tc>
          <w:tcPr>
            <w:tcW w:w="2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149"/>
        </w:trPr>
        <w:tc>
          <w:tcPr>
            <w:tcW w:w="2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0" w:type="dxa"/>
            <w:gridSpan w:val="2"/>
            <w:vMerge w:val="restart"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• Режиссерские</w:t>
            </w:r>
          </w:p>
        </w:tc>
        <w:tc>
          <w:tcPr>
            <w:tcW w:w="520" w:type="dxa"/>
            <w:tcBorders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40" w:type="dxa"/>
            <w:gridSpan w:val="6"/>
            <w:vMerge/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1F4D78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0" w:type="dxa"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gridSpan w:val="4"/>
            <w:vMerge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126"/>
        </w:trPr>
        <w:tc>
          <w:tcPr>
            <w:tcW w:w="2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00" w:type="dxa"/>
            <w:gridSpan w:val="2"/>
            <w:vMerge/>
            <w:tcBorders>
              <w:bottom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0" w:type="dxa"/>
            <w:tcBorders>
              <w:bottom w:val="single" w:sz="8" w:space="0" w:color="D8D8D8"/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0" w:type="dxa"/>
            <w:tcBorders>
              <w:bottom w:val="single" w:sz="8" w:space="0" w:color="D8D8D8"/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D8D8D8"/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D8D8D8"/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6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40" w:type="dxa"/>
            <w:gridSpan w:val="6"/>
            <w:vMerge w:val="restart"/>
            <w:tcBorders>
              <w:bottom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• Празднично-карнавальные</w:t>
            </w:r>
          </w:p>
        </w:tc>
        <w:tc>
          <w:tcPr>
            <w:tcW w:w="260" w:type="dxa"/>
            <w:tcBorders>
              <w:bottom w:val="single" w:sz="8" w:space="0" w:color="BFBFBF"/>
              <w:right w:val="single" w:sz="8" w:space="0" w:color="1F4D78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0" w:type="dxa"/>
            <w:tcBorders>
              <w:bottom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0" w:type="dxa"/>
            <w:tcBorders>
              <w:bottom w:val="single" w:sz="8" w:space="0" w:color="1F4D78"/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0" w:type="dxa"/>
            <w:tcBorders>
              <w:bottom w:val="single" w:sz="8" w:space="0" w:color="1F4D78"/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1F4D78"/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145"/>
        </w:trPr>
        <w:tc>
          <w:tcPr>
            <w:tcW w:w="2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0" w:type="dxa"/>
            <w:gridSpan w:val="2"/>
            <w:vMerge w:val="restart"/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• Театрализованные</w:t>
            </w:r>
          </w:p>
        </w:tc>
        <w:tc>
          <w:tcPr>
            <w:tcW w:w="520" w:type="dxa"/>
            <w:tcBorders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40" w:type="dxa"/>
            <w:gridSpan w:val="6"/>
            <w:vMerge/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1F4D78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4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205"/>
        </w:trPr>
        <w:tc>
          <w:tcPr>
            <w:tcW w:w="28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00" w:type="dxa"/>
            <w:gridSpan w:val="2"/>
            <w:vMerge/>
            <w:tcBorders>
              <w:bottom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" w:type="dxa"/>
            <w:tcBorders>
              <w:bottom w:val="single" w:sz="8" w:space="0" w:color="1F4D78"/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tcBorders>
              <w:bottom w:val="single" w:sz="8" w:space="0" w:color="1F4D78"/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0" w:type="dxa"/>
            <w:tcBorders>
              <w:bottom w:val="single" w:sz="8" w:space="0" w:color="1F4D78"/>
              <w:right w:val="single" w:sz="8" w:space="0" w:color="D8D8D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1F4D78"/>
              <w:right w:val="single" w:sz="8" w:space="0" w:color="1F4D78"/>
            </w:tcBorders>
            <w:shd w:val="clear" w:color="auto" w:fill="D8D8D8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60" w:type="dxa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bottom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2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bottom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tcBorders>
              <w:bottom w:val="single" w:sz="8" w:space="0" w:color="BFBFBF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bottom w:val="single" w:sz="8" w:space="0" w:color="BFBFBF"/>
              <w:right w:val="single" w:sz="8" w:space="0" w:color="1F4D78"/>
            </w:tcBorders>
            <w:shd w:val="clear" w:color="auto" w:fill="BFBFBF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4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20"/>
        </w:trPr>
        <w:tc>
          <w:tcPr>
            <w:tcW w:w="280" w:type="dxa"/>
            <w:vAlign w:val="bottom"/>
          </w:tcPr>
          <w:p w:rsidR="00BD7C68" w:rsidRPr="00BD7C68" w:rsidRDefault="00BD7C68" w:rsidP="00BD7C68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2020" w:type="dxa"/>
            <w:vAlign w:val="bottom"/>
          </w:tcPr>
          <w:p w:rsidR="00BD7C68" w:rsidRPr="00BD7C68" w:rsidRDefault="00BD7C68" w:rsidP="00BD7C68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BD7C68" w:rsidRPr="00BD7C68" w:rsidRDefault="00BD7C68" w:rsidP="00BD7C68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520" w:type="dxa"/>
            <w:vAlign w:val="bottom"/>
          </w:tcPr>
          <w:p w:rsidR="00BD7C68" w:rsidRPr="00BD7C68" w:rsidRDefault="00BD7C68" w:rsidP="00BD7C68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1F4D78"/>
            </w:tcBorders>
            <w:vAlign w:val="bottom"/>
          </w:tcPr>
          <w:p w:rsidR="00BD7C68" w:rsidRPr="00BD7C68" w:rsidRDefault="00BD7C68" w:rsidP="00BD7C68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800" w:type="dxa"/>
            <w:gridSpan w:val="5"/>
            <w:tcBorders>
              <w:right w:val="single" w:sz="8" w:space="0" w:color="1F4D78"/>
            </w:tcBorders>
            <w:shd w:val="clear" w:color="auto" w:fill="1F4D78"/>
            <w:vAlign w:val="bottom"/>
          </w:tcPr>
          <w:p w:rsidR="00BD7C68" w:rsidRPr="00BD7C68" w:rsidRDefault="00BD7C68" w:rsidP="00BD7C68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300" w:type="dxa"/>
            <w:gridSpan w:val="3"/>
            <w:tcBorders>
              <w:right w:val="single" w:sz="8" w:space="0" w:color="1F4D78"/>
            </w:tcBorders>
            <w:shd w:val="clear" w:color="auto" w:fill="1F4D78"/>
            <w:vAlign w:val="bottom"/>
          </w:tcPr>
          <w:p w:rsidR="00BD7C68" w:rsidRPr="00BD7C68" w:rsidRDefault="00BD7C68" w:rsidP="00BD7C68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BD7C68" w:rsidRPr="00BD7C68" w:rsidRDefault="00BD7C68" w:rsidP="00BD7C68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BD7C68" w:rsidRPr="00BD7C68" w:rsidRDefault="00BD7C68" w:rsidP="00BD7C68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BD7C68" w:rsidRPr="00BD7C68" w:rsidRDefault="00BD7C68" w:rsidP="00BD7C68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640" w:type="dxa"/>
            <w:vAlign w:val="bottom"/>
          </w:tcPr>
          <w:p w:rsidR="00BD7C68" w:rsidRPr="00BD7C68" w:rsidRDefault="00BD7C68" w:rsidP="00BD7C68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BD7C68" w:rsidRPr="00BD7C68" w:rsidRDefault="00BD7C68" w:rsidP="00BD7C68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355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  <w:gridSpan w:val="20"/>
            <w:tcBorders>
              <w:bottom w:val="single" w:sz="8" w:space="0" w:color="auto"/>
            </w:tcBorders>
            <w:vAlign w:val="bottom"/>
          </w:tcPr>
          <w:p w:rsidR="00BD7C68" w:rsidRDefault="00BD7C68" w:rsidP="00E36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D7C68" w:rsidRPr="00BD7C68" w:rsidRDefault="00BD7C68" w:rsidP="00BD7C6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работы с детьми по игровой деятельности</w:t>
            </w: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22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21" w:lineRule="exact"/>
              <w:ind w:right="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21" w:lineRule="exact"/>
              <w:ind w:right="1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0"/>
                <w:szCs w:val="20"/>
              </w:rPr>
              <w:t>Возраст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219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Развитие игровой</w:t>
            </w:r>
          </w:p>
        </w:tc>
        <w:tc>
          <w:tcPr>
            <w:tcW w:w="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00" w:type="dxa"/>
            <w:gridSpan w:val="3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19" w:lineRule="exact"/>
              <w:ind w:right="3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2-7 лет</w:t>
            </w: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BD7C68" w:rsidRPr="00BD7C68" w:rsidRDefault="00BD7C68" w:rsidP="00BD7C68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Совместная</w:t>
            </w:r>
          </w:p>
        </w:tc>
        <w:tc>
          <w:tcPr>
            <w:tcW w:w="20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40" w:type="dxa"/>
            <w:gridSpan w:val="5"/>
            <w:vAlign w:val="bottom"/>
          </w:tcPr>
          <w:p w:rsidR="00BD7C68" w:rsidRPr="00BD7C68" w:rsidRDefault="00BD7C68" w:rsidP="00BD7C68">
            <w:pPr>
              <w:spacing w:after="0" w:line="219" w:lineRule="exact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деятельность</w:t>
            </w:r>
            <w:r w:rsidRPr="00BD7C68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Pr="00BD7C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  <w:r w:rsidRPr="00BD7C68">
              <w:rPr>
                <w:rFonts w:ascii="Times New Roman" w:eastAsia="Times New Roman" w:hAnsi="Times New Roman" w:cs="Times New Roman"/>
                <w:sz w:val="20"/>
                <w:szCs w:val="20"/>
              </w:rPr>
              <w:t>НОД,</w:t>
            </w:r>
          </w:p>
        </w:tc>
        <w:tc>
          <w:tcPr>
            <w:tcW w:w="3360" w:type="dxa"/>
            <w:gridSpan w:val="9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19" w:lineRule="exact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экскурсии,наблюдения,чтение</w:t>
            </w: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230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деятельности</w:t>
            </w:r>
          </w:p>
        </w:tc>
        <w:tc>
          <w:tcPr>
            <w:tcW w:w="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0" w:type="dxa"/>
            <w:gridSpan w:val="17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художественной  литературы,  видеоинформация,  досуги,  праздники,  обучающие</w:t>
            </w: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230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* Сюжетно-ролевые</w:t>
            </w:r>
          </w:p>
        </w:tc>
        <w:tc>
          <w:tcPr>
            <w:tcW w:w="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0" w:type="dxa"/>
            <w:gridSpan w:val="17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0"/>
                <w:szCs w:val="20"/>
              </w:rPr>
              <w:t>игры, досуговые игры, народные игры, дидактические игры, досуговые игры с</w:t>
            </w: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230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0"/>
                <w:szCs w:val="20"/>
              </w:rPr>
              <w:t>игры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0" w:type="dxa"/>
            <w:gridSpan w:val="7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участием воспитателей.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220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1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0"/>
                <w:szCs w:val="20"/>
              </w:rPr>
              <w:t>* Подвижные игры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780" w:type="dxa"/>
            <w:gridSpan w:val="12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Режимные моменты: в </w:t>
            </w:r>
            <w:r w:rsidRPr="00BD7C68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соответствии с  режимом  дня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210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19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0"/>
                <w:szCs w:val="20"/>
              </w:rPr>
              <w:t>* Театрализованные</w:t>
            </w:r>
          </w:p>
        </w:tc>
        <w:tc>
          <w:tcPr>
            <w:tcW w:w="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0" w:type="dxa"/>
            <w:gridSpan w:val="17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0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Самостоятельнаядеятельность:и</w:t>
            </w:r>
            <w:r w:rsidRPr="00BD7C68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гры-экспериментирования,сюжетные</w:t>
            </w: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230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0"/>
                <w:szCs w:val="20"/>
              </w:rPr>
              <w:t>игры</w:t>
            </w:r>
          </w:p>
        </w:tc>
        <w:tc>
          <w:tcPr>
            <w:tcW w:w="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0" w:type="dxa"/>
            <w:gridSpan w:val="17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самодеятельные  игры  (с  собственными  знаниями  детей  на  основе  их  опыта),</w:t>
            </w: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238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* Дидактические игры</w:t>
            </w:r>
          </w:p>
        </w:tc>
        <w:tc>
          <w:tcPr>
            <w:tcW w:w="8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0" w:type="dxa"/>
            <w:gridSpan w:val="17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0"/>
                <w:szCs w:val="20"/>
              </w:rPr>
              <w:t>внеигровыеформы:самодеятельностьдошкольников;изобразительнаядеятельность;</w:t>
            </w: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EC1F48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0" w:type="dxa"/>
            <w:gridSpan w:val="1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0"/>
                <w:szCs w:val="20"/>
              </w:rPr>
              <w:t>труд в природе; конструирование; бытовая деятельность; наблюдение</w:t>
            </w:r>
          </w:p>
        </w:tc>
        <w:tc>
          <w:tcPr>
            <w:tcW w:w="16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BD7C68" w:rsidRPr="00BD7C68" w:rsidRDefault="00BD7C68" w:rsidP="00BD7C68">
      <w:pPr>
        <w:spacing w:after="0" w:line="237" w:lineRule="auto"/>
        <w:ind w:left="1140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 xml:space="preserve">Технология </w:t>
      </w:r>
      <w:r w:rsidRPr="00BD7C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исследовательской деятельности</w:t>
      </w:r>
      <w:r w:rsidRPr="00BD7C68">
        <w:rPr>
          <w:rFonts w:ascii="Times New Roman" w:eastAsia="Times New Roman" w:hAnsi="Times New Roman" w:cs="Times New Roman"/>
          <w:sz w:val="24"/>
          <w:szCs w:val="24"/>
        </w:rPr>
        <w:t xml:space="preserve"> описана в Программе, раздел 2.4.</w:t>
      </w:r>
    </w:p>
    <w:p w:rsidR="00BD7C68" w:rsidRPr="00BD7C68" w:rsidRDefault="00BD7C68" w:rsidP="00B42C8A">
      <w:pPr>
        <w:spacing w:after="0" w:line="234" w:lineRule="auto"/>
        <w:ind w:left="1041" w:right="860" w:hanging="174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b/>
          <w:bCs/>
          <w:sz w:val="24"/>
          <w:szCs w:val="24"/>
        </w:rPr>
        <w:t>2.2. Описание системы образовательной деятельности в соответствии с направлениями развития ребенка (пять образовательных областей</w:t>
      </w:r>
    </w:p>
    <w:p w:rsidR="00BD7C68" w:rsidRPr="00BD7C68" w:rsidRDefault="004C2E7F" w:rsidP="004C2E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                  </w:t>
      </w:r>
      <w:r w:rsidR="00BD7C68" w:rsidRPr="00BD7C6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2.2.1. Образовательная область «Социально-коммуникативное развитие»</w:t>
      </w:r>
    </w:p>
    <w:p w:rsidR="00BD7C68" w:rsidRPr="00BD7C68" w:rsidRDefault="00BD7C68" w:rsidP="00B42C8A">
      <w:pPr>
        <w:spacing w:after="0" w:line="236" w:lineRule="auto"/>
        <w:ind w:right="19"/>
        <w:jc w:val="center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Образовательная область «Социально-коммуникативное развитие» в примерной общеобразовательной программе «От рождения до школы» представлена на страницах </w:t>
      </w:r>
      <w:r w:rsidRPr="00BD7C6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46-63.</w:t>
      </w:r>
    </w:p>
    <w:p w:rsidR="00BD7C68" w:rsidRPr="00BD7C68" w:rsidRDefault="00BD7C68" w:rsidP="00BD7C68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</w:p>
    <w:p w:rsidR="00BD7C68" w:rsidRPr="00BD7C68" w:rsidRDefault="00BD7C68" w:rsidP="00BD7C68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BD7C68" w:rsidRPr="00BD7C68" w:rsidRDefault="00BD7C68" w:rsidP="00BD7C68">
      <w:pPr>
        <w:spacing w:after="0" w:line="234" w:lineRule="auto"/>
        <w:ind w:left="1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Позитивная социализация детей дошкольного возраста, приобщение детей к социокультурным нормам, традициям семьи, общества и государства.</w:t>
      </w:r>
    </w:p>
    <w:p w:rsidR="00BD7C68" w:rsidRPr="00BD7C68" w:rsidRDefault="00BD7C68" w:rsidP="00BD7C68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BD7C68" w:rsidRPr="00BD7C68" w:rsidRDefault="00BD7C68" w:rsidP="00BD7C68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BD7C68" w:rsidRPr="00BD7C68" w:rsidRDefault="00BD7C68" w:rsidP="00BD7C68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BD7C68" w:rsidRPr="00BD7C68" w:rsidRDefault="00BD7C68" w:rsidP="00BD7C68">
      <w:pPr>
        <w:numPr>
          <w:ilvl w:val="0"/>
          <w:numId w:val="31"/>
        </w:numPr>
        <w:tabs>
          <w:tab w:val="left" w:pos="279"/>
        </w:tabs>
        <w:spacing w:after="0" w:line="234" w:lineRule="auto"/>
        <w:ind w:left="1" w:right="20" w:hanging="1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Усвоение норм и ценностей, принятых в обществе, включая моральные и нравственные ценности.</w:t>
      </w:r>
    </w:p>
    <w:p w:rsidR="00BD7C68" w:rsidRPr="00BD7C68" w:rsidRDefault="00BD7C68" w:rsidP="00BD7C68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D7C68" w:rsidRPr="00BD7C68" w:rsidRDefault="00BD7C68" w:rsidP="00BD7C68">
      <w:pPr>
        <w:numPr>
          <w:ilvl w:val="0"/>
          <w:numId w:val="31"/>
        </w:numPr>
        <w:tabs>
          <w:tab w:val="left" w:pos="261"/>
        </w:tabs>
        <w:spacing w:after="0" w:line="240" w:lineRule="auto"/>
        <w:ind w:left="261" w:hanging="261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Развитие общения и взаимодействия ребёнка со взрослыми и сверстниками.</w:t>
      </w:r>
    </w:p>
    <w:p w:rsidR="00BD7C68" w:rsidRPr="00BD7C68" w:rsidRDefault="00BD7C68" w:rsidP="00BD7C68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D7C68" w:rsidRPr="00BD7C68" w:rsidRDefault="00BD7C68" w:rsidP="00BD7C68">
      <w:pPr>
        <w:numPr>
          <w:ilvl w:val="0"/>
          <w:numId w:val="31"/>
        </w:numPr>
        <w:tabs>
          <w:tab w:val="left" w:pos="344"/>
        </w:tabs>
        <w:spacing w:after="0" w:line="234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Становление самостоятельности, целенаправленности и саморегуляции собственных действий.</w:t>
      </w:r>
    </w:p>
    <w:p w:rsidR="00BD7C68" w:rsidRPr="00BD7C68" w:rsidRDefault="00BD7C68" w:rsidP="00BD7C68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D7C68" w:rsidRPr="00BD7C68" w:rsidRDefault="00BD7C68" w:rsidP="00BD7C68">
      <w:pPr>
        <w:numPr>
          <w:ilvl w:val="0"/>
          <w:numId w:val="31"/>
        </w:numPr>
        <w:tabs>
          <w:tab w:val="left" w:pos="344"/>
        </w:tabs>
        <w:spacing w:after="0" w:line="234" w:lineRule="auto"/>
        <w:ind w:left="1" w:right="20" w:hanging="1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Развитие социального и эмоционального интеллекта, эмоциональной отзывчивости, сопереживания.</w:t>
      </w:r>
    </w:p>
    <w:p w:rsidR="00BD7C68" w:rsidRPr="00BD7C68" w:rsidRDefault="00BD7C68" w:rsidP="00BD7C68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D7C68" w:rsidRPr="00BD7C68" w:rsidRDefault="00BD7C68" w:rsidP="00BD7C68">
      <w:pPr>
        <w:numPr>
          <w:ilvl w:val="0"/>
          <w:numId w:val="31"/>
        </w:numPr>
        <w:tabs>
          <w:tab w:val="left" w:pos="287"/>
        </w:tabs>
        <w:spacing w:after="0" w:line="234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Формирование уважительного отношения и чувства принадлежности к своей семье и к сообществу детей и взрослых в ДОУ</w:t>
      </w:r>
    </w:p>
    <w:p w:rsidR="00BD7C68" w:rsidRPr="00BD7C68" w:rsidRDefault="00BD7C68" w:rsidP="00BD7C68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D7C68" w:rsidRPr="00BD7C68" w:rsidRDefault="00BD7C68" w:rsidP="00BD7C68">
      <w:pPr>
        <w:numPr>
          <w:ilvl w:val="0"/>
          <w:numId w:val="31"/>
        </w:numPr>
        <w:tabs>
          <w:tab w:val="left" w:pos="261"/>
        </w:tabs>
        <w:spacing w:after="0" w:line="240" w:lineRule="auto"/>
        <w:ind w:left="261" w:hanging="261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Формирование позитивных установок к различным видам труда и творчества.</w:t>
      </w:r>
    </w:p>
    <w:p w:rsidR="00BD7C68" w:rsidRPr="00BD7C68" w:rsidRDefault="00BD7C68" w:rsidP="00BD7C68">
      <w:pPr>
        <w:numPr>
          <w:ilvl w:val="0"/>
          <w:numId w:val="31"/>
        </w:numPr>
        <w:tabs>
          <w:tab w:val="left" w:pos="321"/>
        </w:tabs>
        <w:spacing w:after="0" w:line="240" w:lineRule="auto"/>
        <w:ind w:left="321" w:hanging="321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Формирование основ безопасного поведения в быту, социуме, природе.</w:t>
      </w:r>
    </w:p>
    <w:p w:rsidR="00BD7C68" w:rsidRPr="00BD7C68" w:rsidRDefault="00BD7C68" w:rsidP="00BD7C68">
      <w:pPr>
        <w:numPr>
          <w:ilvl w:val="0"/>
          <w:numId w:val="31"/>
        </w:numPr>
        <w:tabs>
          <w:tab w:val="left" w:pos="261"/>
        </w:tabs>
        <w:spacing w:after="0" w:line="240" w:lineRule="auto"/>
        <w:ind w:left="261" w:hanging="261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Формирование готовности к совместной деятельности со сверстниками.</w:t>
      </w:r>
    </w:p>
    <w:p w:rsidR="00BD7C68" w:rsidRPr="00BD7C68" w:rsidRDefault="00BD7C68" w:rsidP="00BD7C68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D7C68" w:rsidRPr="00BD7C68" w:rsidRDefault="00BD7C68" w:rsidP="00B42C8A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Формируемая часть ООПДО ДОУ</w:t>
      </w:r>
    </w:p>
    <w:p w:rsidR="00BD7C68" w:rsidRPr="00BD7C68" w:rsidRDefault="00BD7C68" w:rsidP="00BD7C68">
      <w:pPr>
        <w:spacing w:after="0" w:line="240" w:lineRule="auto"/>
        <w:ind w:right="19"/>
        <w:jc w:val="center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i/>
          <w:iCs/>
          <w:sz w:val="24"/>
          <w:szCs w:val="24"/>
        </w:rPr>
        <w:t>Образовательная область «Социально-коммуникативное развитие» в региональной образовательной программе дошкольного образования «Сөенеч-Радость познания» Р.К.Шаеховой представлена на страницах: 1 младшая группа – стр.80,</w:t>
      </w:r>
    </w:p>
    <w:p w:rsidR="00F57AFA" w:rsidRDefault="00BD7C68" w:rsidP="00F57A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i/>
          <w:iCs/>
          <w:sz w:val="24"/>
          <w:szCs w:val="24"/>
        </w:rPr>
        <w:t>вторая младшая группа – стр 90,</w:t>
      </w:r>
    </w:p>
    <w:p w:rsidR="00BD7C68" w:rsidRPr="00BD7C68" w:rsidRDefault="00BD7C68" w:rsidP="00F57A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i/>
          <w:iCs/>
          <w:sz w:val="24"/>
          <w:szCs w:val="24"/>
        </w:rPr>
        <w:t>средняя группа – стр. 102,</w:t>
      </w:r>
    </w:p>
    <w:p w:rsidR="00BD7C68" w:rsidRPr="00BD7C68" w:rsidRDefault="00BD7C68" w:rsidP="00F57A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i/>
          <w:iCs/>
          <w:sz w:val="24"/>
          <w:szCs w:val="24"/>
        </w:rPr>
        <w:t>старшая группа – стр.120,</w:t>
      </w:r>
    </w:p>
    <w:p w:rsidR="00BD7C68" w:rsidRPr="00BD7C68" w:rsidRDefault="00BD7C68" w:rsidP="00F57A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i/>
          <w:iCs/>
          <w:sz w:val="24"/>
          <w:szCs w:val="24"/>
        </w:rPr>
        <w:t>подготовительная группа – стр. 141.</w:t>
      </w:r>
    </w:p>
    <w:p w:rsidR="00BD7C68" w:rsidRPr="00BD7C68" w:rsidRDefault="00BD7C68" w:rsidP="00BD7C68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D7C68" w:rsidRPr="00BD7C68" w:rsidRDefault="00BD7C68" w:rsidP="004C2E7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2.2.2. Образовательная область «Познавательное развитие»</w:t>
      </w:r>
    </w:p>
    <w:p w:rsidR="00BD7C68" w:rsidRPr="00BD7C68" w:rsidRDefault="00BD7C68" w:rsidP="00F57AFA">
      <w:pPr>
        <w:spacing w:after="0" w:line="236" w:lineRule="auto"/>
        <w:ind w:left="1780" w:right="1040"/>
        <w:jc w:val="center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Образовательная область «Познавательное развитие» в примерной общеобразовательной программе «От рождения до школы» представлена на страницах </w:t>
      </w:r>
      <w:r w:rsidRPr="00BD7C6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63-90</w:t>
      </w:r>
    </w:p>
    <w:p w:rsidR="00BD7C68" w:rsidRPr="00BD7C68" w:rsidRDefault="00BD7C68" w:rsidP="00BD7C68">
      <w:pPr>
        <w:spacing w:after="0" w:line="236" w:lineRule="auto"/>
        <w:ind w:left="1"/>
        <w:jc w:val="both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Pr="00BD7C68">
        <w:rPr>
          <w:rFonts w:ascii="Times New Roman" w:eastAsia="Times New Roman" w:hAnsi="Times New Roman" w:cs="Times New Roman"/>
          <w:sz w:val="24"/>
          <w:szCs w:val="24"/>
        </w:rPr>
        <w:t>развитие познавательных интересов и познавательных способностей детей,</w:t>
      </w:r>
      <w:r w:rsidRPr="00BD7C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D7C68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BD7C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D7C68">
        <w:rPr>
          <w:rFonts w:ascii="Times New Roman" w:eastAsia="Times New Roman" w:hAnsi="Times New Roman" w:cs="Times New Roman"/>
          <w:sz w:val="24"/>
          <w:szCs w:val="24"/>
        </w:rPr>
        <w:t>можно подразделить на сенсорные, интеллектуально-познавательные и интеллектуально-творческие.</w:t>
      </w:r>
    </w:p>
    <w:p w:rsidR="00BD7C68" w:rsidRPr="00BD7C68" w:rsidRDefault="00BD7C68" w:rsidP="00BD7C68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BD7C68" w:rsidRPr="00BD7C68" w:rsidRDefault="00BD7C68" w:rsidP="00BD7C68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BD7C68" w:rsidRPr="00BD7C68" w:rsidRDefault="00BD7C68" w:rsidP="00BD7C68">
      <w:pPr>
        <w:numPr>
          <w:ilvl w:val="0"/>
          <w:numId w:val="32"/>
        </w:numPr>
        <w:tabs>
          <w:tab w:val="left" w:pos="721"/>
        </w:tabs>
        <w:spacing w:after="0" w:line="240" w:lineRule="auto"/>
        <w:ind w:left="721" w:hanging="361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Развитие интересов детей, любознательности и познавательной мотивации.</w:t>
      </w:r>
    </w:p>
    <w:p w:rsidR="00BD7C68" w:rsidRPr="00BD7C68" w:rsidRDefault="00BD7C68" w:rsidP="00BD7C68">
      <w:pPr>
        <w:numPr>
          <w:ilvl w:val="0"/>
          <w:numId w:val="32"/>
        </w:numPr>
        <w:tabs>
          <w:tab w:val="left" w:pos="721"/>
        </w:tabs>
        <w:spacing w:after="0" w:line="240" w:lineRule="auto"/>
        <w:ind w:left="721" w:hanging="361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Формирование познавательных действий, становление сознания.</w:t>
      </w:r>
    </w:p>
    <w:p w:rsidR="00BD7C68" w:rsidRPr="00BD7C68" w:rsidRDefault="00BD7C68" w:rsidP="00BD7C68">
      <w:pPr>
        <w:numPr>
          <w:ilvl w:val="0"/>
          <w:numId w:val="32"/>
        </w:numPr>
        <w:tabs>
          <w:tab w:val="left" w:pos="721"/>
        </w:tabs>
        <w:spacing w:after="0" w:line="240" w:lineRule="auto"/>
        <w:ind w:left="721" w:hanging="361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Развитие воображения и творческой активности.</w:t>
      </w:r>
    </w:p>
    <w:p w:rsidR="00BD7C68" w:rsidRPr="00BD7C68" w:rsidRDefault="00BD7C68" w:rsidP="00BD7C68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D7C68" w:rsidRPr="00BD7C68" w:rsidRDefault="00BD7C68" w:rsidP="00BD7C68">
      <w:pPr>
        <w:numPr>
          <w:ilvl w:val="0"/>
          <w:numId w:val="32"/>
        </w:numPr>
        <w:tabs>
          <w:tab w:val="left" w:pos="721"/>
        </w:tabs>
        <w:spacing w:after="0" w:line="237" w:lineRule="auto"/>
        <w:ind w:left="721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др.).</w:t>
      </w:r>
    </w:p>
    <w:p w:rsidR="00BD7C68" w:rsidRPr="00BD7C68" w:rsidRDefault="00BD7C68" w:rsidP="00BD7C68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D7C68" w:rsidRPr="00BD7C68" w:rsidRDefault="00BD7C68" w:rsidP="00BD7C68">
      <w:pPr>
        <w:numPr>
          <w:ilvl w:val="0"/>
          <w:numId w:val="32"/>
        </w:numPr>
        <w:tabs>
          <w:tab w:val="left" w:pos="721"/>
        </w:tabs>
        <w:spacing w:after="0" w:line="236" w:lineRule="auto"/>
        <w:ind w:left="721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Формирование первичных представлений о малой родине и Отечестве, представлений о социокультурных ценностях народа, об отечественных традициях и праздниках.</w:t>
      </w:r>
    </w:p>
    <w:p w:rsidR="00BD7C68" w:rsidRPr="00BD7C68" w:rsidRDefault="00BD7C68" w:rsidP="00BD7C68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D7C68" w:rsidRPr="00B42C8A" w:rsidRDefault="00BD7C68" w:rsidP="00B42C8A">
      <w:pPr>
        <w:numPr>
          <w:ilvl w:val="0"/>
          <w:numId w:val="32"/>
        </w:numPr>
        <w:tabs>
          <w:tab w:val="left" w:pos="721"/>
        </w:tabs>
        <w:spacing w:after="0" w:line="234" w:lineRule="auto"/>
        <w:ind w:left="721" w:hanging="361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Формирование первичных представлений о планете Земля как общем доме людей, об особенностях её природы, многообразии стран и народов.</w:t>
      </w:r>
    </w:p>
    <w:p w:rsidR="00BD7C68" w:rsidRPr="00BD7C68" w:rsidRDefault="00BD7C68" w:rsidP="00BD7C68">
      <w:pPr>
        <w:spacing w:after="0" w:line="233" w:lineRule="auto"/>
        <w:ind w:left="1" w:right="20" w:firstLine="708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Способы педагогической поддержки детской инициативы в познавательном развитии детей дошкольного возраста</w:t>
      </w:r>
    </w:p>
    <w:p w:rsidR="00BD7C68" w:rsidRPr="00BD7C68" w:rsidRDefault="00BD7C68" w:rsidP="00BD7C68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BD7C68" w:rsidRPr="00BD7C68" w:rsidRDefault="00B42C8A" w:rsidP="00B42C8A">
      <w:pPr>
        <w:tabs>
          <w:tab w:val="left" w:pos="721"/>
        </w:tabs>
        <w:spacing w:after="0" w:line="189" w:lineRule="auto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</w:t>
      </w:r>
      <w:r w:rsidR="00BD7C68" w:rsidRPr="00BD7C68">
        <w:rPr>
          <w:rFonts w:ascii="Times New Roman" w:eastAsia="Times New Roman" w:hAnsi="Times New Roman" w:cs="Times New Roman"/>
          <w:sz w:val="24"/>
          <w:szCs w:val="24"/>
          <w:u w:val="single"/>
        </w:rPr>
        <w:t>Обеспечение использования</w:t>
      </w:r>
      <w:r w:rsidR="00BD7C68" w:rsidRPr="00BD7C68">
        <w:rPr>
          <w:rFonts w:ascii="Times New Roman" w:eastAsia="Times New Roman" w:hAnsi="Times New Roman" w:cs="Times New Roman"/>
          <w:sz w:val="24"/>
          <w:szCs w:val="24"/>
        </w:rPr>
        <w:t xml:space="preserve"> собственных, в том числе “ручных”, </w:t>
      </w:r>
      <w:r w:rsidR="00BD7C68" w:rsidRPr="00BD7C68">
        <w:rPr>
          <w:rFonts w:ascii="Times New Roman" w:eastAsia="Times New Roman" w:hAnsi="Times New Roman" w:cs="Times New Roman"/>
          <w:sz w:val="24"/>
          <w:szCs w:val="24"/>
          <w:u w:val="single"/>
        </w:rPr>
        <w:t>действий</w:t>
      </w:r>
      <w:r w:rsidR="00BD7C68" w:rsidRPr="00BD7C68">
        <w:rPr>
          <w:rFonts w:ascii="Times New Roman" w:eastAsia="Times New Roman" w:hAnsi="Times New Roman" w:cs="Times New Roman"/>
          <w:sz w:val="24"/>
          <w:szCs w:val="24"/>
        </w:rPr>
        <w:t xml:space="preserve"> в познании различных количественных групп, дающих возможность накопления чувственного опыта предметно-количественного содержания</w:t>
      </w:r>
    </w:p>
    <w:p w:rsidR="00BD7C68" w:rsidRPr="00BD7C68" w:rsidRDefault="00BD7C68" w:rsidP="00BD7C68">
      <w:pPr>
        <w:spacing w:after="0" w:line="15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BD7C68" w:rsidRPr="00BD7C68" w:rsidRDefault="00B42C8A" w:rsidP="00B42C8A">
      <w:pPr>
        <w:tabs>
          <w:tab w:val="left" w:pos="721"/>
        </w:tabs>
        <w:spacing w:after="0" w:line="189" w:lineRule="auto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 xml:space="preserve">    </w:t>
      </w:r>
      <w:r w:rsidR="00BD7C68" w:rsidRPr="00BD7C68">
        <w:rPr>
          <w:rFonts w:ascii="Times New Roman" w:eastAsia="Times New Roman" w:hAnsi="Times New Roman" w:cs="Times New Roman"/>
          <w:sz w:val="24"/>
          <w:szCs w:val="24"/>
          <w:u w:val="single"/>
        </w:rPr>
        <w:t>Использование разнообразного дидактического</w:t>
      </w:r>
      <w:r w:rsidR="00BD7C68" w:rsidRPr="00BD7C68">
        <w:rPr>
          <w:rFonts w:ascii="Times New Roman" w:eastAsia="Times New Roman" w:hAnsi="Times New Roman" w:cs="Times New Roman"/>
          <w:sz w:val="24"/>
          <w:szCs w:val="24"/>
        </w:rPr>
        <w:t xml:space="preserve"> наглядного материала, способствующего выполнению каждым ребенком действий с различными предметами, величинами</w:t>
      </w:r>
      <w:r w:rsidR="00BD7C68" w:rsidRPr="00BD7C68">
        <w:rPr>
          <w:rFonts w:ascii="MS PGothic" w:eastAsia="MS PGothic" w:hAnsi="MS PGothic" w:cs="MS PGothic"/>
          <w:sz w:val="48"/>
          <w:szCs w:val="48"/>
          <w:vertAlign w:val="superscript"/>
        </w:rPr>
        <w:t xml:space="preserve"> </w:t>
      </w:r>
      <w:r w:rsidR="00BD7C68" w:rsidRPr="00BD7C68">
        <w:rPr>
          <w:rFonts w:ascii="Times New Roman" w:eastAsia="Times New Roman" w:hAnsi="Times New Roman" w:cs="Times New Roman"/>
          <w:sz w:val="23"/>
          <w:szCs w:val="23"/>
        </w:rPr>
        <w:t xml:space="preserve"> слов, обозначающих математические понятия, явления окружающей действительности</w:t>
      </w:r>
    </w:p>
    <w:p w:rsidR="00BD7C68" w:rsidRPr="00BD7C68" w:rsidRDefault="00BD7C68" w:rsidP="00BD7C68">
      <w:pPr>
        <w:spacing w:after="0" w:line="13" w:lineRule="exact"/>
        <w:rPr>
          <w:rFonts w:ascii="MS PGothic" w:eastAsia="MS PGothic" w:hAnsi="MS PGothic" w:cs="MS PGothic"/>
          <w:sz w:val="45"/>
          <w:szCs w:val="45"/>
          <w:vertAlign w:val="superscript"/>
        </w:rPr>
      </w:pPr>
    </w:p>
    <w:p w:rsidR="00BD7C68" w:rsidRPr="00BD7C68" w:rsidRDefault="00B42C8A" w:rsidP="00B42C8A">
      <w:pPr>
        <w:tabs>
          <w:tab w:val="left" w:pos="721"/>
        </w:tabs>
        <w:spacing w:after="0" w:line="200" w:lineRule="auto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</w:t>
      </w:r>
      <w:r w:rsidR="00BD7C68" w:rsidRPr="00BD7C68">
        <w:rPr>
          <w:rFonts w:ascii="Times New Roman" w:eastAsia="Times New Roman" w:hAnsi="Times New Roman" w:cs="Times New Roman"/>
          <w:sz w:val="24"/>
          <w:szCs w:val="24"/>
          <w:u w:val="single"/>
        </w:rPr>
        <w:t>Организация обучения детей</w:t>
      </w:r>
      <w:r w:rsidR="00BD7C68" w:rsidRPr="00BD7C68">
        <w:rPr>
          <w:rFonts w:ascii="Times New Roman" w:eastAsia="Times New Roman" w:hAnsi="Times New Roman" w:cs="Times New Roman"/>
          <w:sz w:val="24"/>
          <w:szCs w:val="24"/>
        </w:rPr>
        <w:t xml:space="preserve">, предполагающая использование детьми совместных действий в освоении различных понятий. Для этого на занятиях дети организуются в микрогруппы по 3-4 человека. Такая организация провоцирует </w:t>
      </w:r>
      <w:r w:rsidR="00BD7C68" w:rsidRPr="00BD7C68">
        <w:rPr>
          <w:rFonts w:ascii="Times New Roman" w:eastAsia="Times New Roman" w:hAnsi="Times New Roman" w:cs="Times New Roman"/>
          <w:i/>
          <w:iCs/>
          <w:sz w:val="24"/>
          <w:szCs w:val="24"/>
        </w:rPr>
        <w:t>активное речевое</w:t>
      </w:r>
      <w:r w:rsidR="00BD7C68" w:rsidRPr="00BD7C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7C68" w:rsidRPr="00BD7C68">
        <w:rPr>
          <w:rFonts w:ascii="Times New Roman" w:eastAsia="Times New Roman" w:hAnsi="Times New Roman" w:cs="Times New Roman"/>
          <w:i/>
          <w:iCs/>
          <w:sz w:val="24"/>
          <w:szCs w:val="24"/>
        </w:rPr>
        <w:t>общение детей со сверстниками.</w:t>
      </w:r>
    </w:p>
    <w:p w:rsidR="00BD7C68" w:rsidRPr="00BD7C68" w:rsidRDefault="00BD7C68" w:rsidP="00BD7C68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</w:p>
    <w:p w:rsidR="00BD7C68" w:rsidRPr="00BD7C68" w:rsidRDefault="00BD7C68" w:rsidP="00BD7C68">
      <w:pPr>
        <w:spacing w:after="0" w:line="258" w:lineRule="exact"/>
        <w:rPr>
          <w:rFonts w:ascii="Times New Roman" w:hAnsi="Times New Roman" w:cs="Times New Roman"/>
          <w:sz w:val="20"/>
          <w:szCs w:val="20"/>
        </w:rPr>
      </w:pPr>
    </w:p>
    <w:p w:rsidR="00BD7C68" w:rsidRPr="00BD7C68" w:rsidRDefault="00BD7C68" w:rsidP="00BD7C6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Формируемая часть ООПДО ДОУ</w:t>
      </w:r>
    </w:p>
    <w:p w:rsidR="00BD7C68" w:rsidRPr="00BD7C68" w:rsidRDefault="00BD7C68" w:rsidP="00BD7C6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 xml:space="preserve">Приоритетное направление в деятельности образовательного учреждения – </w:t>
      </w:r>
      <w:r w:rsidRPr="00BD7C68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экологическое</w:t>
      </w:r>
    </w:p>
    <w:p w:rsidR="00BD7C68" w:rsidRPr="00BD7C68" w:rsidRDefault="00BD7C68" w:rsidP="00BD7C6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</w:t>
      </w:r>
      <w:r w:rsidRPr="00BD7C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7C68" w:rsidRPr="00BD7C68" w:rsidRDefault="00BD7C68" w:rsidP="00BD7C68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BD7C68" w:rsidRPr="00BD7C68" w:rsidRDefault="00BD7C68" w:rsidP="00BD7C6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образовательной области для детей дошкольного возраста</w:t>
      </w:r>
    </w:p>
    <w:p w:rsidR="00BD7C68" w:rsidRPr="00BD7C68" w:rsidRDefault="00BD7C68" w:rsidP="00F57AF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дополняется парциальной программой</w:t>
      </w:r>
    </w:p>
    <w:p w:rsidR="00BD7C68" w:rsidRPr="00BD7C68" w:rsidRDefault="00BD7C68" w:rsidP="00BD7C68">
      <w:pPr>
        <w:spacing w:after="0" w:line="234" w:lineRule="auto"/>
        <w:ind w:left="1" w:firstLine="708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b/>
          <w:bCs/>
          <w:sz w:val="24"/>
          <w:szCs w:val="24"/>
        </w:rPr>
        <w:t>С.Н.Николаева «Юный эколог» 3-7 лет Парциальная программа экологического воспитания в детском саду</w:t>
      </w:r>
    </w:p>
    <w:p w:rsidR="00BD7C68" w:rsidRPr="00BD7C68" w:rsidRDefault="00BD7C68" w:rsidP="00BD7C68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BD7C68" w:rsidRPr="00BD7C68" w:rsidRDefault="00BD7C68" w:rsidP="00BD7C68">
      <w:pPr>
        <w:numPr>
          <w:ilvl w:val="1"/>
          <w:numId w:val="34"/>
        </w:numPr>
        <w:tabs>
          <w:tab w:val="left" w:pos="968"/>
        </w:tabs>
        <w:spacing w:after="0" w:line="237" w:lineRule="auto"/>
        <w:ind w:left="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программе «Юный эколог» выделяются два аспекта содержания экологического воспитания: передача экологических знаний и их трансформация в отношение. Экологические знания — не самоцель, а лишь средство формирования отношения к природе, которое строится на эмоционально-чувствительной основе, проявляемой ребенком</w:t>
      </w:r>
    </w:p>
    <w:p w:rsidR="00BD7C68" w:rsidRPr="00BD7C68" w:rsidRDefault="00BD7C68" w:rsidP="00BD7C68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D7C68" w:rsidRPr="00BD7C68" w:rsidRDefault="00BD7C68" w:rsidP="00BD7C68">
      <w:pPr>
        <w:numPr>
          <w:ilvl w:val="0"/>
          <w:numId w:val="34"/>
        </w:numPr>
        <w:tabs>
          <w:tab w:val="left" w:pos="181"/>
        </w:tabs>
        <w:spacing w:after="0" w:line="240" w:lineRule="auto"/>
        <w:ind w:left="181" w:hanging="181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разных видах деятельности.</w:t>
      </w:r>
    </w:p>
    <w:p w:rsidR="00BD7C68" w:rsidRPr="00BD7C68" w:rsidRDefault="00BD7C68" w:rsidP="00BD7C68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BD7C68" w:rsidRPr="00BD7C68" w:rsidRDefault="00BD7C68" w:rsidP="004C2E7F">
      <w:pPr>
        <w:spacing w:after="0" w:line="234" w:lineRule="auto"/>
        <w:ind w:left="1" w:firstLine="708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Цель: </w:t>
      </w:r>
      <w:r w:rsidRPr="00BD7C68">
        <w:rPr>
          <w:rFonts w:ascii="Times New Roman" w:eastAsia="Times New Roman" w:hAnsi="Times New Roman" w:cs="Times New Roman"/>
          <w:sz w:val="24"/>
          <w:szCs w:val="24"/>
        </w:rPr>
        <w:t>Выработка осознанно</w:t>
      </w:r>
      <w:r w:rsidRPr="00BD7C6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BD7C68">
        <w:rPr>
          <w:rFonts w:ascii="Times New Roman" w:eastAsia="Times New Roman" w:hAnsi="Times New Roman" w:cs="Times New Roman"/>
          <w:sz w:val="24"/>
          <w:szCs w:val="24"/>
        </w:rPr>
        <w:t>–правильного отношения дошкольников к явлениям,</w:t>
      </w:r>
      <w:r w:rsidRPr="00BD7C6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BD7C68">
        <w:rPr>
          <w:rFonts w:ascii="Times New Roman" w:eastAsia="Times New Roman" w:hAnsi="Times New Roman" w:cs="Times New Roman"/>
          <w:sz w:val="24"/>
          <w:szCs w:val="24"/>
        </w:rPr>
        <w:t>объектам живой и неживой природы в непосредственном окружении.</w:t>
      </w:r>
    </w:p>
    <w:p w:rsidR="00BD7C68" w:rsidRPr="00BD7C68" w:rsidRDefault="00BD7C68" w:rsidP="00BD7C68">
      <w:pPr>
        <w:numPr>
          <w:ilvl w:val="1"/>
          <w:numId w:val="35"/>
        </w:numPr>
        <w:tabs>
          <w:tab w:val="left" w:pos="1195"/>
        </w:tabs>
        <w:spacing w:after="0" w:line="234" w:lineRule="auto"/>
        <w:ind w:left="120" w:right="12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программе намеренно не дается жесткой привязки задач и содержания экологического воспитания к тому или иному возрасту, что позволяет начать ее реализацию</w:t>
      </w:r>
    </w:p>
    <w:p w:rsidR="00BD7C68" w:rsidRPr="00BD7C68" w:rsidRDefault="00BD7C68" w:rsidP="00BD7C68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D7C68" w:rsidRPr="00BD7C68" w:rsidRDefault="00BD7C68" w:rsidP="00BD7C68">
      <w:pPr>
        <w:numPr>
          <w:ilvl w:val="0"/>
          <w:numId w:val="35"/>
        </w:numPr>
        <w:tabs>
          <w:tab w:val="left" w:pos="300"/>
        </w:tabs>
        <w:spacing w:after="0" w:line="240" w:lineRule="auto"/>
        <w:ind w:left="300" w:hanging="181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любой возрастной группе детского сада.</w:t>
      </w:r>
    </w:p>
    <w:p w:rsidR="00BD7C68" w:rsidRPr="00BD7C68" w:rsidRDefault="00576C35" w:rsidP="00A246AF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line id="Shape 28" o:spid="_x0000_s1085" style="position:absolute;z-index:251692032;visibility:visible;mso-wrap-distance-left:0;mso-wrap-distance-right:0" from=".3pt,14.2pt" to="486.5pt,14.2pt" o:allowincell="f" strokeweight=".48pt"/>
        </w:pict>
      </w:r>
      <w:r>
        <w:rPr>
          <w:rFonts w:ascii="Times New Roman" w:hAnsi="Times New Roman" w:cs="Times New Roman"/>
          <w:sz w:val="20"/>
          <w:szCs w:val="20"/>
        </w:rPr>
        <w:pict>
          <v:line id="Shape 29" o:spid="_x0000_s1086" style="position:absolute;z-index:251693056;visibility:visible;mso-wrap-distance-left:0;mso-wrap-distance-right:0" from=".5pt,13.95pt" to=".5pt,274.7pt" o:allowincell="f" strokeweight=".16931mm"/>
        </w:pict>
      </w:r>
    </w:p>
    <w:p w:rsidR="00BD7C68" w:rsidRPr="00BD7C68" w:rsidRDefault="00576C35" w:rsidP="00BD7C6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line id="Shape 30" o:spid="_x0000_s1087" style="position:absolute;left:0;text-align:left;flip:x;z-index:251694080;visibility:visible;mso-wrap-distance-left:0;mso-wrap-distance-right:0" from="486.5pt,13.2pt" to="486.5pt,265.75pt" o:allowincell="f" strokeweight=".48pt"/>
        </w:pict>
      </w:r>
      <w:r w:rsidR="00BD7C68" w:rsidRPr="00BD7C68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образования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24"/>
        <w:gridCol w:w="4988"/>
        <w:gridCol w:w="1944"/>
        <w:gridCol w:w="20"/>
      </w:tblGrid>
      <w:tr w:rsidR="00BD7C68" w:rsidRPr="00BD7C68" w:rsidTr="004C2E7F">
        <w:trPr>
          <w:trHeight w:val="267"/>
        </w:trPr>
        <w:tc>
          <w:tcPr>
            <w:tcW w:w="282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68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Неживая природа –</w:t>
            </w:r>
          </w:p>
        </w:tc>
        <w:tc>
          <w:tcPr>
            <w:tcW w:w="4988" w:type="dxa"/>
            <w:tcBorders>
              <w:top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68" w:lineRule="exact"/>
              <w:ind w:left="264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Живая природа</w:t>
            </w:r>
          </w:p>
        </w:tc>
        <w:tc>
          <w:tcPr>
            <w:tcW w:w="1944" w:type="dxa"/>
            <w:tcBorders>
              <w:top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4C2E7F">
        <w:trPr>
          <w:trHeight w:val="275"/>
        </w:trPr>
        <w:tc>
          <w:tcPr>
            <w:tcW w:w="2824" w:type="dxa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среда жизни растений,</w:t>
            </w:r>
          </w:p>
        </w:tc>
        <w:tc>
          <w:tcPr>
            <w:tcW w:w="4988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4C2E7F">
        <w:trPr>
          <w:trHeight w:val="274"/>
        </w:trPr>
        <w:tc>
          <w:tcPr>
            <w:tcW w:w="28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7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животных, человека</w:t>
            </w:r>
          </w:p>
        </w:tc>
        <w:tc>
          <w:tcPr>
            <w:tcW w:w="4988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44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4C2E7F">
        <w:trPr>
          <w:trHeight w:val="266"/>
        </w:trPr>
        <w:tc>
          <w:tcPr>
            <w:tcW w:w="2824" w:type="dxa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6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Мироздание (Вселенная)</w:t>
            </w:r>
          </w:p>
        </w:tc>
        <w:tc>
          <w:tcPr>
            <w:tcW w:w="4988" w:type="dxa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6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растений и их связь со средой</w:t>
            </w:r>
          </w:p>
        </w:tc>
        <w:tc>
          <w:tcPr>
            <w:tcW w:w="1944" w:type="dxa"/>
            <w:vAlign w:val="bottom"/>
          </w:tcPr>
          <w:p w:rsidR="00BD7C68" w:rsidRPr="00BD7C68" w:rsidRDefault="00BD7C68" w:rsidP="00BD7C68">
            <w:pPr>
              <w:spacing w:after="0" w:line="26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</w:t>
            </w:r>
          </w:p>
        </w:tc>
        <w:tc>
          <w:tcPr>
            <w:tcW w:w="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4C2E7F">
        <w:trPr>
          <w:trHeight w:val="275"/>
        </w:trPr>
        <w:tc>
          <w:tcPr>
            <w:tcW w:w="2824" w:type="dxa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4"/>
                <w:szCs w:val="24"/>
              </w:rPr>
              <w:t>обитания: комнатные растения, растения на</w:t>
            </w:r>
          </w:p>
        </w:tc>
        <w:tc>
          <w:tcPr>
            <w:tcW w:w="1944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животных и их</w:t>
            </w:r>
          </w:p>
        </w:tc>
        <w:tc>
          <w:tcPr>
            <w:tcW w:w="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4C2E7F">
        <w:trPr>
          <w:trHeight w:val="275"/>
        </w:trPr>
        <w:tc>
          <w:tcPr>
            <w:tcW w:w="2824" w:type="dxa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участке детского сада.</w:t>
            </w:r>
          </w:p>
        </w:tc>
        <w:tc>
          <w:tcPr>
            <w:tcW w:w="1944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со средой</w:t>
            </w:r>
          </w:p>
        </w:tc>
        <w:tc>
          <w:tcPr>
            <w:tcW w:w="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4C2E7F">
        <w:trPr>
          <w:trHeight w:val="276"/>
        </w:trPr>
        <w:tc>
          <w:tcPr>
            <w:tcW w:w="28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4"/>
                <w:szCs w:val="24"/>
              </w:rPr>
              <w:t>обитания</w:t>
            </w:r>
          </w:p>
        </w:tc>
        <w:tc>
          <w:tcPr>
            <w:tcW w:w="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4C2E7F">
        <w:trPr>
          <w:trHeight w:val="263"/>
        </w:trPr>
        <w:tc>
          <w:tcPr>
            <w:tcW w:w="2824" w:type="dxa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4988" w:type="dxa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4"/>
                <w:szCs w:val="24"/>
              </w:rPr>
              <w:t>«Экологические пространства» в детском</w:t>
            </w:r>
          </w:p>
        </w:tc>
        <w:tc>
          <w:tcPr>
            <w:tcW w:w="1944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4C2E7F">
        <w:trPr>
          <w:trHeight w:val="275"/>
        </w:trPr>
        <w:tc>
          <w:tcPr>
            <w:tcW w:w="2824" w:type="dxa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4"/>
                <w:szCs w:val="24"/>
              </w:rPr>
              <w:t>саду: групповые уголки, зимний сад, зал</w:t>
            </w:r>
          </w:p>
        </w:tc>
        <w:tc>
          <w:tcPr>
            <w:tcW w:w="1944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4C2E7F">
        <w:trPr>
          <w:trHeight w:val="275"/>
        </w:trPr>
        <w:tc>
          <w:tcPr>
            <w:tcW w:w="2824" w:type="dxa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4"/>
                <w:szCs w:val="24"/>
              </w:rPr>
              <w:t>релаксации. «Экологические пространства»</w:t>
            </w:r>
          </w:p>
        </w:tc>
        <w:tc>
          <w:tcPr>
            <w:tcW w:w="1944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4C2E7F">
        <w:trPr>
          <w:trHeight w:val="22"/>
        </w:trPr>
        <w:tc>
          <w:tcPr>
            <w:tcW w:w="28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4988" w:type="dxa"/>
            <w:vMerge w:val="restart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территории детского сада: экопарк,</w:t>
            </w:r>
          </w:p>
        </w:tc>
        <w:tc>
          <w:tcPr>
            <w:tcW w:w="1944" w:type="dxa"/>
            <w:vAlign w:val="bottom"/>
          </w:tcPr>
          <w:p w:rsidR="00BD7C68" w:rsidRPr="00BD7C68" w:rsidRDefault="00BD7C68" w:rsidP="00BD7C68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4C2E7F">
        <w:trPr>
          <w:trHeight w:val="245"/>
        </w:trPr>
        <w:tc>
          <w:tcPr>
            <w:tcW w:w="2824" w:type="dxa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7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</w:t>
            </w:r>
          </w:p>
        </w:tc>
        <w:tc>
          <w:tcPr>
            <w:tcW w:w="4988" w:type="dxa"/>
            <w:vMerge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4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4C2E7F">
        <w:trPr>
          <w:trHeight w:val="263"/>
        </w:trPr>
        <w:tc>
          <w:tcPr>
            <w:tcW w:w="2824" w:type="dxa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88" w:type="dxa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тропа, уголок нетронутой</w:t>
            </w:r>
          </w:p>
        </w:tc>
        <w:tc>
          <w:tcPr>
            <w:tcW w:w="1944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4C2E7F">
        <w:trPr>
          <w:trHeight w:val="275"/>
        </w:trPr>
        <w:tc>
          <w:tcPr>
            <w:tcW w:w="2824" w:type="dxa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природы.</w:t>
            </w:r>
          </w:p>
        </w:tc>
        <w:tc>
          <w:tcPr>
            <w:tcW w:w="1944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4C2E7F">
        <w:trPr>
          <w:trHeight w:val="33"/>
        </w:trPr>
        <w:tc>
          <w:tcPr>
            <w:tcW w:w="28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88" w:type="dxa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4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4C2E7F">
        <w:trPr>
          <w:trHeight w:val="262"/>
        </w:trPr>
        <w:tc>
          <w:tcPr>
            <w:tcW w:w="2824" w:type="dxa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6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4"/>
                <w:szCs w:val="24"/>
              </w:rPr>
              <w:t>Почва и камни</w:t>
            </w:r>
          </w:p>
        </w:tc>
        <w:tc>
          <w:tcPr>
            <w:tcW w:w="4988" w:type="dxa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4C2E7F">
        <w:trPr>
          <w:trHeight w:val="79"/>
        </w:trPr>
        <w:tc>
          <w:tcPr>
            <w:tcW w:w="2824" w:type="dxa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9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44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4C2E7F">
        <w:trPr>
          <w:trHeight w:val="262"/>
        </w:trPr>
        <w:tc>
          <w:tcPr>
            <w:tcW w:w="2824" w:type="dxa"/>
            <w:tcBorders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31" w:type="dxa"/>
            <w:gridSpan w:val="2"/>
            <w:vAlign w:val="bottom"/>
          </w:tcPr>
          <w:p w:rsidR="00BD7C68" w:rsidRPr="00BD7C68" w:rsidRDefault="00BD7C68" w:rsidP="00BD7C68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растений и животных в сообществе: лес, тайга, пруд,</w:t>
            </w:r>
          </w:p>
        </w:tc>
        <w:tc>
          <w:tcPr>
            <w:tcW w:w="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4C2E7F">
        <w:trPr>
          <w:trHeight w:val="276"/>
        </w:trPr>
        <w:tc>
          <w:tcPr>
            <w:tcW w:w="28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4"/>
                <w:szCs w:val="24"/>
              </w:rPr>
              <w:t>озеро, река, море, луг, степь.</w:t>
            </w:r>
          </w:p>
        </w:tc>
        <w:tc>
          <w:tcPr>
            <w:tcW w:w="1944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D7C68" w:rsidRPr="00BD7C68" w:rsidTr="004C2E7F">
        <w:trPr>
          <w:trHeight w:val="265"/>
        </w:trPr>
        <w:tc>
          <w:tcPr>
            <w:tcW w:w="28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4"/>
                <w:szCs w:val="24"/>
              </w:rPr>
              <w:t>Сезоны</w:t>
            </w:r>
          </w:p>
        </w:tc>
        <w:tc>
          <w:tcPr>
            <w:tcW w:w="4988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человека с природой</w:t>
            </w:r>
          </w:p>
        </w:tc>
        <w:tc>
          <w:tcPr>
            <w:tcW w:w="1944" w:type="dxa"/>
            <w:tcBorders>
              <w:bottom w:val="single" w:sz="8" w:space="0" w:color="auto"/>
            </w:tcBorders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BD7C68" w:rsidRPr="00BD7C68" w:rsidRDefault="00BD7C68" w:rsidP="00BD7C6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BD7C68" w:rsidRPr="00BD7C68" w:rsidRDefault="00BD7C68" w:rsidP="004C2E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 ознакомления дошкольников с природой</w:t>
      </w:r>
    </w:p>
    <w:p w:rsidR="00BD7C68" w:rsidRPr="00BD7C68" w:rsidRDefault="00BD7C68" w:rsidP="00BD7C68">
      <w:pPr>
        <w:numPr>
          <w:ilvl w:val="0"/>
          <w:numId w:val="36"/>
        </w:numPr>
        <w:tabs>
          <w:tab w:val="left" w:pos="840"/>
        </w:tabs>
        <w:spacing w:after="0" w:line="240" w:lineRule="auto"/>
        <w:ind w:left="840" w:hanging="361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i/>
          <w:iCs/>
          <w:sz w:val="24"/>
          <w:szCs w:val="24"/>
        </w:rPr>
        <w:t>Наглядные</w:t>
      </w:r>
    </w:p>
    <w:p w:rsidR="00BD7C68" w:rsidRPr="00BD7C68" w:rsidRDefault="00BD7C68" w:rsidP="00BD7C68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BD7C68" w:rsidRPr="00BD7C68" w:rsidRDefault="00BD7C68" w:rsidP="00B42C8A">
      <w:pPr>
        <w:tabs>
          <w:tab w:val="left" w:pos="840"/>
        </w:tabs>
        <w:spacing w:after="0" w:line="181" w:lineRule="auto"/>
        <w:ind w:left="840" w:right="120"/>
        <w:rPr>
          <w:rFonts w:ascii="MS PGothic" w:eastAsia="MS PGothic" w:hAnsi="MS PGothic" w:cs="MS PGothic"/>
          <w:sz w:val="45"/>
          <w:szCs w:val="45"/>
          <w:vertAlign w:val="superscript"/>
        </w:rPr>
      </w:pPr>
      <w:r w:rsidRPr="00BD7C68">
        <w:rPr>
          <w:rFonts w:ascii="Times New Roman" w:eastAsia="Times New Roman" w:hAnsi="Times New Roman" w:cs="Times New Roman"/>
          <w:sz w:val="23"/>
          <w:szCs w:val="23"/>
        </w:rPr>
        <w:t>Наблюдения (кратковременные, длительные, определение состояния предмета по отдельным признакам, восстановление картины целого по отдельным признакам)</w:t>
      </w:r>
    </w:p>
    <w:p w:rsidR="00BD7C68" w:rsidRPr="00BD7C68" w:rsidRDefault="00B42C8A" w:rsidP="00B42C8A">
      <w:pPr>
        <w:tabs>
          <w:tab w:val="left" w:pos="840"/>
        </w:tabs>
        <w:spacing w:after="0" w:line="183" w:lineRule="auto"/>
        <w:rPr>
          <w:rFonts w:ascii="MS PGothic" w:eastAsia="MS PGothic" w:hAnsi="MS PGothic" w:cs="MS PGothic"/>
          <w:sz w:val="36"/>
          <w:szCs w:val="36"/>
          <w:vertAlign w:val="superscript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</w:t>
      </w:r>
      <w:r w:rsidR="00BD7C68" w:rsidRPr="00BD7C68">
        <w:rPr>
          <w:rFonts w:ascii="Times New Roman" w:eastAsia="Times New Roman" w:hAnsi="Times New Roman" w:cs="Times New Roman"/>
          <w:sz w:val="20"/>
          <w:szCs w:val="20"/>
        </w:rPr>
        <w:t>Рассматривание картин, демонстрация фильмов</w:t>
      </w:r>
    </w:p>
    <w:p w:rsidR="00BD7C68" w:rsidRPr="00BD7C68" w:rsidRDefault="00BD7C68" w:rsidP="00BD7C68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BD7C68" w:rsidRPr="00BD7C68" w:rsidRDefault="00BD7C68" w:rsidP="00BD7C68">
      <w:pPr>
        <w:numPr>
          <w:ilvl w:val="0"/>
          <w:numId w:val="38"/>
        </w:numPr>
        <w:tabs>
          <w:tab w:val="left" w:pos="840"/>
        </w:tabs>
        <w:spacing w:after="0" w:line="240" w:lineRule="auto"/>
        <w:ind w:left="840" w:hanging="361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Практические</w:t>
      </w:r>
    </w:p>
    <w:p w:rsidR="00BD7C68" w:rsidRPr="00BD7C68" w:rsidRDefault="00BD7C68" w:rsidP="00B42C8A">
      <w:pPr>
        <w:tabs>
          <w:tab w:val="left" w:pos="840"/>
        </w:tabs>
        <w:spacing w:after="0" w:line="183" w:lineRule="auto"/>
        <w:ind w:left="840"/>
        <w:rPr>
          <w:rFonts w:ascii="MS PGothic" w:eastAsia="MS PGothic" w:hAnsi="MS PGothic" w:cs="MS PGothic"/>
          <w:sz w:val="36"/>
          <w:szCs w:val="36"/>
          <w:vertAlign w:val="superscript"/>
        </w:rPr>
      </w:pPr>
      <w:r w:rsidRPr="00BD7C68">
        <w:rPr>
          <w:rFonts w:ascii="Times New Roman" w:eastAsia="Times New Roman" w:hAnsi="Times New Roman" w:cs="Times New Roman"/>
          <w:sz w:val="20"/>
          <w:szCs w:val="20"/>
        </w:rPr>
        <w:t>Игра (дидактические игры, подвижные игры, творческие игры)</w:t>
      </w:r>
    </w:p>
    <w:p w:rsidR="00BD7C68" w:rsidRPr="00BD7C68" w:rsidRDefault="00BD7C68" w:rsidP="00BD7C68">
      <w:pPr>
        <w:spacing w:after="0" w:line="23" w:lineRule="exact"/>
        <w:rPr>
          <w:rFonts w:ascii="MS PGothic" w:eastAsia="MS PGothic" w:hAnsi="MS PGothic" w:cs="MS PGothic"/>
          <w:sz w:val="36"/>
          <w:szCs w:val="36"/>
          <w:vertAlign w:val="superscript"/>
        </w:rPr>
      </w:pPr>
    </w:p>
    <w:p w:rsidR="00BD7C68" w:rsidRPr="00BD7C68" w:rsidRDefault="00BD7C68" w:rsidP="00B42C8A">
      <w:pPr>
        <w:tabs>
          <w:tab w:val="left" w:pos="840"/>
        </w:tabs>
        <w:spacing w:after="0" w:line="184" w:lineRule="auto"/>
        <w:ind w:left="840"/>
        <w:rPr>
          <w:rFonts w:ascii="MS PGothic" w:eastAsia="MS PGothic" w:hAnsi="MS PGothic" w:cs="MS PGothic"/>
          <w:sz w:val="33"/>
          <w:szCs w:val="33"/>
          <w:vertAlign w:val="superscript"/>
        </w:rPr>
      </w:pPr>
      <w:r w:rsidRPr="00BD7C68">
        <w:rPr>
          <w:rFonts w:ascii="Times New Roman" w:eastAsia="Times New Roman" w:hAnsi="Times New Roman" w:cs="Times New Roman"/>
          <w:sz w:val="19"/>
          <w:szCs w:val="19"/>
        </w:rPr>
        <w:t>Труд в природе (индивидуальные поручения, коллективный труд)</w:t>
      </w:r>
    </w:p>
    <w:p w:rsidR="00BD7C68" w:rsidRPr="00BD7C68" w:rsidRDefault="00BD7C68" w:rsidP="00BD7C68">
      <w:pPr>
        <w:spacing w:after="0" w:line="23" w:lineRule="exact"/>
        <w:rPr>
          <w:rFonts w:ascii="MS PGothic" w:eastAsia="MS PGothic" w:hAnsi="MS PGothic" w:cs="MS PGothic"/>
          <w:sz w:val="33"/>
          <w:szCs w:val="33"/>
          <w:vertAlign w:val="superscript"/>
        </w:rPr>
      </w:pPr>
    </w:p>
    <w:p w:rsidR="00BD7C68" w:rsidRPr="00BD7C68" w:rsidRDefault="00BD7C68" w:rsidP="00B42C8A">
      <w:pPr>
        <w:tabs>
          <w:tab w:val="left" w:pos="840"/>
        </w:tabs>
        <w:spacing w:after="0" w:line="184" w:lineRule="auto"/>
        <w:ind w:left="840"/>
        <w:rPr>
          <w:rFonts w:ascii="MS PGothic" w:eastAsia="MS PGothic" w:hAnsi="MS PGothic" w:cs="MS PGothic"/>
          <w:sz w:val="33"/>
          <w:szCs w:val="33"/>
          <w:vertAlign w:val="superscript"/>
        </w:rPr>
      </w:pPr>
      <w:r w:rsidRPr="00BD7C68">
        <w:rPr>
          <w:rFonts w:ascii="Times New Roman" w:eastAsia="Times New Roman" w:hAnsi="Times New Roman" w:cs="Times New Roman"/>
          <w:sz w:val="19"/>
          <w:szCs w:val="19"/>
        </w:rPr>
        <w:t>Элементарные опыты</w:t>
      </w:r>
    </w:p>
    <w:p w:rsidR="00BD7C68" w:rsidRPr="00BD7C68" w:rsidRDefault="00BD7C68" w:rsidP="00BD7C68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BD7C68" w:rsidRPr="00BD7C68" w:rsidRDefault="00BD7C68" w:rsidP="00BD7C68">
      <w:pPr>
        <w:numPr>
          <w:ilvl w:val="0"/>
          <w:numId w:val="40"/>
        </w:numPr>
        <w:tabs>
          <w:tab w:val="left" w:pos="840"/>
        </w:tabs>
        <w:spacing w:after="0" w:line="240" w:lineRule="auto"/>
        <w:ind w:left="840" w:hanging="361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i/>
          <w:iCs/>
          <w:sz w:val="24"/>
          <w:szCs w:val="24"/>
        </w:rPr>
        <w:t>Словесные</w:t>
      </w:r>
    </w:p>
    <w:p w:rsidR="00BD7C68" w:rsidRPr="00BD7C68" w:rsidRDefault="00BD7C68" w:rsidP="00B42C8A">
      <w:pPr>
        <w:tabs>
          <w:tab w:val="left" w:pos="1200"/>
        </w:tabs>
        <w:spacing w:after="0" w:line="183" w:lineRule="auto"/>
        <w:ind w:left="1200"/>
        <w:rPr>
          <w:rFonts w:ascii="MS PGothic" w:eastAsia="MS PGothic" w:hAnsi="MS PGothic" w:cs="MS PGothic"/>
          <w:sz w:val="36"/>
          <w:szCs w:val="36"/>
          <w:vertAlign w:val="superscript"/>
        </w:rPr>
      </w:pPr>
      <w:r w:rsidRPr="00BD7C68">
        <w:rPr>
          <w:rFonts w:ascii="Times New Roman" w:eastAsia="Times New Roman" w:hAnsi="Times New Roman" w:cs="Times New Roman"/>
          <w:sz w:val="20"/>
          <w:szCs w:val="20"/>
        </w:rPr>
        <w:t>Рассказ</w:t>
      </w:r>
    </w:p>
    <w:p w:rsidR="00BD7C68" w:rsidRPr="00BD7C68" w:rsidRDefault="00BD7C68" w:rsidP="00BD7C68">
      <w:pPr>
        <w:spacing w:after="0" w:line="23" w:lineRule="exact"/>
        <w:rPr>
          <w:rFonts w:ascii="MS PGothic" w:eastAsia="MS PGothic" w:hAnsi="MS PGothic" w:cs="MS PGothic"/>
          <w:sz w:val="36"/>
          <w:szCs w:val="36"/>
          <w:vertAlign w:val="superscript"/>
        </w:rPr>
      </w:pPr>
    </w:p>
    <w:p w:rsidR="00BD7C68" w:rsidRPr="00BD7C68" w:rsidRDefault="00BD7C68" w:rsidP="00B42C8A">
      <w:pPr>
        <w:tabs>
          <w:tab w:val="left" w:pos="1200"/>
        </w:tabs>
        <w:spacing w:after="0" w:line="184" w:lineRule="auto"/>
        <w:ind w:left="1200"/>
        <w:rPr>
          <w:rFonts w:ascii="MS PGothic" w:eastAsia="MS PGothic" w:hAnsi="MS PGothic" w:cs="MS PGothic"/>
          <w:sz w:val="33"/>
          <w:szCs w:val="33"/>
          <w:vertAlign w:val="superscript"/>
        </w:rPr>
      </w:pPr>
      <w:r w:rsidRPr="00BD7C68">
        <w:rPr>
          <w:rFonts w:ascii="Times New Roman" w:eastAsia="Times New Roman" w:hAnsi="Times New Roman" w:cs="Times New Roman"/>
          <w:sz w:val="19"/>
          <w:szCs w:val="19"/>
        </w:rPr>
        <w:t>Беседа</w:t>
      </w:r>
    </w:p>
    <w:p w:rsidR="00BD7C68" w:rsidRPr="00BD7C68" w:rsidRDefault="00BD7C68" w:rsidP="00BD7C68">
      <w:pPr>
        <w:spacing w:after="0" w:line="22" w:lineRule="exact"/>
        <w:rPr>
          <w:rFonts w:ascii="MS PGothic" w:eastAsia="MS PGothic" w:hAnsi="MS PGothic" w:cs="MS PGothic"/>
          <w:sz w:val="33"/>
          <w:szCs w:val="33"/>
          <w:vertAlign w:val="superscript"/>
        </w:rPr>
      </w:pPr>
    </w:p>
    <w:p w:rsidR="00BD7C68" w:rsidRPr="00BD7C68" w:rsidRDefault="00BD7C68" w:rsidP="00B42C8A">
      <w:pPr>
        <w:tabs>
          <w:tab w:val="left" w:pos="1200"/>
        </w:tabs>
        <w:spacing w:after="0" w:line="184" w:lineRule="auto"/>
        <w:ind w:left="1200"/>
        <w:rPr>
          <w:rFonts w:ascii="MS PGothic" w:eastAsia="MS PGothic" w:hAnsi="MS PGothic" w:cs="MS PGothic"/>
          <w:sz w:val="33"/>
          <w:szCs w:val="33"/>
          <w:vertAlign w:val="superscript"/>
        </w:rPr>
      </w:pPr>
      <w:r w:rsidRPr="00BD7C68">
        <w:rPr>
          <w:rFonts w:ascii="Times New Roman" w:eastAsia="Times New Roman" w:hAnsi="Times New Roman" w:cs="Times New Roman"/>
          <w:sz w:val="19"/>
          <w:szCs w:val="19"/>
        </w:rPr>
        <w:t>Чтение</w:t>
      </w:r>
    </w:p>
    <w:p w:rsidR="00BD7C68" w:rsidRDefault="00BD7C68" w:rsidP="00BD7C68">
      <w:pPr>
        <w:spacing w:after="0" w:line="240" w:lineRule="auto"/>
        <w:rPr>
          <w:rFonts w:ascii="Times New Roman" w:hAnsi="Times New Roman" w:cs="Times New Roman"/>
        </w:rPr>
      </w:pPr>
    </w:p>
    <w:p w:rsidR="00BD7C68" w:rsidRPr="00BD7C68" w:rsidRDefault="00BD7C68" w:rsidP="004C2E7F">
      <w:pPr>
        <w:spacing w:after="0" w:line="236" w:lineRule="auto"/>
        <w:ind w:right="20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Образовательная область «Познавательное развитие» в региональной образовательной программе дошкольного образования </w:t>
      </w:r>
      <w:r w:rsidRPr="00BD7C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«Сөенеч-Радость познания»</w:t>
      </w:r>
      <w:r w:rsidRPr="00BD7C6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Р.К.Шаеховой представлена на страницах:</w:t>
      </w:r>
    </w:p>
    <w:p w:rsidR="00BD7C68" w:rsidRPr="00BD7C68" w:rsidRDefault="00BD7C68" w:rsidP="00BD7C68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BD7C68" w:rsidRPr="00BD7C68" w:rsidRDefault="00BD7C68" w:rsidP="00F57A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i/>
          <w:iCs/>
          <w:sz w:val="24"/>
          <w:szCs w:val="24"/>
        </w:rPr>
        <w:t>1 младшая группа – стр.82,</w:t>
      </w:r>
    </w:p>
    <w:p w:rsidR="00BD7C68" w:rsidRPr="00BD7C68" w:rsidRDefault="00BD7C68" w:rsidP="00F57A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i/>
          <w:iCs/>
          <w:sz w:val="24"/>
          <w:szCs w:val="24"/>
        </w:rPr>
        <w:t>вторая младшая группа – стр 92,</w:t>
      </w:r>
    </w:p>
    <w:p w:rsidR="00BD7C68" w:rsidRPr="00BD7C68" w:rsidRDefault="00BD7C68" w:rsidP="00F57A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средняя группа – стр. 105,</w:t>
      </w:r>
    </w:p>
    <w:p w:rsidR="00BD7C68" w:rsidRPr="00BD7C68" w:rsidRDefault="00BD7C68" w:rsidP="00F57A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i/>
          <w:iCs/>
          <w:sz w:val="24"/>
          <w:szCs w:val="24"/>
        </w:rPr>
        <w:t>старшая группа – стр.123,</w:t>
      </w:r>
    </w:p>
    <w:p w:rsidR="00BD7C68" w:rsidRPr="00BD7C68" w:rsidRDefault="00BD7C68" w:rsidP="00F57A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i/>
          <w:iCs/>
          <w:sz w:val="24"/>
          <w:szCs w:val="24"/>
        </w:rPr>
        <w:t>подготовительная группа – стр. 144.</w:t>
      </w:r>
    </w:p>
    <w:p w:rsidR="00BD7C68" w:rsidRPr="00BD7C68" w:rsidRDefault="00BD7C68" w:rsidP="00BD7C68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D7C68" w:rsidRPr="00BD7C68" w:rsidRDefault="00BD7C68" w:rsidP="00A246AF">
      <w:pPr>
        <w:spacing w:after="0" w:line="240" w:lineRule="auto"/>
        <w:ind w:right="80"/>
        <w:jc w:val="center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2.2.3. Образовательная область «Речевое развитие»</w:t>
      </w:r>
    </w:p>
    <w:p w:rsidR="00BD7C68" w:rsidRPr="00BD7C68" w:rsidRDefault="00BD7C68" w:rsidP="00F57AFA">
      <w:pPr>
        <w:spacing w:after="0" w:line="234" w:lineRule="auto"/>
        <w:ind w:left="1780" w:right="300"/>
        <w:jc w:val="center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Образовательная область «Речевое развитие» в примерной общеобразовательной программе «От рождения до школы» представлена на страницах </w:t>
      </w:r>
      <w:r w:rsidRPr="00BD7C6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90-101</w:t>
      </w:r>
    </w:p>
    <w:p w:rsidR="00BD7C68" w:rsidRPr="00BD7C68" w:rsidRDefault="00BD7C68" w:rsidP="00BD7C68">
      <w:pPr>
        <w:spacing w:after="0" w:line="240" w:lineRule="auto"/>
        <w:ind w:left="780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и задачи:</w:t>
      </w:r>
    </w:p>
    <w:p w:rsidR="00BD7C68" w:rsidRPr="00BD7C68" w:rsidRDefault="00BD7C68" w:rsidP="00BD7C68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BD7C68" w:rsidRPr="00BD7C68" w:rsidRDefault="00BD7C68" w:rsidP="00B42C8A">
      <w:pPr>
        <w:tabs>
          <w:tab w:val="left" w:pos="1140"/>
        </w:tabs>
        <w:spacing w:after="0" w:line="181" w:lineRule="auto"/>
        <w:rPr>
          <w:rFonts w:ascii="MS PGothic" w:eastAsia="MS PGothic" w:hAnsi="MS PGothic" w:cs="MS PGothic"/>
          <w:sz w:val="45"/>
          <w:szCs w:val="45"/>
          <w:vertAlign w:val="superscript"/>
        </w:rPr>
      </w:pPr>
      <w:r w:rsidRPr="00BD7C68">
        <w:rPr>
          <w:rFonts w:ascii="Times New Roman" w:eastAsia="Times New Roman" w:hAnsi="Times New Roman" w:cs="Times New Roman"/>
          <w:sz w:val="23"/>
          <w:szCs w:val="23"/>
        </w:rPr>
        <w:t>Развитие свободного общения с взрослыми и детьми, овладение конструктивными способами и средствами взаимодействия с окружающими.</w:t>
      </w:r>
    </w:p>
    <w:p w:rsidR="00BD7C68" w:rsidRPr="00BD7C68" w:rsidRDefault="00BD7C68" w:rsidP="00BD7C68">
      <w:pPr>
        <w:spacing w:after="0" w:line="13" w:lineRule="exact"/>
        <w:rPr>
          <w:rFonts w:ascii="MS PGothic" w:eastAsia="MS PGothic" w:hAnsi="MS PGothic" w:cs="MS PGothic"/>
          <w:sz w:val="45"/>
          <w:szCs w:val="45"/>
          <w:vertAlign w:val="superscript"/>
        </w:rPr>
      </w:pPr>
    </w:p>
    <w:p w:rsidR="00BD7C68" w:rsidRPr="00BD7C68" w:rsidRDefault="00BD7C68" w:rsidP="00B42C8A">
      <w:pPr>
        <w:tabs>
          <w:tab w:val="left" w:pos="1140"/>
        </w:tabs>
        <w:spacing w:after="0" w:line="189" w:lineRule="auto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</w:t>
      </w:r>
    </w:p>
    <w:p w:rsidR="00BD7C68" w:rsidRPr="00BD7C68" w:rsidRDefault="00BD7C68" w:rsidP="00BD7C68">
      <w:pPr>
        <w:spacing w:after="0" w:line="3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B42C8A" w:rsidRDefault="00B42C8A" w:rsidP="00B42C8A">
      <w:pPr>
        <w:tabs>
          <w:tab w:val="left" w:pos="1140"/>
        </w:tabs>
        <w:spacing w:after="0" w:line="183" w:lineRule="auto"/>
        <w:rPr>
          <w:rFonts w:ascii="Times New Roman" w:eastAsia="Times New Roman" w:hAnsi="Times New Roman" w:cs="Times New Roman"/>
        </w:rPr>
      </w:pPr>
    </w:p>
    <w:p w:rsidR="00BD7C68" w:rsidRPr="00B42C8A" w:rsidRDefault="00BD7C68" w:rsidP="00B42C8A">
      <w:pPr>
        <w:tabs>
          <w:tab w:val="left" w:pos="1140"/>
        </w:tabs>
        <w:spacing w:after="0" w:line="183" w:lineRule="auto"/>
        <w:rPr>
          <w:rFonts w:ascii="MS PGothic" w:eastAsia="MS PGothic" w:hAnsi="MS PGothic" w:cs="MS PGothic"/>
          <w:vertAlign w:val="superscript"/>
        </w:rPr>
      </w:pPr>
      <w:r w:rsidRPr="00B42C8A">
        <w:rPr>
          <w:rFonts w:ascii="Times New Roman" w:eastAsia="Times New Roman" w:hAnsi="Times New Roman" w:cs="Times New Roman"/>
        </w:rPr>
        <w:t>Практическое овладение воспитанниками нормами речи.</w:t>
      </w:r>
    </w:p>
    <w:p w:rsidR="00BD7C68" w:rsidRPr="00B42C8A" w:rsidRDefault="00BD7C68" w:rsidP="00BD7C68">
      <w:pPr>
        <w:spacing w:after="0" w:line="23" w:lineRule="exact"/>
        <w:rPr>
          <w:rFonts w:ascii="MS PGothic" w:eastAsia="MS PGothic" w:hAnsi="MS PGothic" w:cs="MS PGothic"/>
          <w:vertAlign w:val="superscript"/>
        </w:rPr>
      </w:pPr>
    </w:p>
    <w:p w:rsidR="00BD7C68" w:rsidRPr="00B42C8A" w:rsidRDefault="00BD7C68" w:rsidP="00B42C8A">
      <w:pPr>
        <w:tabs>
          <w:tab w:val="left" w:pos="1140"/>
        </w:tabs>
        <w:spacing w:after="0" w:line="184" w:lineRule="auto"/>
        <w:rPr>
          <w:rFonts w:ascii="MS PGothic" w:eastAsia="MS PGothic" w:hAnsi="MS PGothic" w:cs="MS PGothic"/>
          <w:vertAlign w:val="superscript"/>
        </w:rPr>
      </w:pPr>
      <w:r w:rsidRPr="00B42C8A">
        <w:rPr>
          <w:rFonts w:ascii="Times New Roman" w:eastAsia="Times New Roman" w:hAnsi="Times New Roman" w:cs="Times New Roman"/>
        </w:rPr>
        <w:t>Воспитание интереса и любви к чтению; развитие литературной речи.</w:t>
      </w:r>
    </w:p>
    <w:p w:rsidR="00BD7C68" w:rsidRPr="00B42C8A" w:rsidRDefault="00BD7C68" w:rsidP="00BD7C68">
      <w:pPr>
        <w:spacing w:after="0" w:line="22" w:lineRule="exact"/>
        <w:rPr>
          <w:rFonts w:ascii="MS PGothic" w:eastAsia="MS PGothic" w:hAnsi="MS PGothic" w:cs="MS PGothic"/>
          <w:vertAlign w:val="superscript"/>
        </w:rPr>
      </w:pPr>
    </w:p>
    <w:p w:rsidR="00B42C8A" w:rsidRPr="00F57AFA" w:rsidRDefault="00BD7C68" w:rsidP="00F57AFA">
      <w:pPr>
        <w:tabs>
          <w:tab w:val="left" w:pos="1140"/>
        </w:tabs>
        <w:spacing w:after="0" w:line="230" w:lineRule="auto"/>
        <w:rPr>
          <w:rFonts w:ascii="MS PGothic" w:eastAsia="MS PGothic" w:hAnsi="MS PGothic" w:cs="MS PGothic"/>
          <w:sz w:val="14"/>
          <w:szCs w:val="1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Воспитание желания и умения слушать художественные произведения, следить за развитием действия.</w:t>
      </w:r>
    </w:p>
    <w:p w:rsidR="00BD7C68" w:rsidRPr="00BD7C68" w:rsidRDefault="00BD7C68" w:rsidP="00BD7C68">
      <w:pPr>
        <w:spacing w:after="0" w:line="240" w:lineRule="auto"/>
        <w:ind w:left="3640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Формируемая часть ООПДО ДОУ</w:t>
      </w:r>
    </w:p>
    <w:p w:rsidR="00BD7C68" w:rsidRPr="00BD7C68" w:rsidRDefault="00BD7C68" w:rsidP="004C2E7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b/>
          <w:bCs/>
          <w:sz w:val="24"/>
          <w:szCs w:val="24"/>
        </w:rPr>
        <w:t>УМК «Говорим по-татарски»</w:t>
      </w:r>
    </w:p>
    <w:p w:rsidR="00BD7C68" w:rsidRPr="00BD7C68" w:rsidRDefault="00BD7C68" w:rsidP="00A246AF">
      <w:pPr>
        <w:spacing w:after="0" w:line="240" w:lineRule="auto"/>
        <w:ind w:left="2280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b/>
          <w:bCs/>
          <w:sz w:val="24"/>
          <w:szCs w:val="24"/>
        </w:rPr>
        <w:t>(авторы Зарипова З.М., Кидрячева Р.Г., Исаева Р.С.)</w:t>
      </w:r>
    </w:p>
    <w:p w:rsidR="00BD7C68" w:rsidRPr="00BD7C68" w:rsidRDefault="00BD7C68" w:rsidP="00BD7C68">
      <w:pPr>
        <w:spacing w:after="0" w:line="240" w:lineRule="auto"/>
        <w:ind w:left="980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задачи:</w:t>
      </w:r>
    </w:p>
    <w:p w:rsidR="00BD7C68" w:rsidRPr="00BD7C68" w:rsidRDefault="00BD7C68" w:rsidP="00BD7C68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BD7C68" w:rsidRPr="00BD7C68" w:rsidRDefault="00BD7C68" w:rsidP="00BD7C68">
      <w:pPr>
        <w:numPr>
          <w:ilvl w:val="0"/>
          <w:numId w:val="42"/>
        </w:numPr>
        <w:tabs>
          <w:tab w:val="left" w:pos="624"/>
        </w:tabs>
        <w:spacing w:after="0" w:line="234" w:lineRule="auto"/>
        <w:ind w:left="420" w:right="20" w:hanging="1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формирование первоначальных умений и навыков практического владения татарским языком в устной форме,</w:t>
      </w:r>
    </w:p>
    <w:p w:rsidR="00BD7C68" w:rsidRPr="00BD7C68" w:rsidRDefault="00BD7C68" w:rsidP="00BD7C68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D7C68" w:rsidRPr="00BD7C68" w:rsidRDefault="00BD7C68" w:rsidP="00BD7C68">
      <w:pPr>
        <w:numPr>
          <w:ilvl w:val="0"/>
          <w:numId w:val="42"/>
        </w:numPr>
        <w:tabs>
          <w:tab w:val="left" w:pos="610"/>
        </w:tabs>
        <w:spacing w:after="0" w:line="234" w:lineRule="auto"/>
        <w:ind w:left="420" w:hanging="1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формировать мотивацию учения ребенка, активизировать в речи слова, обозначающие предмет, признак предмета и действие;</w:t>
      </w:r>
    </w:p>
    <w:p w:rsidR="00BD7C68" w:rsidRPr="00BD7C68" w:rsidRDefault="00BD7C68" w:rsidP="00BD7C68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D7C68" w:rsidRPr="00BD7C68" w:rsidRDefault="00BD7C68" w:rsidP="00BD7C68">
      <w:pPr>
        <w:numPr>
          <w:ilvl w:val="0"/>
          <w:numId w:val="42"/>
        </w:numPr>
        <w:tabs>
          <w:tab w:val="left" w:pos="566"/>
        </w:tabs>
        <w:spacing w:after="0" w:line="234" w:lineRule="auto"/>
        <w:ind w:left="420" w:hanging="1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способствовать умению составлять небольшие рассказы по серии ситуативных картинок с одним действующим лицом, сюжетной картине или из личных наблюдений ребенка.</w:t>
      </w:r>
    </w:p>
    <w:p w:rsidR="00BD7C68" w:rsidRPr="00BD7C68" w:rsidRDefault="00BD7C68" w:rsidP="00BD7C68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D7C68" w:rsidRPr="00BD7C68" w:rsidRDefault="00BD7C68" w:rsidP="00BD7C68">
      <w:pPr>
        <w:spacing w:after="0" w:line="240" w:lineRule="auto"/>
        <w:ind w:left="980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 состоит из трех частей:</w:t>
      </w:r>
    </w:p>
    <w:p w:rsidR="00BD7C68" w:rsidRPr="00BD7C68" w:rsidRDefault="00BD7C68" w:rsidP="00BD7C68">
      <w:pPr>
        <w:numPr>
          <w:ilvl w:val="0"/>
          <w:numId w:val="42"/>
        </w:numPr>
        <w:tabs>
          <w:tab w:val="left" w:pos="560"/>
        </w:tabs>
        <w:spacing w:after="0" w:line="240" w:lineRule="auto"/>
        <w:ind w:left="560" w:hanging="141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 xml:space="preserve">«Минем өем» </w:t>
      </w:r>
      <w:r w:rsidRPr="00BD7C68">
        <w:rPr>
          <w:rFonts w:ascii="Times New Roman" w:eastAsia="Times New Roman" w:hAnsi="Times New Roman" w:cs="Times New Roman"/>
          <w:i/>
          <w:iCs/>
          <w:sz w:val="24"/>
          <w:szCs w:val="24"/>
        </w:rPr>
        <w:t>(для средней группы),</w:t>
      </w:r>
    </w:p>
    <w:p w:rsidR="00BD7C68" w:rsidRPr="00BD7C68" w:rsidRDefault="00BD7C68" w:rsidP="00BD7C68">
      <w:pPr>
        <w:numPr>
          <w:ilvl w:val="0"/>
          <w:numId w:val="42"/>
        </w:numPr>
        <w:tabs>
          <w:tab w:val="left" w:pos="560"/>
        </w:tabs>
        <w:spacing w:after="0" w:line="240" w:lineRule="auto"/>
        <w:ind w:left="560" w:hanging="141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 xml:space="preserve">«Уйный-уйныйүсәбез» </w:t>
      </w:r>
      <w:r w:rsidRPr="00BD7C68">
        <w:rPr>
          <w:rFonts w:ascii="Times New Roman" w:eastAsia="Times New Roman" w:hAnsi="Times New Roman" w:cs="Times New Roman"/>
          <w:i/>
          <w:iCs/>
          <w:sz w:val="24"/>
          <w:szCs w:val="24"/>
        </w:rPr>
        <w:t>(для старшей группы),</w:t>
      </w:r>
    </w:p>
    <w:p w:rsidR="006D3001" w:rsidRPr="00F57AFA" w:rsidRDefault="00BD7C68" w:rsidP="00BD7C68">
      <w:pPr>
        <w:numPr>
          <w:ilvl w:val="0"/>
          <w:numId w:val="42"/>
        </w:numPr>
        <w:tabs>
          <w:tab w:val="left" w:pos="560"/>
        </w:tabs>
        <w:spacing w:after="0" w:line="240" w:lineRule="auto"/>
        <w:ind w:left="560" w:hanging="141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 xml:space="preserve">«Мәктәпкәилтәюллар» </w:t>
      </w:r>
      <w:r w:rsidRPr="00BD7C68">
        <w:rPr>
          <w:rFonts w:ascii="Times New Roman" w:eastAsia="Times New Roman" w:hAnsi="Times New Roman" w:cs="Times New Roman"/>
          <w:i/>
          <w:iCs/>
          <w:sz w:val="24"/>
          <w:szCs w:val="24"/>
        </w:rPr>
        <w:t>(для подготовительной к школе группы).</w:t>
      </w:r>
    </w:p>
    <w:p w:rsidR="006D3001" w:rsidRPr="00BD7C68" w:rsidRDefault="006D3001" w:rsidP="006D3001">
      <w:pPr>
        <w:spacing w:after="0" w:line="240" w:lineRule="auto"/>
        <w:ind w:right="-419"/>
        <w:jc w:val="center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b/>
          <w:bCs/>
          <w:sz w:val="24"/>
          <w:szCs w:val="24"/>
        </w:rPr>
        <w:t>УМК «Туган телдә сөйләшәбез» -</w:t>
      </w:r>
    </w:p>
    <w:p w:rsidR="006D3001" w:rsidRPr="00BD7C68" w:rsidRDefault="006D3001" w:rsidP="00F57AFA">
      <w:pPr>
        <w:spacing w:after="0" w:line="240" w:lineRule="auto"/>
        <w:ind w:right="-419"/>
        <w:jc w:val="center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b/>
          <w:bCs/>
          <w:sz w:val="24"/>
          <w:szCs w:val="24"/>
        </w:rPr>
        <w:t>«Говорим на родном языке» (авторы Хазратова Ф.В., Зарипова З.М.)</w:t>
      </w:r>
    </w:p>
    <w:p w:rsidR="006D3001" w:rsidRPr="00BD7C68" w:rsidRDefault="006D3001" w:rsidP="006D3001">
      <w:pPr>
        <w:spacing w:after="0" w:line="240" w:lineRule="auto"/>
        <w:ind w:left="420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обучения родному языку:</w:t>
      </w:r>
    </w:p>
    <w:p w:rsidR="006D3001" w:rsidRPr="00BD7C68" w:rsidRDefault="006D3001" w:rsidP="006D3001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6D3001" w:rsidRPr="00BD7C68" w:rsidRDefault="006D3001" w:rsidP="006D3001">
      <w:pPr>
        <w:numPr>
          <w:ilvl w:val="0"/>
          <w:numId w:val="43"/>
        </w:numPr>
        <w:tabs>
          <w:tab w:val="left" w:pos="650"/>
        </w:tabs>
        <w:spacing w:after="0" w:line="236" w:lineRule="auto"/>
        <w:ind w:left="420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развитие речевых способностей и умений, культуры речевого общения, разработка способов овладения дошкольниками навыками практического общения в различных жизненных ситуациях, формирование предпосылок чтения и письма.</w:t>
      </w:r>
    </w:p>
    <w:p w:rsidR="006D3001" w:rsidRPr="00BD7C68" w:rsidRDefault="006D3001" w:rsidP="006D3001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D3001" w:rsidRPr="00BD7C68" w:rsidRDefault="006D3001" w:rsidP="006D3001">
      <w:pPr>
        <w:numPr>
          <w:ilvl w:val="0"/>
          <w:numId w:val="43"/>
        </w:numPr>
        <w:tabs>
          <w:tab w:val="left" w:pos="590"/>
        </w:tabs>
        <w:spacing w:after="0" w:line="234" w:lineRule="auto"/>
        <w:ind w:left="420" w:hanging="1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положение о формировании у дошкольников элементарного осознания явлений языка и речи, о необходимости лингвистического развития в дошкольном детстве.</w:t>
      </w:r>
    </w:p>
    <w:p w:rsidR="006D3001" w:rsidRPr="00BD7C68" w:rsidRDefault="006D3001" w:rsidP="006D3001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D3001" w:rsidRPr="00BD7C68" w:rsidRDefault="006D3001" w:rsidP="006D3001">
      <w:pPr>
        <w:spacing w:after="0" w:line="240" w:lineRule="auto"/>
        <w:ind w:left="1560"/>
        <w:rPr>
          <w:rFonts w:ascii="Times New Roman" w:eastAsia="Times New Roman" w:hAnsi="Times New Roman" w:cs="Times New Roman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Речевую деятельность можно передать в следующих положениях:</w:t>
      </w:r>
    </w:p>
    <w:p w:rsidR="006D3001" w:rsidRPr="00BD7C68" w:rsidRDefault="006D3001" w:rsidP="006D3001">
      <w:pPr>
        <w:spacing w:after="0" w:line="2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D3001" w:rsidRPr="00BD7C68" w:rsidRDefault="006D3001" w:rsidP="006D3001">
      <w:pPr>
        <w:numPr>
          <w:ilvl w:val="1"/>
          <w:numId w:val="43"/>
        </w:numPr>
        <w:tabs>
          <w:tab w:val="left" w:pos="1145"/>
        </w:tabs>
        <w:spacing w:after="0" w:line="227" w:lineRule="auto"/>
        <w:ind w:firstLine="560"/>
        <w:rPr>
          <w:rFonts w:ascii="Symbol" w:eastAsia="Symbol" w:hAnsi="Symbol" w:cs="Symbol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речь ребенка развивается в ходе генерализации (обобщения) языковых явлений, восприятия речи взрослых и собственной речевой активности;</w:t>
      </w:r>
    </w:p>
    <w:p w:rsidR="006D3001" w:rsidRPr="00BD7C68" w:rsidRDefault="006D3001" w:rsidP="006D3001">
      <w:pPr>
        <w:spacing w:after="0" w:line="29" w:lineRule="exact"/>
        <w:rPr>
          <w:rFonts w:ascii="Symbol" w:eastAsia="Symbol" w:hAnsi="Symbol" w:cs="Symbol"/>
          <w:sz w:val="24"/>
          <w:szCs w:val="24"/>
        </w:rPr>
      </w:pPr>
    </w:p>
    <w:p w:rsidR="006D3001" w:rsidRPr="00BD7C68" w:rsidRDefault="006D3001" w:rsidP="006D3001">
      <w:pPr>
        <w:numPr>
          <w:ilvl w:val="1"/>
          <w:numId w:val="43"/>
        </w:numPr>
        <w:tabs>
          <w:tab w:val="left" w:pos="1145"/>
        </w:tabs>
        <w:spacing w:after="0" w:line="227" w:lineRule="auto"/>
        <w:ind w:firstLine="560"/>
        <w:rPr>
          <w:rFonts w:ascii="Symbol" w:eastAsia="Symbol" w:hAnsi="Symbol" w:cs="Symbol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язык и речь представляют собой своеобразный «узел», в который «сплетаются» различные линии психического развития – развитие мышления, воображения, памяти, эмоций;</w:t>
      </w:r>
    </w:p>
    <w:p w:rsidR="006D3001" w:rsidRPr="00BD7C68" w:rsidRDefault="006D3001" w:rsidP="006D3001">
      <w:pPr>
        <w:spacing w:after="0" w:line="29" w:lineRule="exact"/>
        <w:rPr>
          <w:rFonts w:ascii="Symbol" w:eastAsia="Symbol" w:hAnsi="Symbol" w:cs="Symbol"/>
          <w:sz w:val="24"/>
          <w:szCs w:val="24"/>
        </w:rPr>
      </w:pPr>
    </w:p>
    <w:p w:rsidR="006D3001" w:rsidRPr="00BD7C68" w:rsidRDefault="006D3001" w:rsidP="006D3001">
      <w:pPr>
        <w:numPr>
          <w:ilvl w:val="1"/>
          <w:numId w:val="43"/>
        </w:numPr>
        <w:tabs>
          <w:tab w:val="left" w:pos="1145"/>
        </w:tabs>
        <w:spacing w:after="0" w:line="227" w:lineRule="auto"/>
        <w:ind w:firstLine="560"/>
        <w:rPr>
          <w:rFonts w:ascii="Symbol" w:eastAsia="Symbol" w:hAnsi="Symbol" w:cs="Symbol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ведущим направлением в обучении родному языку является формирование языковых обобщений и элементарного осознания явлений языка и речи;</w:t>
      </w:r>
    </w:p>
    <w:p w:rsidR="006D3001" w:rsidRPr="00BD7C68" w:rsidRDefault="006D3001" w:rsidP="006D3001">
      <w:pPr>
        <w:spacing w:after="0" w:line="29" w:lineRule="exact"/>
        <w:rPr>
          <w:rFonts w:ascii="Symbol" w:eastAsia="Symbol" w:hAnsi="Symbol" w:cs="Symbol"/>
          <w:sz w:val="24"/>
          <w:szCs w:val="24"/>
        </w:rPr>
      </w:pPr>
    </w:p>
    <w:p w:rsidR="006D3001" w:rsidRPr="00A246AF" w:rsidRDefault="006D3001" w:rsidP="00A246AF">
      <w:pPr>
        <w:numPr>
          <w:ilvl w:val="1"/>
          <w:numId w:val="43"/>
        </w:numPr>
        <w:tabs>
          <w:tab w:val="left" w:pos="1145"/>
        </w:tabs>
        <w:spacing w:after="0" w:line="232" w:lineRule="auto"/>
        <w:ind w:firstLine="560"/>
        <w:jc w:val="both"/>
        <w:rPr>
          <w:rFonts w:ascii="Symbol" w:eastAsia="Symbol" w:hAnsi="Symbol" w:cs="Symbol"/>
          <w:sz w:val="24"/>
          <w:szCs w:val="24"/>
        </w:rPr>
      </w:pPr>
      <w:r w:rsidRPr="00BD7C68">
        <w:rPr>
          <w:rFonts w:ascii="Times New Roman" w:eastAsia="Times New Roman" w:hAnsi="Times New Roman" w:cs="Times New Roman"/>
          <w:sz w:val="24"/>
          <w:szCs w:val="24"/>
        </w:rPr>
        <w:t>ориентировка ребенка в языковых явлениях определяет условия для самостоятельных наблюдений за языком, для саморазвития речи, придает речи творческий характер.</w:t>
      </w:r>
    </w:p>
    <w:p w:rsidR="00F57AFA" w:rsidRPr="00BD7C68" w:rsidRDefault="00F57AFA" w:rsidP="00F57AFA">
      <w:pPr>
        <w:spacing w:after="0" w:line="146" w:lineRule="exact"/>
        <w:rPr>
          <w:rFonts w:ascii="Times New Roman" w:hAnsi="Times New Roman" w:cs="Times New Roman"/>
          <w:sz w:val="20"/>
          <w:szCs w:val="20"/>
        </w:rPr>
      </w:pPr>
    </w:p>
    <w:p w:rsidR="00F57AFA" w:rsidRPr="00A246AF" w:rsidRDefault="00F57AFA" w:rsidP="00A24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BD7C68">
        <w:rPr>
          <w:rFonts w:ascii="Times New Roman" w:eastAsia="Times New Roman" w:hAnsi="Times New Roman" w:cs="Times New Roman"/>
          <w:b/>
          <w:bCs/>
        </w:rPr>
        <w:t>Основные задачи обучения родному языку</w:t>
      </w:r>
    </w:p>
    <w:p w:rsidR="00F57AFA" w:rsidRPr="00BD7C68" w:rsidRDefault="00F57AFA" w:rsidP="00F57AFA">
      <w:pPr>
        <w:spacing w:after="0" w:line="23" w:lineRule="exact"/>
        <w:rPr>
          <w:rFonts w:ascii="Times New Roman" w:hAnsi="Times New Roman" w:cs="Times New Roman"/>
          <w:sz w:val="20"/>
          <w:szCs w:val="20"/>
        </w:rPr>
      </w:pPr>
    </w:p>
    <w:p w:rsidR="00F57AFA" w:rsidRPr="00BD7C68" w:rsidRDefault="00F57AFA" w:rsidP="00F57AFA">
      <w:pPr>
        <w:tabs>
          <w:tab w:val="left" w:pos="2180"/>
        </w:tabs>
        <w:spacing w:after="0" w:line="234" w:lineRule="auto"/>
        <w:ind w:left="2200" w:right="120" w:hanging="2085"/>
        <w:rPr>
          <w:rFonts w:ascii="Times New Roman" w:hAnsi="Times New Roman" w:cs="Times New Roman"/>
          <w:sz w:val="20"/>
          <w:szCs w:val="20"/>
        </w:rPr>
      </w:pPr>
      <w:r w:rsidRPr="00BD7C68">
        <w:rPr>
          <w:rFonts w:ascii="Times New Roman" w:eastAsia="Times New Roman" w:hAnsi="Times New Roman" w:cs="Times New Roman"/>
        </w:rPr>
        <w:t>Словарная работа</w:t>
      </w:r>
      <w:r w:rsidRPr="00BD7C68">
        <w:rPr>
          <w:rFonts w:ascii="Times New Roman" w:hAnsi="Times New Roman" w:cs="Times New Roman"/>
          <w:sz w:val="20"/>
          <w:szCs w:val="20"/>
        </w:rPr>
        <w:tab/>
      </w:r>
      <w:r w:rsidRPr="00BD7C68">
        <w:rPr>
          <w:rFonts w:ascii="Times New Roman" w:eastAsia="Times New Roman" w:hAnsi="Times New Roman" w:cs="Times New Roman"/>
        </w:rPr>
        <w:t>1. В первую очередь, за счёт общеупотребляемой лексики (название предметов, их действия, свойства и др.) обогащается словарь.</w:t>
      </w:r>
    </w:p>
    <w:p w:rsidR="00F57AFA" w:rsidRPr="00BD7C68" w:rsidRDefault="00F57AFA" w:rsidP="00F57AFA">
      <w:pPr>
        <w:numPr>
          <w:ilvl w:val="0"/>
          <w:numId w:val="44"/>
        </w:numPr>
        <w:tabs>
          <w:tab w:val="left" w:pos="2420"/>
        </w:tabs>
        <w:spacing w:after="0" w:line="240" w:lineRule="auto"/>
        <w:ind w:left="2420" w:hanging="216"/>
        <w:rPr>
          <w:rFonts w:ascii="Times New Roman" w:eastAsia="Times New Roman" w:hAnsi="Times New Roman" w:cs="Times New Roman"/>
        </w:rPr>
      </w:pPr>
      <w:r w:rsidRPr="00BD7C68">
        <w:rPr>
          <w:rFonts w:ascii="Times New Roman" w:eastAsia="Times New Roman" w:hAnsi="Times New Roman" w:cs="Times New Roman"/>
        </w:rPr>
        <w:t>Конкретизация словаря. Показать пример, многократно повторять слова.</w:t>
      </w:r>
    </w:p>
    <w:p w:rsidR="00F57AFA" w:rsidRPr="00BD7C68" w:rsidRDefault="00F57AFA" w:rsidP="00F57AFA">
      <w:pPr>
        <w:numPr>
          <w:ilvl w:val="0"/>
          <w:numId w:val="44"/>
        </w:numPr>
        <w:tabs>
          <w:tab w:val="left" w:pos="2420"/>
        </w:tabs>
        <w:spacing w:after="0" w:line="240" w:lineRule="auto"/>
        <w:ind w:left="2420" w:hanging="216"/>
        <w:rPr>
          <w:rFonts w:ascii="Times New Roman" w:eastAsia="Times New Roman" w:hAnsi="Times New Roman" w:cs="Times New Roman"/>
        </w:rPr>
      </w:pPr>
      <w:r w:rsidRPr="00BD7C68">
        <w:rPr>
          <w:rFonts w:ascii="Times New Roman" w:eastAsia="Times New Roman" w:hAnsi="Times New Roman" w:cs="Times New Roman"/>
        </w:rPr>
        <w:t>Активизация словаря.</w:t>
      </w:r>
    </w:p>
    <w:p w:rsidR="00F57AFA" w:rsidRPr="00BD7C68" w:rsidRDefault="00F57AFA" w:rsidP="00F57AFA">
      <w:pPr>
        <w:spacing w:after="0" w:line="9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40"/>
        <w:gridCol w:w="7700"/>
      </w:tblGrid>
      <w:tr w:rsidR="00F57AFA" w:rsidRPr="00BD7C68" w:rsidTr="00F57AFA">
        <w:trPr>
          <w:trHeight w:val="253"/>
        </w:trPr>
        <w:tc>
          <w:tcPr>
            <w:tcW w:w="2040" w:type="dxa"/>
            <w:vAlign w:val="bottom"/>
          </w:tcPr>
          <w:p w:rsidR="00F57AFA" w:rsidRPr="00BD7C68" w:rsidRDefault="00F57AFA" w:rsidP="00F57AFA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Формирование</w:t>
            </w:r>
          </w:p>
        </w:tc>
        <w:tc>
          <w:tcPr>
            <w:tcW w:w="7700" w:type="dxa"/>
            <w:vAlign w:val="bottom"/>
          </w:tcPr>
          <w:p w:rsidR="00F57AFA" w:rsidRPr="00BD7C68" w:rsidRDefault="00F57AFA" w:rsidP="00F57AFA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Правильная   и   грамотная   речь   воспитателя,   взрослых,   использование</w:t>
            </w:r>
          </w:p>
        </w:tc>
      </w:tr>
      <w:tr w:rsidR="00F57AFA" w:rsidRPr="00BD7C68" w:rsidTr="00F57AFA">
        <w:trPr>
          <w:trHeight w:val="254"/>
        </w:trPr>
        <w:tc>
          <w:tcPr>
            <w:tcW w:w="2040" w:type="dxa"/>
            <w:vAlign w:val="bottom"/>
          </w:tcPr>
          <w:p w:rsidR="00F57AFA" w:rsidRPr="00BD7C68" w:rsidRDefault="00F57AFA" w:rsidP="00F57AFA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грамматического</w:t>
            </w:r>
          </w:p>
        </w:tc>
        <w:tc>
          <w:tcPr>
            <w:tcW w:w="7700" w:type="dxa"/>
            <w:vAlign w:val="bottom"/>
          </w:tcPr>
          <w:p w:rsidR="00F57AFA" w:rsidRPr="00BD7C68" w:rsidRDefault="00F57AFA" w:rsidP="00F57AFA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упражнений по словообразованию.</w:t>
            </w:r>
          </w:p>
        </w:tc>
      </w:tr>
      <w:tr w:rsidR="00F57AFA" w:rsidRPr="00BD7C68" w:rsidTr="00F57AFA">
        <w:trPr>
          <w:trHeight w:val="254"/>
        </w:trPr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F57AFA" w:rsidRPr="00BD7C68" w:rsidRDefault="00F57AFA" w:rsidP="00F57AFA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строя речи</w:t>
            </w:r>
          </w:p>
        </w:tc>
        <w:tc>
          <w:tcPr>
            <w:tcW w:w="7700" w:type="dxa"/>
            <w:tcBorders>
              <w:bottom w:val="single" w:sz="8" w:space="0" w:color="auto"/>
            </w:tcBorders>
            <w:vAlign w:val="bottom"/>
          </w:tcPr>
          <w:p w:rsidR="00F57AFA" w:rsidRPr="00BD7C68" w:rsidRDefault="00F57AFA" w:rsidP="00F57A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57AFA" w:rsidRPr="00BD7C68" w:rsidTr="00F57AFA">
        <w:trPr>
          <w:trHeight w:val="242"/>
        </w:trPr>
        <w:tc>
          <w:tcPr>
            <w:tcW w:w="2040" w:type="dxa"/>
            <w:vAlign w:val="bottom"/>
          </w:tcPr>
          <w:p w:rsidR="00F57AFA" w:rsidRPr="00BD7C68" w:rsidRDefault="00F57AFA" w:rsidP="00F57AFA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Звуковая культура</w:t>
            </w:r>
          </w:p>
        </w:tc>
        <w:tc>
          <w:tcPr>
            <w:tcW w:w="7700" w:type="dxa"/>
            <w:vAlign w:val="bottom"/>
          </w:tcPr>
          <w:p w:rsidR="00F57AFA" w:rsidRPr="00BD7C68" w:rsidRDefault="00F57AFA" w:rsidP="00F57AFA">
            <w:pPr>
              <w:spacing w:after="0" w:line="242" w:lineRule="exact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Речевое дыхание, развитие артикуляционного аппарата, слуховое восприятие</w:t>
            </w:r>
          </w:p>
        </w:tc>
      </w:tr>
      <w:tr w:rsidR="00F57AFA" w:rsidRPr="00BD7C68" w:rsidTr="00F57AFA">
        <w:trPr>
          <w:trHeight w:val="252"/>
        </w:trPr>
        <w:tc>
          <w:tcPr>
            <w:tcW w:w="2040" w:type="dxa"/>
            <w:vAlign w:val="bottom"/>
          </w:tcPr>
          <w:p w:rsidR="00F57AFA" w:rsidRPr="00BD7C68" w:rsidRDefault="00F57AFA" w:rsidP="00F57AFA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речи</w:t>
            </w:r>
          </w:p>
        </w:tc>
        <w:tc>
          <w:tcPr>
            <w:tcW w:w="7700" w:type="dxa"/>
            <w:vAlign w:val="bottom"/>
          </w:tcPr>
          <w:p w:rsidR="00F57AFA" w:rsidRPr="00BD7C68" w:rsidRDefault="00F57AFA" w:rsidP="00F57AFA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и другие компоненты.</w:t>
            </w:r>
          </w:p>
        </w:tc>
      </w:tr>
    </w:tbl>
    <w:p w:rsidR="00F57AFA" w:rsidRPr="00BD7C68" w:rsidRDefault="00F57AFA" w:rsidP="00F57AFA">
      <w:pPr>
        <w:spacing w:after="0" w:line="11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660"/>
        <w:gridCol w:w="300"/>
        <w:gridCol w:w="6780"/>
      </w:tblGrid>
      <w:tr w:rsidR="00F57AFA" w:rsidRPr="00BD7C68" w:rsidTr="00F57AFA">
        <w:trPr>
          <w:trHeight w:val="254"/>
        </w:trPr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F57AFA" w:rsidRPr="00BD7C68" w:rsidRDefault="00F57AFA" w:rsidP="00F57A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57AFA" w:rsidRPr="00BD7C68" w:rsidRDefault="00F57AFA" w:rsidP="00F57A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80" w:type="dxa"/>
            <w:tcBorders>
              <w:bottom w:val="single" w:sz="8" w:space="0" w:color="auto"/>
            </w:tcBorders>
            <w:vAlign w:val="bottom"/>
          </w:tcPr>
          <w:p w:rsidR="00F57AFA" w:rsidRPr="00BD7C68" w:rsidRDefault="00F57AFA" w:rsidP="00F57AFA">
            <w:pPr>
              <w:spacing w:after="0" w:line="240" w:lineRule="auto"/>
              <w:ind w:left="78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  <w:b/>
                <w:bCs/>
              </w:rPr>
              <w:t>Работа по воспитанию</w:t>
            </w:r>
          </w:p>
        </w:tc>
      </w:tr>
      <w:tr w:rsidR="00F57AFA" w:rsidRPr="00BD7C68" w:rsidTr="00F57AFA">
        <w:trPr>
          <w:trHeight w:val="243"/>
        </w:trPr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AFA" w:rsidRPr="00BD7C68" w:rsidRDefault="00F57AFA" w:rsidP="00F57AFA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Связная речь</w:t>
            </w:r>
          </w:p>
        </w:tc>
        <w:tc>
          <w:tcPr>
            <w:tcW w:w="7080" w:type="dxa"/>
            <w:gridSpan w:val="2"/>
            <w:tcBorders>
              <w:bottom w:val="single" w:sz="8" w:space="0" w:color="auto"/>
            </w:tcBorders>
            <w:vAlign w:val="bottom"/>
          </w:tcPr>
          <w:p w:rsidR="00F57AFA" w:rsidRPr="00BD7C68" w:rsidRDefault="00F57AFA" w:rsidP="00F57AFA">
            <w:pPr>
              <w:spacing w:after="0" w:line="242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Диалогическая и монологическая формы речи</w:t>
            </w:r>
          </w:p>
        </w:tc>
      </w:tr>
      <w:tr w:rsidR="00F57AFA" w:rsidRPr="00BD7C68" w:rsidTr="00F57AFA">
        <w:trPr>
          <w:trHeight w:val="242"/>
        </w:trPr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F57AFA" w:rsidRPr="00BD7C68" w:rsidRDefault="00F57AFA" w:rsidP="00F57AFA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lastRenderedPageBreak/>
              <w:t>Ознакомление с</w:t>
            </w:r>
          </w:p>
        </w:tc>
        <w:tc>
          <w:tcPr>
            <w:tcW w:w="300" w:type="dxa"/>
            <w:vAlign w:val="bottom"/>
          </w:tcPr>
          <w:p w:rsidR="00F57AFA" w:rsidRPr="00BD7C68" w:rsidRDefault="00F57AFA" w:rsidP="00F57AFA">
            <w:pPr>
              <w:spacing w:after="0" w:line="242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6780" w:type="dxa"/>
            <w:vAlign w:val="bottom"/>
          </w:tcPr>
          <w:p w:rsidR="00F57AFA" w:rsidRPr="00BD7C68" w:rsidRDefault="00F57AFA" w:rsidP="00F57AFA">
            <w:pPr>
              <w:spacing w:after="0" w:line="242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Формирование целостного восприятия мира.</w:t>
            </w:r>
          </w:p>
        </w:tc>
      </w:tr>
      <w:tr w:rsidR="00F57AFA" w:rsidRPr="00BD7C68" w:rsidTr="00F57AFA">
        <w:trPr>
          <w:trHeight w:val="252"/>
        </w:trPr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F57AFA" w:rsidRPr="00BD7C68" w:rsidRDefault="00F57AFA" w:rsidP="00F57AFA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художественной</w:t>
            </w:r>
          </w:p>
        </w:tc>
        <w:tc>
          <w:tcPr>
            <w:tcW w:w="300" w:type="dxa"/>
            <w:vAlign w:val="bottom"/>
          </w:tcPr>
          <w:p w:rsidR="00F57AFA" w:rsidRPr="00BD7C68" w:rsidRDefault="00F57AFA" w:rsidP="00F57AFA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6780" w:type="dxa"/>
            <w:vAlign w:val="bottom"/>
          </w:tcPr>
          <w:p w:rsidR="00F57AFA" w:rsidRPr="00BD7C68" w:rsidRDefault="00F57AFA" w:rsidP="00F57AF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Развитие литературной речи.</w:t>
            </w:r>
          </w:p>
        </w:tc>
      </w:tr>
      <w:tr w:rsidR="00F57AFA" w:rsidRPr="00BD7C68" w:rsidTr="00F57AFA">
        <w:trPr>
          <w:trHeight w:val="255"/>
        </w:trPr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F57AFA" w:rsidRPr="00BD7C68" w:rsidRDefault="00F57AFA" w:rsidP="00F57AFA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литературой и с</w:t>
            </w:r>
          </w:p>
        </w:tc>
        <w:tc>
          <w:tcPr>
            <w:tcW w:w="300" w:type="dxa"/>
            <w:vAlign w:val="bottom"/>
          </w:tcPr>
          <w:p w:rsidR="00F57AFA" w:rsidRPr="00BD7C68" w:rsidRDefault="00F57AFA" w:rsidP="00F57AFA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6780" w:type="dxa"/>
            <w:vAlign w:val="bottom"/>
          </w:tcPr>
          <w:p w:rsidR="00F57AFA" w:rsidRPr="00BD7C68" w:rsidRDefault="00F57AFA" w:rsidP="00F57AFA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Развитие   эстетического   вкуса   и   восприятия   литературных</w:t>
            </w:r>
          </w:p>
        </w:tc>
      </w:tr>
      <w:tr w:rsidR="00F57AFA" w:rsidRPr="00BD7C68" w:rsidTr="00F57AFA">
        <w:trPr>
          <w:trHeight w:val="254"/>
        </w:trPr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AFA" w:rsidRPr="00BD7C68" w:rsidRDefault="00F57AFA" w:rsidP="00F57AFA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народным творчеством</w:t>
            </w:r>
          </w:p>
        </w:tc>
        <w:tc>
          <w:tcPr>
            <w:tcW w:w="7080" w:type="dxa"/>
            <w:gridSpan w:val="2"/>
            <w:tcBorders>
              <w:bottom w:val="single" w:sz="8" w:space="0" w:color="auto"/>
            </w:tcBorders>
            <w:vAlign w:val="bottom"/>
          </w:tcPr>
          <w:p w:rsidR="00F57AFA" w:rsidRPr="00BD7C68" w:rsidRDefault="00F57AFA" w:rsidP="00F57AFA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D7C68">
              <w:rPr>
                <w:rFonts w:ascii="Times New Roman" w:eastAsia="Times New Roman" w:hAnsi="Times New Roman" w:cs="Times New Roman"/>
              </w:rPr>
              <w:t>произведений.</w:t>
            </w:r>
          </w:p>
        </w:tc>
      </w:tr>
    </w:tbl>
    <w:p w:rsidR="00F57AFA" w:rsidRPr="00EC1F48" w:rsidRDefault="00F57AFA" w:rsidP="00F57AFA">
      <w:pPr>
        <w:spacing w:after="0" w:line="236" w:lineRule="auto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>Образовательная область «Речевое развитие» в региональной образовательной программе дошкольного образования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EC1F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«Сөенеч-Радость познания»</w:t>
      </w: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Р.К.Шаеховой представлена на страницах:</w:t>
      </w:r>
    </w:p>
    <w:p w:rsidR="00F57AFA" w:rsidRPr="00EC1F48" w:rsidRDefault="00F57AFA" w:rsidP="00F57AFA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F57AFA" w:rsidRPr="00EC1F48" w:rsidRDefault="00F57AFA" w:rsidP="00F57AF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>1 младшая группа – стр.83,</w:t>
      </w:r>
    </w:p>
    <w:p w:rsidR="00F57AFA" w:rsidRPr="00EC1F48" w:rsidRDefault="00F57AFA" w:rsidP="00F57AF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>вторая младшая группа – стр 94,</w:t>
      </w:r>
    </w:p>
    <w:p w:rsidR="00F57AFA" w:rsidRPr="00EC1F48" w:rsidRDefault="00F57AFA" w:rsidP="00F57AF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>средняя группа – стр. 107,</w:t>
      </w:r>
    </w:p>
    <w:p w:rsidR="00F57AFA" w:rsidRPr="00EC1F48" w:rsidRDefault="00F57AFA" w:rsidP="00F57AF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>старшая группа – стр.126,</w:t>
      </w:r>
    </w:p>
    <w:p w:rsidR="00F57AFA" w:rsidRPr="00EC1F48" w:rsidRDefault="00F57AFA" w:rsidP="004C2E7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>подготовительная группа – стр. 147.</w:t>
      </w:r>
    </w:p>
    <w:p w:rsidR="00F57AFA" w:rsidRPr="00EC1F48" w:rsidRDefault="00F57AFA" w:rsidP="00A246A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2.2.4. Образовательная область «Художественно-эстетическое развитие»</w:t>
      </w:r>
    </w:p>
    <w:p w:rsidR="00F57AFA" w:rsidRPr="00EC1F48" w:rsidRDefault="00F57AFA" w:rsidP="004C2E7F">
      <w:pPr>
        <w:spacing w:after="0" w:line="236" w:lineRule="auto"/>
        <w:ind w:right="120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Образовательная область «Художественно-эстетическое развитие» в примерной общеобразовательной программе «От рождения до школы» представлена на страницах </w:t>
      </w: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101-128</w:t>
      </w:r>
    </w:p>
    <w:p w:rsidR="00F57AFA" w:rsidRPr="00EC1F48" w:rsidRDefault="00F57AFA" w:rsidP="00F57AFA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>развитие художественных способностей детей.</w:t>
      </w:r>
    </w:p>
    <w:p w:rsidR="00F57AFA" w:rsidRPr="00EC1F48" w:rsidRDefault="00F57AFA" w:rsidP="00F57AFA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F57AFA" w:rsidRPr="00EC1F48" w:rsidRDefault="00F57AFA" w:rsidP="00F57AFA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F57AFA" w:rsidRPr="00EC1F48" w:rsidRDefault="00F57AFA" w:rsidP="00F57AFA">
      <w:pPr>
        <w:numPr>
          <w:ilvl w:val="0"/>
          <w:numId w:val="45"/>
        </w:numPr>
        <w:tabs>
          <w:tab w:val="left" w:pos="356"/>
        </w:tabs>
        <w:spacing w:after="0" w:line="234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природы.</w:t>
      </w:r>
    </w:p>
    <w:p w:rsidR="00F57AFA" w:rsidRPr="00EC1F48" w:rsidRDefault="00F57AFA" w:rsidP="00F57AF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7AFA" w:rsidRPr="00EC1F48" w:rsidRDefault="00F57AFA" w:rsidP="00F57AFA">
      <w:pPr>
        <w:numPr>
          <w:ilvl w:val="0"/>
          <w:numId w:val="45"/>
        </w:numPr>
        <w:tabs>
          <w:tab w:val="left" w:pos="261"/>
        </w:tabs>
        <w:spacing w:after="0" w:line="240" w:lineRule="auto"/>
        <w:ind w:left="261" w:hanging="261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Становление эстетического отношения к окружающему миру.</w:t>
      </w:r>
    </w:p>
    <w:p w:rsidR="00F57AFA" w:rsidRPr="00EC1F48" w:rsidRDefault="00F57AFA" w:rsidP="00F57AFA">
      <w:pPr>
        <w:numPr>
          <w:ilvl w:val="0"/>
          <w:numId w:val="45"/>
        </w:numPr>
        <w:tabs>
          <w:tab w:val="left" w:pos="261"/>
        </w:tabs>
        <w:spacing w:after="0" w:line="240" w:lineRule="auto"/>
        <w:ind w:left="261" w:hanging="261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Формирование элементарных представлений о видах искусства.</w:t>
      </w:r>
    </w:p>
    <w:p w:rsidR="00F57AFA" w:rsidRPr="00EC1F48" w:rsidRDefault="00F57AFA" w:rsidP="00F57AFA">
      <w:pPr>
        <w:numPr>
          <w:ilvl w:val="0"/>
          <w:numId w:val="45"/>
        </w:numPr>
        <w:tabs>
          <w:tab w:val="left" w:pos="261"/>
        </w:tabs>
        <w:spacing w:after="0" w:line="240" w:lineRule="auto"/>
        <w:ind w:left="261" w:hanging="261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Восприятие музыки, художественной литературы, фольклора.</w:t>
      </w:r>
    </w:p>
    <w:p w:rsidR="00F57AFA" w:rsidRPr="00EC1F48" w:rsidRDefault="00F57AFA" w:rsidP="00F57AFA">
      <w:pPr>
        <w:numPr>
          <w:ilvl w:val="0"/>
          <w:numId w:val="45"/>
        </w:numPr>
        <w:tabs>
          <w:tab w:val="left" w:pos="261"/>
        </w:tabs>
        <w:spacing w:after="0" w:line="240" w:lineRule="auto"/>
        <w:ind w:left="261" w:hanging="261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Стимулирование сопереживания персонажам художественных произведений.</w:t>
      </w:r>
    </w:p>
    <w:p w:rsidR="00F57AFA" w:rsidRPr="00EC1F48" w:rsidRDefault="00F57AFA" w:rsidP="00F57AFA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7AFA" w:rsidRPr="00EC1F48" w:rsidRDefault="00F57AFA" w:rsidP="00F57AFA">
      <w:pPr>
        <w:numPr>
          <w:ilvl w:val="0"/>
          <w:numId w:val="45"/>
        </w:numPr>
        <w:tabs>
          <w:tab w:val="left" w:pos="486"/>
        </w:tabs>
        <w:spacing w:after="0" w:line="234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Реализация самостоятельной творческой деятельности детей (изобразительной, конструктивно-модельной, музыкальной и др.).</w:t>
      </w:r>
    </w:p>
    <w:p w:rsidR="00F57AFA" w:rsidRPr="00EC1F48" w:rsidRDefault="00F57AFA" w:rsidP="00F57AF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Способы поддержки детской инициативы в освоении образовательной</w:t>
      </w:r>
    </w:p>
    <w:p w:rsidR="00F57AFA" w:rsidRPr="00EC1F48" w:rsidRDefault="004C2E7F" w:rsidP="00F57AF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="00F57AFA"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>бласти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57AFA"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>«Художественно-эстетическое развитие»</w:t>
      </w:r>
    </w:p>
    <w:p w:rsidR="00F57AFA" w:rsidRPr="00EC1F48" w:rsidRDefault="00F57AFA" w:rsidP="00F57AFA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3 - 4 года:</w:t>
      </w:r>
    </w:p>
    <w:p w:rsidR="00F57AFA" w:rsidRPr="00EC1F48" w:rsidRDefault="00F57AFA" w:rsidP="00F57AFA">
      <w:pPr>
        <w:numPr>
          <w:ilvl w:val="0"/>
          <w:numId w:val="46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Всегда предоставлять детям возможности для реализации их замысла</w:t>
      </w:r>
    </w:p>
    <w:p w:rsidR="00F57AFA" w:rsidRPr="00EC1F48" w:rsidRDefault="00F57AFA" w:rsidP="00F57AFA">
      <w:pPr>
        <w:spacing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4 - 5 лет:</w:t>
      </w:r>
    </w:p>
    <w:p w:rsidR="00F57AFA" w:rsidRPr="00EC1F48" w:rsidRDefault="00F57AFA" w:rsidP="00F57AFA">
      <w:pPr>
        <w:numPr>
          <w:ilvl w:val="0"/>
          <w:numId w:val="46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Читать и рассказывать детям по их просьбе, включать музыку</w:t>
      </w:r>
    </w:p>
    <w:p w:rsidR="00F57AFA" w:rsidRPr="00EC1F48" w:rsidRDefault="00F57AFA" w:rsidP="00F57AFA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5 - 8 лет:</w:t>
      </w:r>
    </w:p>
    <w:p w:rsidR="00F57AFA" w:rsidRPr="00EC1F48" w:rsidRDefault="00F57AFA" w:rsidP="00F57AFA">
      <w:pPr>
        <w:numPr>
          <w:ilvl w:val="0"/>
          <w:numId w:val="47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Устраивать выставки и красиво оформлять постоянную экспозицию работ</w:t>
      </w:r>
    </w:p>
    <w:p w:rsidR="00A246AF" w:rsidRPr="004C2E7F" w:rsidRDefault="00F57AFA" w:rsidP="00A246AF">
      <w:pPr>
        <w:numPr>
          <w:ilvl w:val="0"/>
          <w:numId w:val="47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Организовывать концерты для выступления детей и взрослых</w:t>
      </w:r>
    </w:p>
    <w:p w:rsidR="00A246AF" w:rsidRPr="00EC1F48" w:rsidRDefault="00A246AF" w:rsidP="00A246A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Формируемая часть ООПДО ДОУ</w:t>
      </w:r>
    </w:p>
    <w:p w:rsidR="00A246AF" w:rsidRPr="00EC1F48" w:rsidRDefault="00A246AF" w:rsidP="00A246A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 xml:space="preserve">Приоритетное направление в деятельности образовательного учреждения – </w:t>
      </w: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>художественно-</w:t>
      </w:r>
    </w:p>
    <w:p w:rsidR="00A246AF" w:rsidRPr="00EC1F48" w:rsidRDefault="00A246AF" w:rsidP="00A246A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>эстетическое развитие</w:t>
      </w:r>
    </w:p>
    <w:p w:rsidR="00A246AF" w:rsidRPr="00EC1F48" w:rsidRDefault="00A246AF" w:rsidP="004C2E7F">
      <w:pPr>
        <w:spacing w:after="0" w:line="234" w:lineRule="auto"/>
        <w:ind w:right="19"/>
        <w:jc w:val="center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образовательной области для детей раннего и дошкольного возраста дополняется парциальной программой</w:t>
      </w:r>
    </w:p>
    <w:p w:rsidR="00A246AF" w:rsidRPr="00EC1F48" w:rsidRDefault="00A246AF" w:rsidP="00A246AF">
      <w:pPr>
        <w:spacing w:after="0" w:line="234" w:lineRule="auto"/>
        <w:ind w:left="1" w:firstLine="566"/>
        <w:jc w:val="both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>И.А. Лыкова, Программа художественного воспитания, обучения и развития детей 2-7 лет «Цветные ладошки»</w:t>
      </w:r>
    </w:p>
    <w:p w:rsidR="00A246AF" w:rsidRPr="00EC1F48" w:rsidRDefault="00A246AF" w:rsidP="00A246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EC1F48" w:rsidRDefault="00A246AF" w:rsidP="00A246AF">
      <w:pPr>
        <w:spacing w:after="0" w:line="236" w:lineRule="auto"/>
        <w:ind w:left="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 программы 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>формирование у детей раннего и дошкольного возраста</w:t>
      </w: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>эстетического отношения и художественно-творческих способностей в изобразительной деятельности.</w:t>
      </w:r>
    </w:p>
    <w:p w:rsidR="00A246AF" w:rsidRPr="00EC1F48" w:rsidRDefault="00A246AF" w:rsidP="00A246AF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EC1F48" w:rsidRDefault="00A246AF" w:rsidP="00A246AF">
      <w:pPr>
        <w:spacing w:after="0" w:line="240" w:lineRule="auto"/>
        <w:ind w:left="701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задачи:</w:t>
      </w:r>
    </w:p>
    <w:p w:rsidR="00A246AF" w:rsidRPr="00EC1F48" w:rsidRDefault="00A246AF" w:rsidP="00A246AF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EC1F48" w:rsidRDefault="00A246AF" w:rsidP="00A246AF">
      <w:pPr>
        <w:spacing w:after="0" w:line="234" w:lineRule="auto"/>
        <w:ind w:left="1"/>
        <w:jc w:val="both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1.Развитие эстетического восприятия художественных образов (в произведениях искусства) и предметов (явлений) окружающего мира как эстетических объектов.</w:t>
      </w:r>
    </w:p>
    <w:p w:rsidR="00A246AF" w:rsidRPr="00EC1F48" w:rsidRDefault="00A246AF" w:rsidP="00A246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EC1F48" w:rsidRDefault="00A246AF" w:rsidP="00A246AF">
      <w:pPr>
        <w:numPr>
          <w:ilvl w:val="0"/>
          <w:numId w:val="48"/>
        </w:numPr>
        <w:tabs>
          <w:tab w:val="left" w:pos="244"/>
        </w:tabs>
        <w:spacing w:after="0" w:line="234" w:lineRule="auto"/>
        <w:ind w:left="1" w:hanging="1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Создание условий для свободного экспериментирования с художественными материалами и инструментами.</w:t>
      </w:r>
    </w:p>
    <w:p w:rsidR="00A246AF" w:rsidRPr="00EC1F48" w:rsidRDefault="00A246AF" w:rsidP="00A246AF">
      <w:pPr>
        <w:spacing w:after="0" w:line="13" w:lineRule="exac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246AF" w:rsidRPr="00EC1F48" w:rsidRDefault="00A246AF" w:rsidP="00A246AF">
      <w:pPr>
        <w:numPr>
          <w:ilvl w:val="0"/>
          <w:numId w:val="48"/>
        </w:numPr>
        <w:tabs>
          <w:tab w:val="left" w:pos="253"/>
        </w:tabs>
        <w:spacing w:after="0" w:line="234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Ознакомление с универсальным «языком» искусства - средствами художественно-образной выразительности.</w:t>
      </w:r>
    </w:p>
    <w:p w:rsidR="00A246AF" w:rsidRPr="00EC1F48" w:rsidRDefault="00A246AF" w:rsidP="00A246A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246AF" w:rsidRPr="006D3001" w:rsidRDefault="00A246AF" w:rsidP="00A246AF">
      <w:pPr>
        <w:numPr>
          <w:ilvl w:val="0"/>
          <w:numId w:val="48"/>
        </w:numPr>
        <w:tabs>
          <w:tab w:val="left" w:pos="409"/>
        </w:tabs>
        <w:spacing w:after="0" w:line="236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Амплификация (обогащение) индивидуального художественно-эстетического опыта (эстетической апперцепции): «осмысленное чтение» - распредмечивание и опредмечивание художественно-эстетических объектов с помощью воображения и эмпатии (носителем и выразителем эстетического выступает цельный художественный образ как универсальная ка</w:t>
      </w:r>
      <w:r w:rsidRPr="006D3001">
        <w:rPr>
          <w:rFonts w:ascii="Times New Roman" w:eastAsia="Times New Roman" w:hAnsi="Times New Roman" w:cs="Times New Roman"/>
          <w:sz w:val="24"/>
          <w:szCs w:val="24"/>
        </w:rPr>
        <w:t>тегория); интерпретация художественного образа и содержания, заключённого в художественную форму.</w:t>
      </w:r>
    </w:p>
    <w:p w:rsidR="00A246AF" w:rsidRPr="00EC1F48" w:rsidRDefault="00A246AF" w:rsidP="00A246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EC1F48" w:rsidRDefault="00A246AF" w:rsidP="00A246AF">
      <w:pPr>
        <w:spacing w:after="0" w:line="234" w:lineRule="auto"/>
        <w:ind w:left="1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5.Развитие художественно-творческих способностей в продуктивных видах детской деятельности.</w:t>
      </w:r>
    </w:p>
    <w:p w:rsidR="00A246AF" w:rsidRPr="00EC1F48" w:rsidRDefault="00A246AF" w:rsidP="00A246AF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EC1F48" w:rsidRDefault="00A246AF" w:rsidP="00A246AF">
      <w:pPr>
        <w:numPr>
          <w:ilvl w:val="0"/>
          <w:numId w:val="49"/>
        </w:numPr>
        <w:tabs>
          <w:tab w:val="left" w:pos="241"/>
        </w:tabs>
        <w:spacing w:after="0" w:line="240" w:lineRule="auto"/>
        <w:ind w:left="241" w:hanging="241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Воспитание художественного вкуса и чувства гармонии.</w:t>
      </w:r>
    </w:p>
    <w:p w:rsidR="00A246AF" w:rsidRPr="00EC1F48" w:rsidRDefault="00A246AF" w:rsidP="00A246AF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246AF" w:rsidRPr="00EC1F48" w:rsidRDefault="00A246AF" w:rsidP="00A246AF">
      <w:pPr>
        <w:numPr>
          <w:ilvl w:val="0"/>
          <w:numId w:val="49"/>
        </w:numPr>
        <w:tabs>
          <w:tab w:val="left" w:pos="248"/>
        </w:tabs>
        <w:spacing w:after="0" w:line="234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Создание условий для многоаспектной и увлекательной активности детей в художественно-эстетическом освоении окружающего мира.</w:t>
      </w:r>
    </w:p>
    <w:p w:rsidR="00A246AF" w:rsidRPr="00EC1F48" w:rsidRDefault="00A246AF" w:rsidP="00A246AF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246AF" w:rsidRPr="00EC1F48" w:rsidRDefault="00A246AF" w:rsidP="00A246AF">
      <w:pPr>
        <w:numPr>
          <w:ilvl w:val="0"/>
          <w:numId w:val="49"/>
        </w:numPr>
        <w:tabs>
          <w:tab w:val="left" w:pos="241"/>
        </w:tabs>
        <w:spacing w:after="0" w:line="240" w:lineRule="auto"/>
        <w:ind w:left="241" w:hanging="241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Формирование эстетической картины мира и основных элементов «Я-концепции- творца».</w:t>
      </w:r>
    </w:p>
    <w:p w:rsidR="00A246AF" w:rsidRDefault="00A246AF" w:rsidP="004C2E7F">
      <w:pPr>
        <w:spacing w:after="0" w:line="240" w:lineRule="auto"/>
        <w:ind w:right="46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>Образовательная область «Художественно-эстетическое развитие» в региональной образовательной программе дошкольного образования</w:t>
      </w:r>
      <w:r w:rsidRPr="00EC1F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«Сөенеч-Радость познания»</w:t>
      </w: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Р.К.Шаеховой представлена на страницах: </w:t>
      </w:r>
    </w:p>
    <w:p w:rsidR="00A246AF" w:rsidRPr="00EC1F48" w:rsidRDefault="00A246AF" w:rsidP="00A246AF">
      <w:pPr>
        <w:spacing w:after="0" w:line="240" w:lineRule="auto"/>
        <w:ind w:right="460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>1 младшая группа – стр.85,</w:t>
      </w:r>
    </w:p>
    <w:p w:rsidR="00A246AF" w:rsidRPr="00EC1F48" w:rsidRDefault="00A246AF" w:rsidP="00A246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>вторая младшая группа – стр 96,</w:t>
      </w:r>
    </w:p>
    <w:p w:rsidR="00A246AF" w:rsidRPr="00EC1F48" w:rsidRDefault="00A246AF" w:rsidP="00A246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>средняя группа – стр. 111,</w:t>
      </w:r>
    </w:p>
    <w:p w:rsidR="00A246AF" w:rsidRPr="00EC1F48" w:rsidRDefault="00A246AF" w:rsidP="00A246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>старшая группа – стр.131,</w:t>
      </w:r>
    </w:p>
    <w:p w:rsidR="00A246AF" w:rsidRPr="00EC1F48" w:rsidRDefault="00A246AF" w:rsidP="004C2E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>подготовительная группа – стр. 152.</w:t>
      </w:r>
    </w:p>
    <w:p w:rsidR="00A246AF" w:rsidRPr="00EC1F48" w:rsidRDefault="00A246AF" w:rsidP="004C2E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2.2.5. Образовательная область «Физическое развитие»</w:t>
      </w:r>
    </w:p>
    <w:p w:rsidR="00A246AF" w:rsidRPr="00EC1F48" w:rsidRDefault="00A246AF" w:rsidP="004C2E7F">
      <w:pPr>
        <w:spacing w:after="0" w:line="249" w:lineRule="auto"/>
        <w:ind w:right="40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Образовательная область «Физическое развитие» в примерной общеобразовательной программе «От рождения до школы» представлена на страницах </w:t>
      </w:r>
      <w:r w:rsidRPr="00EC1F48"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  <w:t>128-135</w:t>
      </w:r>
    </w:p>
    <w:p w:rsidR="00A246AF" w:rsidRPr="00EC1F48" w:rsidRDefault="00A246AF" w:rsidP="00A246AF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и задачи:</w:t>
      </w:r>
    </w:p>
    <w:p w:rsidR="00A246AF" w:rsidRPr="00EC1F48" w:rsidRDefault="00A246AF" w:rsidP="00A246AF">
      <w:pPr>
        <w:numPr>
          <w:ilvl w:val="0"/>
          <w:numId w:val="50"/>
        </w:numPr>
        <w:tabs>
          <w:tab w:val="left" w:pos="840"/>
        </w:tabs>
        <w:spacing w:after="0" w:line="183" w:lineRule="auto"/>
        <w:ind w:left="840" w:hanging="360"/>
        <w:rPr>
          <w:rFonts w:ascii="MS PGothic" w:eastAsia="MS PGothic" w:hAnsi="MS PGothic" w:cs="MS PGothic"/>
          <w:sz w:val="36"/>
          <w:szCs w:val="36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0"/>
          <w:szCs w:val="20"/>
        </w:rPr>
        <w:t>Формирование у детей начальных представлений о здоровом образе жизни.</w:t>
      </w:r>
    </w:p>
    <w:p w:rsidR="00A246AF" w:rsidRPr="00EC1F48" w:rsidRDefault="00A246AF" w:rsidP="00A246AF">
      <w:pPr>
        <w:spacing w:after="0" w:line="23" w:lineRule="exact"/>
        <w:rPr>
          <w:rFonts w:ascii="MS PGothic" w:eastAsia="MS PGothic" w:hAnsi="MS PGothic" w:cs="MS PGothic"/>
          <w:sz w:val="36"/>
          <w:szCs w:val="36"/>
          <w:vertAlign w:val="superscript"/>
        </w:rPr>
      </w:pPr>
    </w:p>
    <w:p w:rsidR="00A246AF" w:rsidRPr="00EC1F48" w:rsidRDefault="00A246AF" w:rsidP="00A246AF">
      <w:pPr>
        <w:numPr>
          <w:ilvl w:val="0"/>
          <w:numId w:val="50"/>
        </w:numPr>
        <w:tabs>
          <w:tab w:val="left" w:pos="840"/>
        </w:tabs>
        <w:spacing w:after="0" w:line="180" w:lineRule="auto"/>
        <w:ind w:left="840" w:hanging="360"/>
        <w:rPr>
          <w:rFonts w:ascii="MS PGothic" w:eastAsia="MS PGothic" w:hAnsi="MS PGothic" w:cs="MS PGothic"/>
          <w:sz w:val="44"/>
          <w:szCs w:val="44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3"/>
          <w:szCs w:val="23"/>
        </w:rPr>
        <w:t>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A246AF" w:rsidRPr="00EC1F48" w:rsidRDefault="00A246AF" w:rsidP="00A246AF">
      <w:pPr>
        <w:spacing w:after="0" w:line="13" w:lineRule="exact"/>
        <w:rPr>
          <w:rFonts w:ascii="MS PGothic" w:eastAsia="MS PGothic" w:hAnsi="MS PGothic" w:cs="MS PGothic"/>
          <w:sz w:val="44"/>
          <w:szCs w:val="44"/>
          <w:vertAlign w:val="superscript"/>
        </w:rPr>
      </w:pPr>
    </w:p>
    <w:p w:rsidR="00A246AF" w:rsidRPr="00EC1F48" w:rsidRDefault="00A246AF" w:rsidP="00A246AF">
      <w:pPr>
        <w:numPr>
          <w:ilvl w:val="0"/>
          <w:numId w:val="50"/>
        </w:numPr>
        <w:tabs>
          <w:tab w:val="left" w:pos="840"/>
        </w:tabs>
        <w:spacing w:after="0" w:line="189" w:lineRule="auto"/>
        <w:ind w:left="840" w:hanging="360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A246AF" w:rsidRPr="00EC1F48" w:rsidRDefault="00A246AF" w:rsidP="00A246AF">
      <w:pPr>
        <w:spacing w:after="0" w:line="3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A246AF" w:rsidRPr="00EC1F48" w:rsidRDefault="00A246AF" w:rsidP="00A246AF">
      <w:pPr>
        <w:numPr>
          <w:ilvl w:val="0"/>
          <w:numId w:val="50"/>
        </w:numPr>
        <w:tabs>
          <w:tab w:val="left" w:pos="840"/>
        </w:tabs>
        <w:spacing w:after="0" w:line="183" w:lineRule="auto"/>
        <w:ind w:left="840" w:hanging="360"/>
        <w:rPr>
          <w:rFonts w:ascii="MS PGothic" w:eastAsia="MS PGothic" w:hAnsi="MS PGothic" w:cs="MS PGothic"/>
          <w:sz w:val="36"/>
          <w:szCs w:val="36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0"/>
          <w:szCs w:val="20"/>
        </w:rPr>
        <w:t>Формирование потребности в ежедневной двигательной деятельности.</w:t>
      </w:r>
    </w:p>
    <w:p w:rsidR="00A246AF" w:rsidRPr="00EC1F48" w:rsidRDefault="00A246AF" w:rsidP="00A246AF">
      <w:pPr>
        <w:spacing w:after="0" w:line="23" w:lineRule="exact"/>
        <w:rPr>
          <w:rFonts w:ascii="MS PGothic" w:eastAsia="MS PGothic" w:hAnsi="MS PGothic" w:cs="MS PGothic"/>
          <w:sz w:val="36"/>
          <w:szCs w:val="36"/>
          <w:vertAlign w:val="superscript"/>
        </w:rPr>
      </w:pPr>
    </w:p>
    <w:p w:rsidR="00A246AF" w:rsidRPr="00EC1F48" w:rsidRDefault="00A246AF" w:rsidP="00A246AF">
      <w:pPr>
        <w:numPr>
          <w:ilvl w:val="0"/>
          <w:numId w:val="50"/>
        </w:numPr>
        <w:tabs>
          <w:tab w:val="left" w:pos="840"/>
        </w:tabs>
        <w:spacing w:after="0" w:line="180" w:lineRule="auto"/>
        <w:ind w:left="840" w:hanging="360"/>
        <w:rPr>
          <w:rFonts w:ascii="MS PGothic" w:eastAsia="MS PGothic" w:hAnsi="MS PGothic" w:cs="MS PGothic"/>
          <w:sz w:val="44"/>
          <w:szCs w:val="44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3"/>
          <w:szCs w:val="23"/>
        </w:rPr>
        <w:t>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A246AF" w:rsidRPr="00EC1F48" w:rsidRDefault="00A246AF" w:rsidP="00A246AF">
      <w:pPr>
        <w:spacing w:after="0" w:line="14" w:lineRule="exact"/>
        <w:rPr>
          <w:rFonts w:ascii="MS PGothic" w:eastAsia="MS PGothic" w:hAnsi="MS PGothic" w:cs="MS PGothic"/>
          <w:sz w:val="44"/>
          <w:szCs w:val="44"/>
          <w:vertAlign w:val="superscript"/>
        </w:rPr>
      </w:pPr>
    </w:p>
    <w:p w:rsidR="00A246AF" w:rsidRPr="00E369E8" w:rsidRDefault="00A246AF" w:rsidP="00E369E8">
      <w:pPr>
        <w:numPr>
          <w:ilvl w:val="0"/>
          <w:numId w:val="50"/>
        </w:numPr>
        <w:tabs>
          <w:tab w:val="left" w:pos="840"/>
        </w:tabs>
        <w:spacing w:after="0" w:line="189" w:lineRule="auto"/>
        <w:ind w:left="840" w:hanging="360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A246AF" w:rsidRPr="00EC1F48" w:rsidRDefault="00A246AF" w:rsidP="00E369E8">
      <w:pPr>
        <w:spacing w:after="0" w:line="240" w:lineRule="auto"/>
        <w:ind w:left="3280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Формируемая часть ООПДО ДОУ</w:t>
      </w:r>
    </w:p>
    <w:p w:rsidR="00A246AF" w:rsidRPr="00EC1F48" w:rsidRDefault="00A246AF" w:rsidP="004C2E7F">
      <w:pPr>
        <w:spacing w:after="0" w:line="240" w:lineRule="auto"/>
        <w:ind w:right="-119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>Образовательная область «Физическое развитие» в региональной образовательной</w:t>
      </w:r>
      <w:r w:rsidR="004C2E7F">
        <w:rPr>
          <w:rFonts w:ascii="Times New Roman" w:hAnsi="Times New Roman" w:cs="Times New Roman"/>
          <w:sz w:val="20"/>
          <w:szCs w:val="20"/>
        </w:rPr>
        <w:t xml:space="preserve">   </w:t>
      </w: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программе дошкольного образования </w:t>
      </w:r>
      <w:r w:rsidRPr="00EC1F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«Сөенеч-Радость познания»</w:t>
      </w: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Р.К.Шаеховой</w:t>
      </w:r>
      <w:r w:rsidR="004C2E7F">
        <w:rPr>
          <w:rFonts w:ascii="Times New Roman" w:hAnsi="Times New Roman" w:cs="Times New Roman"/>
          <w:sz w:val="20"/>
          <w:szCs w:val="20"/>
        </w:rPr>
        <w:t xml:space="preserve">    </w:t>
      </w: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>представлена на страницах:</w:t>
      </w:r>
    </w:p>
    <w:p w:rsidR="00A246AF" w:rsidRPr="00EC1F48" w:rsidRDefault="00A246AF" w:rsidP="00A246AF">
      <w:pPr>
        <w:spacing w:after="0" w:line="240" w:lineRule="auto"/>
        <w:ind w:right="-119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>1 младшая группа – стр.88,</w:t>
      </w:r>
    </w:p>
    <w:p w:rsidR="00A246AF" w:rsidRPr="00EC1F48" w:rsidRDefault="00A246AF" w:rsidP="00A246AF">
      <w:pPr>
        <w:spacing w:after="0" w:line="240" w:lineRule="auto"/>
        <w:ind w:right="-119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>вторая младшая группа – стр 100,</w:t>
      </w:r>
    </w:p>
    <w:p w:rsidR="00A246AF" w:rsidRPr="00EC1F48" w:rsidRDefault="00A246AF" w:rsidP="00A246AF">
      <w:pPr>
        <w:spacing w:after="0" w:line="240" w:lineRule="auto"/>
        <w:ind w:right="-119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>средняя группа – стр. 117,</w:t>
      </w:r>
    </w:p>
    <w:p w:rsidR="00A246AF" w:rsidRPr="00EC1F48" w:rsidRDefault="00A246AF" w:rsidP="00A246AF">
      <w:pPr>
        <w:spacing w:after="0" w:line="240" w:lineRule="auto"/>
        <w:ind w:right="-119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>старшая группа – стр.138,</w:t>
      </w:r>
    </w:p>
    <w:p w:rsidR="00A246AF" w:rsidRPr="00EC1F48" w:rsidRDefault="00A246AF" w:rsidP="004C2E7F">
      <w:pPr>
        <w:spacing w:after="0" w:line="240" w:lineRule="auto"/>
        <w:ind w:right="-119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>подготовительная группа – стр. 160.</w:t>
      </w:r>
    </w:p>
    <w:p w:rsidR="00A246AF" w:rsidRPr="00EC1F48" w:rsidRDefault="00A246AF" w:rsidP="00A246AF">
      <w:pPr>
        <w:spacing w:after="0" w:line="240" w:lineRule="auto"/>
        <w:ind w:right="160"/>
        <w:jc w:val="center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>2.3. Образовательная деятельность по профессиональной коррекции</w:t>
      </w:r>
    </w:p>
    <w:p w:rsidR="00A246AF" w:rsidRPr="00EC1F48" w:rsidRDefault="00A246AF" w:rsidP="00A246AF">
      <w:pPr>
        <w:spacing w:after="0" w:line="240" w:lineRule="auto"/>
        <w:ind w:right="140"/>
        <w:jc w:val="center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>нарушений развития дете</w:t>
      </w:r>
      <w:r w:rsidR="00970D72">
        <w:rPr>
          <w:rFonts w:ascii="Times New Roman" w:eastAsia="Times New Roman" w:hAnsi="Times New Roman" w:cs="Times New Roman"/>
          <w:b/>
          <w:bCs/>
          <w:sz w:val="24"/>
          <w:szCs w:val="24"/>
        </w:rPr>
        <w:t>й</w:t>
      </w:r>
    </w:p>
    <w:p w:rsidR="00A246AF" w:rsidRPr="00EC1F48" w:rsidRDefault="00A246AF" w:rsidP="00A246AF">
      <w:pPr>
        <w:spacing w:after="0" w:line="234" w:lineRule="auto"/>
        <w:ind w:left="120" w:right="260"/>
        <w:jc w:val="both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>2.3.1. Коррекционно-развивающая работа с детьми с ограниченными возможностями здоровья по профессиональной коррекции нарушений речи</w:t>
      </w:r>
    </w:p>
    <w:p w:rsidR="00A246AF" w:rsidRPr="00EC1F48" w:rsidRDefault="00A246AF" w:rsidP="00A246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EC1F48" w:rsidRDefault="00A246AF" w:rsidP="00A246AF">
      <w:pPr>
        <w:spacing w:after="0" w:line="238" w:lineRule="auto"/>
        <w:ind w:left="120" w:right="26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Логопедическая помощь организуется с целью выявления и оказания своевременной практической помощи воспитанникам, испытывающим трудности в освоении ОПДО ДОУ, с нарушениями речи. Система логопедической помощи в ДОУ строится на основе психолого-педагогического подхода, исходным положением которого является рассмотрение речи как деятельности со всеми составляющими ее компонентами: игровой, трудовой, учебной, познавательной, творческой и коммуникативной (по Р.Е. Левиной).</w:t>
      </w:r>
    </w:p>
    <w:p w:rsidR="00A246AF" w:rsidRPr="00EC1F48" w:rsidRDefault="00576C35" w:rsidP="00A246AF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rect id="Shape 38" o:spid="_x0000_s1212" style="position:absolute;margin-left:486.55pt;margin-top:13.85pt;width:1pt;height:1pt;z-index:-251538432;visibility:visible;mso-wrap-distance-left:0;mso-wrap-distance-right:0" o:allowincell="f" fillcolor="black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0"/>
        <w:gridCol w:w="1183"/>
        <w:gridCol w:w="1717"/>
        <w:gridCol w:w="1200"/>
        <w:gridCol w:w="300"/>
        <w:gridCol w:w="160"/>
        <w:gridCol w:w="920"/>
        <w:gridCol w:w="500"/>
        <w:gridCol w:w="1340"/>
        <w:gridCol w:w="320"/>
        <w:gridCol w:w="840"/>
        <w:gridCol w:w="620"/>
      </w:tblGrid>
      <w:tr w:rsidR="00A246AF" w:rsidRPr="00EC1F48" w:rsidTr="00A246AF">
        <w:trPr>
          <w:trHeight w:val="260"/>
        </w:trPr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Перечень</w:t>
            </w:r>
          </w:p>
        </w:tc>
        <w:tc>
          <w:tcPr>
            <w:tcW w:w="1717" w:type="dxa"/>
            <w:tcBorders>
              <w:top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ind w:left="5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</w:rPr>
              <w:t>Примерная</w:t>
            </w:r>
          </w:p>
        </w:tc>
        <w:tc>
          <w:tcPr>
            <w:tcW w:w="1660" w:type="dxa"/>
            <w:gridSpan w:val="3"/>
            <w:tcBorders>
              <w:top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</w:rPr>
              <w:t>адаптированная</w:t>
            </w:r>
          </w:p>
        </w:tc>
        <w:tc>
          <w:tcPr>
            <w:tcW w:w="1420" w:type="dxa"/>
            <w:gridSpan w:val="2"/>
            <w:tcBorders>
              <w:top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ind w:left="2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ind w:left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246AF" w:rsidRPr="00EC1F48" w:rsidTr="00A246AF">
        <w:trPr>
          <w:trHeight w:val="254"/>
        </w:trPr>
        <w:tc>
          <w:tcPr>
            <w:tcW w:w="184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программ</w:t>
            </w:r>
          </w:p>
        </w:tc>
        <w:tc>
          <w:tcPr>
            <w:tcW w:w="7917" w:type="dxa"/>
            <w:gridSpan w:val="10"/>
            <w:tcBorders>
              <w:right w:val="single" w:sz="8" w:space="0" w:color="auto"/>
            </w:tcBorders>
            <w:vAlign w:val="bottom"/>
          </w:tcPr>
          <w:p w:rsidR="00A246AF" w:rsidRDefault="00A246AF" w:rsidP="00A246AF">
            <w:pPr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b/>
              </w:rPr>
            </w:pPr>
            <w:r w:rsidRPr="00EC1F48">
              <w:rPr>
                <w:rFonts w:ascii="Times New Roman" w:eastAsia="Times New Roman" w:hAnsi="Times New Roman" w:cs="Times New Roman"/>
                <w:b/>
              </w:rPr>
              <w:t xml:space="preserve">дошкольного  образования  детей  с  тяжёлыми 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нарушениями  речи, </w:t>
            </w:r>
          </w:p>
          <w:p w:rsidR="00A246AF" w:rsidRDefault="00A246AF" w:rsidP="00A246AF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  <w:p w:rsidR="00A246AF" w:rsidRPr="00EC1F48" w:rsidRDefault="00A246AF" w:rsidP="00A246AF">
            <w:pPr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246AF" w:rsidRPr="00EC1F48" w:rsidTr="00A246AF">
        <w:trPr>
          <w:trHeight w:val="241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1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Цель</w:t>
            </w:r>
          </w:p>
        </w:tc>
        <w:tc>
          <w:tcPr>
            <w:tcW w:w="1183" w:type="dxa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1" w:lineRule="exact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оказания</w:t>
            </w:r>
          </w:p>
        </w:tc>
        <w:tc>
          <w:tcPr>
            <w:tcW w:w="7917" w:type="dxa"/>
            <w:gridSpan w:val="10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создание оптимальных условий для коррекции нарушений в развитии речи детей,</w:t>
            </w:r>
          </w:p>
        </w:tc>
      </w:tr>
      <w:tr w:rsidR="00A246AF" w:rsidRPr="00EC1F48" w:rsidTr="00A246AF">
        <w:trPr>
          <w:trHeight w:val="254"/>
        </w:trPr>
        <w:tc>
          <w:tcPr>
            <w:tcW w:w="184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логопедическо</w:t>
            </w:r>
          </w:p>
        </w:tc>
        <w:tc>
          <w:tcPr>
            <w:tcW w:w="7917" w:type="dxa"/>
            <w:gridSpan w:val="10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в  освоении  ими  дошкольных  образовательных  программ  и  подготовки  к</w:t>
            </w:r>
          </w:p>
        </w:tc>
      </w:tr>
      <w:tr w:rsidR="00A246AF" w:rsidRPr="00EC1F48" w:rsidTr="00A246AF">
        <w:trPr>
          <w:trHeight w:val="252"/>
        </w:trPr>
        <w:tc>
          <w:tcPr>
            <w:tcW w:w="184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й помощи</w:t>
            </w:r>
          </w:p>
        </w:tc>
        <w:tc>
          <w:tcPr>
            <w:tcW w:w="6137" w:type="dxa"/>
            <w:gridSpan w:val="7"/>
            <w:vAlign w:val="bottom"/>
          </w:tcPr>
          <w:p w:rsidR="00A246AF" w:rsidRPr="00EC1F48" w:rsidRDefault="00A246AF" w:rsidP="00A246A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успешному освоению программ начального школьного обучения</w:t>
            </w:r>
          </w:p>
        </w:tc>
        <w:tc>
          <w:tcPr>
            <w:tcW w:w="320" w:type="dxa"/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246AF" w:rsidRPr="00EC1F48" w:rsidTr="00A246AF">
        <w:trPr>
          <w:trHeight w:val="141"/>
        </w:trPr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917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246AF" w:rsidRPr="00EC1F48" w:rsidTr="00A246AF">
        <w:trPr>
          <w:trHeight w:val="240"/>
        </w:trPr>
        <w:tc>
          <w:tcPr>
            <w:tcW w:w="184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Основными</w:t>
            </w:r>
          </w:p>
        </w:tc>
        <w:tc>
          <w:tcPr>
            <w:tcW w:w="7917" w:type="dxa"/>
            <w:gridSpan w:val="10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коррекция   нарушений   устной   речи   детей:   формирование   правильного</w:t>
            </w:r>
          </w:p>
        </w:tc>
      </w:tr>
      <w:tr w:rsidR="00A246AF" w:rsidRPr="00EC1F48" w:rsidTr="00A246AF">
        <w:trPr>
          <w:trHeight w:val="254"/>
        </w:trPr>
        <w:tc>
          <w:tcPr>
            <w:tcW w:w="184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задачами</w:t>
            </w:r>
          </w:p>
        </w:tc>
        <w:tc>
          <w:tcPr>
            <w:tcW w:w="7917" w:type="dxa"/>
            <w:gridSpan w:val="10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произношения, развитие лексических и грамматических средств языка, навыков</w:t>
            </w:r>
          </w:p>
        </w:tc>
      </w:tr>
      <w:tr w:rsidR="00A246AF" w:rsidRPr="00EC1F48" w:rsidTr="00A246AF">
        <w:trPr>
          <w:trHeight w:val="252"/>
        </w:trPr>
        <w:tc>
          <w:tcPr>
            <w:tcW w:w="184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оказания</w:t>
            </w:r>
          </w:p>
        </w:tc>
        <w:tc>
          <w:tcPr>
            <w:tcW w:w="1717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связной речи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246AF" w:rsidRPr="00EC1F48" w:rsidTr="00A246AF">
        <w:trPr>
          <w:trHeight w:val="244"/>
        </w:trPr>
        <w:tc>
          <w:tcPr>
            <w:tcW w:w="184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3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lastRenderedPageBreak/>
              <w:t>логопедическо</w:t>
            </w:r>
          </w:p>
        </w:tc>
        <w:tc>
          <w:tcPr>
            <w:tcW w:w="7297" w:type="dxa"/>
            <w:gridSpan w:val="9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своевременное предупреждение возникновения нарушений чтения и письма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246AF" w:rsidRPr="00EC1F48" w:rsidTr="00A246AF">
        <w:trPr>
          <w:trHeight w:val="233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2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й</w:t>
            </w:r>
          </w:p>
        </w:tc>
        <w:tc>
          <w:tcPr>
            <w:tcW w:w="1183" w:type="dxa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22" w:lineRule="exact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помощи</w:t>
            </w:r>
          </w:p>
        </w:tc>
        <w:tc>
          <w:tcPr>
            <w:tcW w:w="7917" w:type="dxa"/>
            <w:gridSpan w:val="10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3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выявление  структуры  речевого  нарушения  и  определение  соответствующей</w:t>
            </w:r>
          </w:p>
        </w:tc>
      </w:tr>
      <w:tr w:rsidR="00A246AF" w:rsidRPr="00EC1F48" w:rsidTr="00A246AF">
        <w:trPr>
          <w:trHeight w:val="263"/>
        </w:trPr>
        <w:tc>
          <w:tcPr>
            <w:tcW w:w="184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являются</w:t>
            </w:r>
          </w:p>
        </w:tc>
        <w:tc>
          <w:tcPr>
            <w:tcW w:w="2917" w:type="dxa"/>
            <w:gridSpan w:val="2"/>
            <w:vAlign w:val="bottom"/>
          </w:tcPr>
          <w:p w:rsidR="00A246AF" w:rsidRPr="00EC1F48" w:rsidRDefault="00A246AF" w:rsidP="00A246A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коррекционно-развивающей</w:t>
            </w:r>
          </w:p>
        </w:tc>
        <w:tc>
          <w:tcPr>
            <w:tcW w:w="1380" w:type="dxa"/>
            <w:gridSpan w:val="3"/>
            <w:vAlign w:val="bottom"/>
          </w:tcPr>
          <w:p w:rsidR="00A246AF" w:rsidRPr="00EC1F48" w:rsidRDefault="00A246AF" w:rsidP="00A246AF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программы,</w:t>
            </w:r>
          </w:p>
        </w:tc>
        <w:tc>
          <w:tcPr>
            <w:tcW w:w="1840" w:type="dxa"/>
            <w:gridSpan w:val="2"/>
            <w:vAlign w:val="bottom"/>
          </w:tcPr>
          <w:p w:rsidR="00A246AF" w:rsidRPr="00EC1F48" w:rsidRDefault="00A246AF" w:rsidP="00A246AF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выстраивание</w:t>
            </w: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w w:val="99"/>
              </w:rPr>
              <w:t>индивидуального</w:t>
            </w:r>
          </w:p>
        </w:tc>
      </w:tr>
      <w:tr w:rsidR="00A246AF" w:rsidRPr="00EC1F48" w:rsidTr="00A246AF">
        <w:trPr>
          <w:trHeight w:val="253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7" w:type="dxa"/>
            <w:gridSpan w:val="5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коррекционно-развивающего маршрута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46AF" w:rsidRPr="00EC1F48" w:rsidTr="00A246AF">
        <w:trPr>
          <w:trHeight w:val="24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3" w:type="dxa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97" w:type="dxa"/>
            <w:gridSpan w:val="6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активизация познавательной деятельности детей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246AF" w:rsidRPr="00EC1F48" w:rsidTr="00A246AF">
        <w:trPr>
          <w:trHeight w:val="241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3" w:type="dxa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7" w:type="dxa"/>
            <w:gridSpan w:val="10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выстраивание   взаимодействия   специалистов   образовательного   учреждения,</w:t>
            </w:r>
          </w:p>
        </w:tc>
      </w:tr>
      <w:tr w:rsidR="00A246AF" w:rsidRPr="00EC1F48" w:rsidTr="00A246AF">
        <w:trPr>
          <w:trHeight w:val="25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17" w:type="dxa"/>
            <w:gridSpan w:val="10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участвующих в коррекционно-образовательном процессе в рамках сопровождения</w:t>
            </w:r>
          </w:p>
        </w:tc>
      </w:tr>
      <w:tr w:rsidR="00A246AF" w:rsidRPr="00EC1F48" w:rsidTr="00A246AF">
        <w:trPr>
          <w:trHeight w:val="253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развития ребенка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46AF" w:rsidRPr="00EC1F48" w:rsidTr="00A246AF">
        <w:trPr>
          <w:trHeight w:val="243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3" w:type="dxa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17" w:type="dxa"/>
            <w:gridSpan w:val="10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пропаганда  логопедических  знаний  среди  педагогов,  родителей  (законных</w:t>
            </w:r>
          </w:p>
        </w:tc>
      </w:tr>
      <w:tr w:rsidR="00A246AF" w:rsidRPr="00EC1F48" w:rsidTr="00A246AF">
        <w:trPr>
          <w:trHeight w:val="253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представителей)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46AF" w:rsidRPr="00EC1F48" w:rsidTr="00A246AF">
        <w:trPr>
          <w:trHeight w:val="243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3" w:type="dxa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17" w:type="dxa"/>
            <w:gridSpan w:val="10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привлечение   родителей   (законных   представителей)   ребенка   к   участию   в</w:t>
            </w:r>
          </w:p>
        </w:tc>
      </w:tr>
      <w:tr w:rsidR="00A246AF" w:rsidRPr="00EC1F48" w:rsidTr="00A246AF">
        <w:trPr>
          <w:trHeight w:val="25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7" w:type="dxa"/>
            <w:gridSpan w:val="5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коррекционно-образовательном процессе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46AF" w:rsidRPr="00EC1F48" w:rsidTr="00A246AF">
        <w:trPr>
          <w:trHeight w:val="244"/>
        </w:trPr>
        <w:tc>
          <w:tcPr>
            <w:tcW w:w="184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Принципы</w:t>
            </w:r>
          </w:p>
        </w:tc>
        <w:tc>
          <w:tcPr>
            <w:tcW w:w="3217" w:type="dxa"/>
            <w:gridSpan w:val="3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Принцип развивающего обучения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246AF" w:rsidRPr="00EC1F48" w:rsidTr="00A246AF">
        <w:trPr>
          <w:trHeight w:val="242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3" w:type="dxa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457" w:type="dxa"/>
            <w:gridSpan w:val="8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Принцип единства диагностики и коррекции отклонений в развитии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246AF" w:rsidRPr="00EC1F48" w:rsidTr="00A246AF">
        <w:trPr>
          <w:trHeight w:val="243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3" w:type="dxa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17" w:type="dxa"/>
            <w:gridSpan w:val="10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Принцип генетический, раскрывающий общие закономерности развития детской</w:t>
            </w:r>
          </w:p>
        </w:tc>
      </w:tr>
      <w:tr w:rsidR="00A246AF" w:rsidRPr="00EC1F48" w:rsidTr="00A246AF">
        <w:trPr>
          <w:trHeight w:val="25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37" w:type="dxa"/>
            <w:gridSpan w:val="7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речи применительно к разным вариантам речевого дизонтогенеза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46AF" w:rsidRPr="00EC1F48" w:rsidTr="00A246AF">
        <w:trPr>
          <w:trHeight w:val="242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3" w:type="dxa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17" w:type="dxa"/>
            <w:gridSpan w:val="10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Принцип   коррекции   и   компенсации,   позволяющий   определить   адресные</w:t>
            </w:r>
          </w:p>
        </w:tc>
      </w:tr>
      <w:tr w:rsidR="00A246AF" w:rsidRPr="00EC1F48" w:rsidTr="00A246AF">
        <w:trPr>
          <w:trHeight w:val="253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3" w:type="dxa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17" w:type="dxa"/>
            <w:gridSpan w:val="10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логопедические технологии в зависимости от структуры и выраженности речевого</w:t>
            </w:r>
          </w:p>
        </w:tc>
      </w:tr>
      <w:tr w:rsidR="00A246AF" w:rsidRPr="00EC1F48" w:rsidTr="00A246AF">
        <w:trPr>
          <w:trHeight w:val="25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нарушения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46AF" w:rsidRPr="00EC1F48" w:rsidTr="00A246AF">
        <w:trPr>
          <w:trHeight w:val="242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3" w:type="dxa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17" w:type="dxa"/>
            <w:vAlign w:val="bottom"/>
          </w:tcPr>
          <w:p w:rsidR="00A246AF" w:rsidRPr="00EC1F48" w:rsidRDefault="00A246AF" w:rsidP="00A246AF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Деятельностный</w:t>
            </w:r>
          </w:p>
        </w:tc>
        <w:tc>
          <w:tcPr>
            <w:tcW w:w="1200" w:type="dxa"/>
            <w:vAlign w:val="bottom"/>
          </w:tcPr>
          <w:p w:rsidR="00A246AF" w:rsidRPr="00EC1F48" w:rsidRDefault="00A246AF" w:rsidP="00A246AF">
            <w:pPr>
              <w:spacing w:after="0" w:line="242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принцип,</w:t>
            </w:r>
          </w:p>
        </w:tc>
        <w:tc>
          <w:tcPr>
            <w:tcW w:w="300" w:type="dxa"/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0" w:type="dxa"/>
            <w:gridSpan w:val="3"/>
            <w:vAlign w:val="bottom"/>
          </w:tcPr>
          <w:p w:rsidR="00A246AF" w:rsidRPr="00EC1F48" w:rsidRDefault="00A246AF" w:rsidP="00A246AF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определяющий</w:t>
            </w:r>
          </w:p>
        </w:tc>
        <w:tc>
          <w:tcPr>
            <w:tcW w:w="1340" w:type="dxa"/>
            <w:vAlign w:val="bottom"/>
          </w:tcPr>
          <w:p w:rsidR="00A246AF" w:rsidRPr="00EC1F48" w:rsidRDefault="00A246AF" w:rsidP="00A246AF">
            <w:pPr>
              <w:spacing w:after="0" w:line="242" w:lineRule="exact"/>
              <w:ind w:left="3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ведущую</w:t>
            </w:r>
          </w:p>
        </w:tc>
        <w:tc>
          <w:tcPr>
            <w:tcW w:w="320" w:type="dxa"/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2" w:lineRule="exact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деятельность,</w:t>
            </w:r>
          </w:p>
        </w:tc>
      </w:tr>
      <w:tr w:rsidR="00A246AF" w:rsidRPr="00EC1F48" w:rsidTr="00A246AF">
        <w:trPr>
          <w:trHeight w:val="25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17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стимулирующую психическое и личностное развитие ребенка с отклонением речи</w:t>
            </w:r>
          </w:p>
        </w:tc>
      </w:tr>
      <w:tr w:rsidR="00A246AF" w:rsidRPr="00EC1F48" w:rsidTr="00A246AF">
        <w:trPr>
          <w:trHeight w:val="242"/>
        </w:trPr>
        <w:tc>
          <w:tcPr>
            <w:tcW w:w="184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Основные</w:t>
            </w:r>
          </w:p>
        </w:tc>
        <w:tc>
          <w:tcPr>
            <w:tcW w:w="7917" w:type="dxa"/>
            <w:gridSpan w:val="10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 xml:space="preserve">Коррекционное:  </w:t>
            </w:r>
            <w:r w:rsidRPr="00EC1F48">
              <w:rPr>
                <w:rFonts w:ascii="Times New Roman" w:eastAsia="Times New Roman" w:hAnsi="Times New Roman" w:cs="Times New Roman"/>
              </w:rPr>
              <w:t>создание  условий,  направленных  на  коррекцию  речевого</w:t>
            </w:r>
          </w:p>
        </w:tc>
      </w:tr>
      <w:tr w:rsidR="00A246AF" w:rsidRPr="00EC1F48" w:rsidTr="00A246AF">
        <w:trPr>
          <w:trHeight w:val="252"/>
        </w:trPr>
        <w:tc>
          <w:tcPr>
            <w:tcW w:w="184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направления</w:t>
            </w:r>
          </w:p>
        </w:tc>
        <w:tc>
          <w:tcPr>
            <w:tcW w:w="7917" w:type="dxa"/>
            <w:gridSpan w:val="10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развития   воспитанников   и   обеспечивающих   достижение   воспитанниками,</w:t>
            </w:r>
          </w:p>
        </w:tc>
      </w:tr>
      <w:tr w:rsidR="00A246AF" w:rsidRPr="00EC1F48" w:rsidTr="00A246AF">
        <w:trPr>
          <w:trHeight w:val="254"/>
        </w:trPr>
        <w:tc>
          <w:tcPr>
            <w:tcW w:w="184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деятельности</w:t>
            </w:r>
          </w:p>
        </w:tc>
        <w:tc>
          <w:tcPr>
            <w:tcW w:w="7917" w:type="dxa"/>
            <w:gridSpan w:val="10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имеющими  нарушения  речи  уровня  речевого  развития,  соответствующего</w:t>
            </w:r>
          </w:p>
        </w:tc>
      </w:tr>
      <w:tr w:rsidR="00A246AF" w:rsidRPr="00EC1F48" w:rsidTr="00A246AF">
        <w:trPr>
          <w:trHeight w:val="25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возрастной норме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46AF" w:rsidRPr="00EC1F48" w:rsidTr="00A246AF">
        <w:trPr>
          <w:trHeight w:val="242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3" w:type="dxa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17" w:type="dxa"/>
            <w:gridSpan w:val="10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 xml:space="preserve">Диагностическое:  </w:t>
            </w:r>
            <w:r w:rsidRPr="00EC1F48">
              <w:rPr>
                <w:rFonts w:ascii="Times New Roman" w:eastAsia="Times New Roman" w:hAnsi="Times New Roman" w:cs="Times New Roman"/>
              </w:rPr>
              <w:t>выявление  детей  с  речевыми  нарушениями;  отслеживание</w:t>
            </w:r>
          </w:p>
        </w:tc>
      </w:tr>
      <w:tr w:rsidR="00A246AF" w:rsidRPr="00EC1F48" w:rsidTr="00A246AF">
        <w:trPr>
          <w:trHeight w:val="252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3" w:type="dxa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17" w:type="dxa"/>
            <w:gridSpan w:val="10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динамики речевого развития детей, их успешности в освоении образовательной</w:t>
            </w:r>
          </w:p>
        </w:tc>
      </w:tr>
      <w:tr w:rsidR="00A246AF" w:rsidRPr="00EC1F48" w:rsidTr="00A246AF">
        <w:trPr>
          <w:trHeight w:val="255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7" w:type="dxa"/>
            <w:gridSpan w:val="5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программы дошкольного образования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46AF" w:rsidRPr="00EC1F48" w:rsidTr="00A246AF">
        <w:trPr>
          <w:trHeight w:val="241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3" w:type="dxa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7" w:type="dxa"/>
            <w:gridSpan w:val="10"/>
            <w:tcBorders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 xml:space="preserve">Профилактическое:   </w:t>
            </w:r>
            <w:r w:rsidRPr="00EC1F48">
              <w:rPr>
                <w:rFonts w:ascii="Times New Roman" w:eastAsia="Times New Roman" w:hAnsi="Times New Roman" w:cs="Times New Roman"/>
              </w:rPr>
              <w:t>создание   условий,   направленных   на   профилактику</w:t>
            </w:r>
          </w:p>
        </w:tc>
      </w:tr>
      <w:tr w:rsidR="00A246AF" w:rsidRPr="00EC1F48" w:rsidTr="00A246AF">
        <w:trPr>
          <w:trHeight w:val="25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17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AF" w:rsidRPr="00EC1F48" w:rsidRDefault="00A246AF" w:rsidP="00A246A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нарушений в развитии устной и письменной речи воспитанников дошкольного</w:t>
            </w:r>
          </w:p>
        </w:tc>
      </w:tr>
    </w:tbl>
    <w:p w:rsidR="00A246AF" w:rsidRPr="00EC1F48" w:rsidRDefault="00A246AF" w:rsidP="00A246AF">
      <w:pPr>
        <w:spacing w:after="0" w:line="243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F57AFA" w:rsidRDefault="00A246AF" w:rsidP="00A246AF">
      <w:pPr>
        <w:tabs>
          <w:tab w:val="left" w:pos="1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246AF" w:rsidRPr="00F57AFA">
          <w:pgSz w:w="11900" w:h="16838"/>
          <w:pgMar w:top="434" w:right="246" w:bottom="5" w:left="840" w:header="0" w:footer="0" w:gutter="0"/>
          <w:cols w:space="720" w:equalWidth="0">
            <w:col w:w="10820"/>
          </w:cols>
        </w:sectPr>
      </w:pPr>
    </w:p>
    <w:p w:rsidR="00F57AFA" w:rsidRDefault="00F57AFA" w:rsidP="00EC1F48">
      <w:pPr>
        <w:spacing w:after="0" w:line="240" w:lineRule="auto"/>
        <w:ind w:left="32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C1F48" w:rsidRDefault="00EC1F48" w:rsidP="00EC1F48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9781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01"/>
        <w:gridCol w:w="320"/>
        <w:gridCol w:w="7760"/>
      </w:tblGrid>
      <w:tr w:rsidR="00EC1F48" w:rsidRPr="00EC1F48" w:rsidTr="006D3001">
        <w:trPr>
          <w:trHeight w:val="260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1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возраста; целенаправленная систематическая совместная работа учителя-логопеда,</w:t>
            </w:r>
          </w:p>
        </w:tc>
      </w:tr>
      <w:tr w:rsidR="00EC1F48" w:rsidRPr="00EC1F48" w:rsidTr="006D3001">
        <w:trPr>
          <w:trHeight w:val="255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педагога- психолога, воспитателей</w:t>
            </w:r>
          </w:p>
        </w:tc>
      </w:tr>
      <w:tr w:rsidR="00EC1F48" w:rsidRPr="00EC1F48" w:rsidTr="006D3001">
        <w:trPr>
          <w:trHeight w:val="241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 xml:space="preserve">Просветительское:    </w:t>
            </w:r>
            <w:r w:rsidRPr="00EC1F48">
              <w:rPr>
                <w:rFonts w:ascii="Times New Roman" w:eastAsia="Times New Roman" w:hAnsi="Times New Roman" w:cs="Times New Roman"/>
              </w:rPr>
              <w:t>создание    условий,</w:t>
            </w: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 xml:space="preserve">    </w:t>
            </w:r>
            <w:r w:rsidRPr="00EC1F48">
              <w:rPr>
                <w:rFonts w:ascii="Times New Roman" w:eastAsia="Times New Roman" w:hAnsi="Times New Roman" w:cs="Times New Roman"/>
              </w:rPr>
              <w:t>направленных    на    повышение</w:t>
            </w:r>
          </w:p>
        </w:tc>
      </w:tr>
      <w:tr w:rsidR="00EC1F48" w:rsidRPr="00EC1F48" w:rsidTr="006D3001">
        <w:trPr>
          <w:trHeight w:val="254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профессиональной  компетентности  педагогических  работников  Учреждения,</w:t>
            </w:r>
          </w:p>
        </w:tc>
      </w:tr>
      <w:tr w:rsidR="00EC1F48" w:rsidRPr="00EC1F48" w:rsidTr="006D3001">
        <w:trPr>
          <w:trHeight w:val="252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педагогической компетентности родителей (законных представителей) в вопросах</w:t>
            </w:r>
          </w:p>
        </w:tc>
      </w:tr>
      <w:tr w:rsidR="00EC1F48" w:rsidRPr="00EC1F48" w:rsidTr="006D3001">
        <w:trPr>
          <w:trHeight w:val="255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развития и воспитания детей дошкольного возраста</w:t>
            </w:r>
          </w:p>
        </w:tc>
      </w:tr>
      <w:tr w:rsidR="00EC1F48" w:rsidRPr="00EC1F48" w:rsidTr="006D3001">
        <w:trPr>
          <w:trHeight w:val="241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 xml:space="preserve">Консультативное:   </w:t>
            </w:r>
            <w:r w:rsidRPr="00EC1F48">
              <w:rPr>
                <w:rFonts w:ascii="Times New Roman" w:eastAsia="Times New Roman" w:hAnsi="Times New Roman" w:cs="Times New Roman"/>
              </w:rPr>
              <w:t>консультирование   педагогов   и   родителей</w:t>
            </w: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 xml:space="preserve">   </w:t>
            </w:r>
            <w:r w:rsidRPr="00EC1F48">
              <w:rPr>
                <w:rFonts w:ascii="Times New Roman" w:eastAsia="Times New Roman" w:hAnsi="Times New Roman" w:cs="Times New Roman"/>
              </w:rPr>
              <w:t>(законных</w:t>
            </w:r>
          </w:p>
        </w:tc>
      </w:tr>
      <w:tr w:rsidR="00EC1F48" w:rsidRPr="00EC1F48" w:rsidTr="006D3001">
        <w:trPr>
          <w:trHeight w:val="254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представителей) по проблемам обучения и воспитания детей, имеющих речевые</w:t>
            </w:r>
          </w:p>
        </w:tc>
      </w:tr>
      <w:tr w:rsidR="00EC1F48" w:rsidRPr="00EC1F48" w:rsidTr="006D3001">
        <w:trPr>
          <w:trHeight w:val="253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нарушения. Осуществляется в форме индивидуальных, групповых консультаций.</w:t>
            </w:r>
          </w:p>
        </w:tc>
      </w:tr>
      <w:tr w:rsidR="00EC1F48" w:rsidRPr="00EC1F48" w:rsidTr="006D3001">
        <w:trPr>
          <w:trHeight w:val="243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Содержание</w:t>
            </w:r>
          </w:p>
        </w:tc>
        <w:tc>
          <w:tcPr>
            <w:tcW w:w="320" w:type="dxa"/>
            <w:vAlign w:val="bottom"/>
          </w:tcPr>
          <w:p w:rsidR="00EC1F48" w:rsidRPr="00EC1F48" w:rsidRDefault="00EC1F48" w:rsidP="00EC1F48">
            <w:pPr>
              <w:spacing w:after="0" w:line="24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•</w:t>
            </w:r>
          </w:p>
        </w:tc>
        <w:tc>
          <w:tcPr>
            <w:tcW w:w="7761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3" w:lineRule="exact"/>
              <w:ind w:left="4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формирование полноценных произносительных навыков;</w:t>
            </w:r>
          </w:p>
        </w:tc>
      </w:tr>
      <w:tr w:rsidR="00EC1F48" w:rsidRPr="00EC1F48" w:rsidTr="006D3001">
        <w:trPr>
          <w:trHeight w:val="252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работы</w:t>
            </w:r>
          </w:p>
        </w:tc>
        <w:tc>
          <w:tcPr>
            <w:tcW w:w="32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•</w:t>
            </w:r>
          </w:p>
        </w:tc>
        <w:tc>
          <w:tcPr>
            <w:tcW w:w="7761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4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развитие  фонематического  восприятия,  фонематических  представлений,</w:t>
            </w:r>
          </w:p>
        </w:tc>
      </w:tr>
      <w:tr w:rsidR="00EC1F48" w:rsidRPr="00EC1F48" w:rsidTr="006D3001">
        <w:trPr>
          <w:trHeight w:val="252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доступных возрасту форм звукового анализа и синтеза;</w:t>
            </w:r>
          </w:p>
        </w:tc>
      </w:tr>
      <w:tr w:rsidR="00EC1F48" w:rsidRPr="00EC1F48" w:rsidTr="006D3001">
        <w:trPr>
          <w:trHeight w:val="254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•</w:t>
            </w:r>
          </w:p>
        </w:tc>
        <w:tc>
          <w:tcPr>
            <w:tcW w:w="7761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4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развитие у детей внимания к морфологическому составу слов и изменению</w:t>
            </w:r>
          </w:p>
        </w:tc>
      </w:tr>
      <w:tr w:rsidR="00EC1F48" w:rsidRPr="00EC1F48" w:rsidTr="006D3001">
        <w:trPr>
          <w:trHeight w:val="252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слов и их сочетаний в предложении;</w:t>
            </w:r>
          </w:p>
        </w:tc>
      </w:tr>
      <w:tr w:rsidR="00EC1F48" w:rsidRPr="00EC1F48" w:rsidTr="006D3001">
        <w:trPr>
          <w:trHeight w:val="254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•</w:t>
            </w:r>
          </w:p>
        </w:tc>
        <w:tc>
          <w:tcPr>
            <w:tcW w:w="7761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4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обогащение  словаря  детей  преимущественно  привлечением  внимания  к</w:t>
            </w:r>
          </w:p>
        </w:tc>
      </w:tr>
      <w:tr w:rsidR="00EC1F48" w:rsidRPr="00EC1F48" w:rsidTr="006D3001">
        <w:trPr>
          <w:trHeight w:val="252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способам словообразования, к эмоционально-оценочному значению слов;</w:t>
            </w:r>
          </w:p>
        </w:tc>
      </w:tr>
      <w:tr w:rsidR="00EC1F48" w:rsidRPr="00EC1F48" w:rsidTr="006D3001">
        <w:trPr>
          <w:trHeight w:val="252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•</w:t>
            </w:r>
          </w:p>
        </w:tc>
        <w:tc>
          <w:tcPr>
            <w:tcW w:w="7761" w:type="dxa"/>
            <w:tcBorders>
              <w:right w:val="single" w:sz="8" w:space="0" w:color="auto"/>
            </w:tcBorders>
            <w:vAlign w:val="bottom"/>
          </w:tcPr>
          <w:p w:rsidR="00EC1F48" w:rsidRPr="00EC1F48" w:rsidRDefault="004C2E7F" w:rsidP="00EC1F48">
            <w:pPr>
              <w:spacing w:after="0" w:line="240" w:lineRule="auto"/>
              <w:ind w:left="4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В</w:t>
            </w:r>
            <w:r w:rsidR="00EC1F48" w:rsidRPr="00EC1F48">
              <w:rPr>
                <w:rFonts w:ascii="Times New Roman" w:eastAsia="Times New Roman" w:hAnsi="Times New Roman" w:cs="Times New Roman"/>
              </w:rPr>
              <w:t>оспитание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EC1F48" w:rsidRPr="00EC1F48"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EC1F48" w:rsidRPr="00EC1F48">
              <w:rPr>
                <w:rFonts w:ascii="Times New Roman" w:eastAsia="Times New Roman" w:hAnsi="Times New Roman" w:cs="Times New Roman"/>
              </w:rPr>
              <w:t>детей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EC1F48" w:rsidRPr="00EC1F48">
              <w:rPr>
                <w:rFonts w:ascii="Times New Roman" w:eastAsia="Times New Roman" w:hAnsi="Times New Roman" w:cs="Times New Roman"/>
              </w:rPr>
              <w:t>умений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EC1F48" w:rsidRPr="00EC1F48">
              <w:rPr>
                <w:rFonts w:ascii="Times New Roman" w:eastAsia="Times New Roman" w:hAnsi="Times New Roman" w:cs="Times New Roman"/>
              </w:rPr>
              <w:t>правильно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EC1F48" w:rsidRPr="00EC1F48">
              <w:rPr>
                <w:rFonts w:ascii="Times New Roman" w:eastAsia="Times New Roman" w:hAnsi="Times New Roman" w:cs="Times New Roman"/>
              </w:rPr>
              <w:t>составлять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EC1F48" w:rsidRPr="00EC1F48">
              <w:rPr>
                <w:rFonts w:ascii="Times New Roman" w:eastAsia="Times New Roman" w:hAnsi="Times New Roman" w:cs="Times New Roman"/>
              </w:rPr>
              <w:t>простое</w:t>
            </w:r>
          </w:p>
        </w:tc>
      </w:tr>
      <w:tr w:rsidR="00EC1F48" w:rsidRPr="00EC1F48" w:rsidTr="006D3001">
        <w:trPr>
          <w:trHeight w:val="254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распространенное  предложение,  а  затем  в  сложное  предложение;  употреблять</w:t>
            </w:r>
          </w:p>
        </w:tc>
      </w:tr>
      <w:tr w:rsidR="00EC1F48" w:rsidRPr="00EC1F48" w:rsidTr="006D3001">
        <w:trPr>
          <w:trHeight w:val="253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конструкции предложений в самостоятельной речи;</w:t>
            </w:r>
          </w:p>
        </w:tc>
      </w:tr>
      <w:tr w:rsidR="00EC1F48" w:rsidRPr="00EC1F48" w:rsidTr="006D3001">
        <w:trPr>
          <w:trHeight w:val="254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•</w:t>
            </w:r>
          </w:p>
        </w:tc>
        <w:tc>
          <w:tcPr>
            <w:tcW w:w="7761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4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развитие связной речи в процессе работы над рассказом, пересказом, с</w:t>
            </w:r>
          </w:p>
        </w:tc>
      </w:tr>
      <w:tr w:rsidR="00EC1F48" w:rsidRPr="00EC1F48" w:rsidTr="006D3001">
        <w:trPr>
          <w:trHeight w:val="252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постановкой  определенной  коррекционной  задачи  по  автоматизации  в  речи</w:t>
            </w:r>
          </w:p>
        </w:tc>
      </w:tr>
      <w:tr w:rsidR="00EC1F48" w:rsidRPr="00EC1F48" w:rsidTr="006D3001">
        <w:trPr>
          <w:trHeight w:val="252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уточненных в произношении фонем;</w:t>
            </w:r>
          </w:p>
        </w:tc>
      </w:tr>
      <w:tr w:rsidR="00EC1F48" w:rsidRPr="00EC1F48" w:rsidTr="006D3001">
        <w:trPr>
          <w:trHeight w:val="254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•</w:t>
            </w:r>
          </w:p>
        </w:tc>
        <w:tc>
          <w:tcPr>
            <w:tcW w:w="7761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4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формирование  элементарных  навыков  письма  и  чтения  специальными</w:t>
            </w:r>
          </w:p>
        </w:tc>
      </w:tr>
      <w:tr w:rsidR="00EC1F48" w:rsidRPr="00EC1F48" w:rsidTr="006D3001">
        <w:trPr>
          <w:trHeight w:val="252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методами   на   основе   исправленного   звукопроизношения   и   полноценного</w:t>
            </w:r>
          </w:p>
        </w:tc>
      </w:tr>
      <w:tr w:rsidR="00EC1F48" w:rsidRPr="00EC1F48" w:rsidTr="006D3001">
        <w:trPr>
          <w:trHeight w:val="255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фонематического восприятия.</w:t>
            </w:r>
          </w:p>
        </w:tc>
      </w:tr>
      <w:tr w:rsidR="00EC1F48" w:rsidRPr="00EC1F48" w:rsidTr="006D3001">
        <w:trPr>
          <w:trHeight w:val="241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1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Формы</w:t>
            </w: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 xml:space="preserve">Фронтальные занятия </w:t>
            </w:r>
            <w:r w:rsidRPr="00EC1F48">
              <w:rPr>
                <w:rFonts w:ascii="Times New Roman" w:eastAsia="Times New Roman" w:hAnsi="Times New Roman" w:cs="Times New Roman"/>
              </w:rPr>
              <w:t>–</w:t>
            </w: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EC1F48">
              <w:rPr>
                <w:rFonts w:ascii="Times New Roman" w:eastAsia="Times New Roman" w:hAnsi="Times New Roman" w:cs="Times New Roman"/>
              </w:rPr>
              <w:t>это главная форма коррекционного обучения,</w:t>
            </w: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EC1F48">
              <w:rPr>
                <w:rFonts w:ascii="Times New Roman" w:eastAsia="Times New Roman" w:hAnsi="Times New Roman" w:cs="Times New Roman"/>
              </w:rPr>
              <w:t>которая</w:t>
            </w:r>
          </w:p>
        </w:tc>
      </w:tr>
      <w:tr w:rsidR="00EC1F48" w:rsidRPr="00EC1F48" w:rsidTr="006D3001">
        <w:trPr>
          <w:trHeight w:val="254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логопедическо</w:t>
            </w: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нацелена на регулярное развитие компонентов речи, а также подготовку ребёнка к</w:t>
            </w:r>
          </w:p>
        </w:tc>
      </w:tr>
      <w:tr w:rsidR="00EC1F48" w:rsidRPr="00EC1F48" w:rsidTr="006D3001">
        <w:trPr>
          <w:trHeight w:val="252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й работы</w:t>
            </w: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школе.</w:t>
            </w:r>
          </w:p>
        </w:tc>
      </w:tr>
      <w:tr w:rsidR="00EC1F48" w:rsidRPr="00EC1F48" w:rsidTr="006D3001">
        <w:trPr>
          <w:trHeight w:val="254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1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4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Логопедические  (фронтальные)  занятия  в  зависимости  от  конкретных</w:t>
            </w:r>
          </w:p>
        </w:tc>
      </w:tr>
      <w:tr w:rsidR="00EC1F48" w:rsidRPr="00EC1F48" w:rsidTr="006D3001">
        <w:trPr>
          <w:trHeight w:val="252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 xml:space="preserve">задач и этапов коррекции речи подразделяются на </w:t>
            </w:r>
            <w:r w:rsidRPr="00EC1F48">
              <w:rPr>
                <w:rFonts w:ascii="Times New Roman" w:eastAsia="Times New Roman" w:hAnsi="Times New Roman" w:cs="Times New Roman"/>
                <w:i/>
                <w:iCs/>
              </w:rPr>
              <w:t>следующие типы</w:t>
            </w:r>
            <w:r w:rsidRPr="00EC1F48">
              <w:rPr>
                <w:rFonts w:ascii="Times New Roman" w:eastAsia="Times New Roman" w:hAnsi="Times New Roman" w:cs="Times New Roman"/>
              </w:rPr>
              <w:t>:</w:t>
            </w:r>
          </w:p>
        </w:tc>
      </w:tr>
      <w:tr w:rsidR="00EC1F48" w:rsidRPr="00EC1F48" w:rsidTr="006D3001">
        <w:trPr>
          <w:trHeight w:val="252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1. Занятия по формированию лесксико-грамматических средств языка:</w:t>
            </w:r>
          </w:p>
        </w:tc>
      </w:tr>
      <w:tr w:rsidR="00EC1F48" w:rsidRPr="00EC1F48" w:rsidTr="006D3001">
        <w:trPr>
          <w:trHeight w:val="254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а) занятия по формированию словарного запаса;</w:t>
            </w:r>
          </w:p>
        </w:tc>
      </w:tr>
      <w:tr w:rsidR="00EC1F48" w:rsidRPr="00EC1F48" w:rsidTr="006D3001">
        <w:trPr>
          <w:trHeight w:val="252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б) занятия по формированию грамматического строя.</w:t>
            </w:r>
          </w:p>
        </w:tc>
      </w:tr>
      <w:tr w:rsidR="00EC1F48" w:rsidRPr="00EC1F48" w:rsidTr="006D3001">
        <w:trPr>
          <w:trHeight w:val="254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Основными задачами этих занятий являются развитие понимания речи; уточнение</w:t>
            </w:r>
          </w:p>
        </w:tc>
      </w:tr>
      <w:tr w:rsidR="00EC1F48" w:rsidRPr="00EC1F48" w:rsidTr="006D3001">
        <w:trPr>
          <w:trHeight w:val="252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и   расширение   словарного   запаса;   формирование   обобщающих   понятий;</w:t>
            </w:r>
          </w:p>
        </w:tc>
      </w:tr>
      <w:tr w:rsidR="00EC1F48" w:rsidRPr="00EC1F48" w:rsidTr="006D3001">
        <w:trPr>
          <w:trHeight w:val="252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формирование  распространённые  предложения  и  некоторые  виды  сложных</w:t>
            </w:r>
          </w:p>
        </w:tc>
      </w:tr>
      <w:tr w:rsidR="00EC1F48" w:rsidRPr="00EC1F48" w:rsidTr="006D3001">
        <w:trPr>
          <w:trHeight w:val="254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синтаксических структур.</w:t>
            </w:r>
          </w:p>
        </w:tc>
      </w:tr>
      <w:tr w:rsidR="00EC1F48" w:rsidRPr="00EC1F48" w:rsidTr="006D3001">
        <w:trPr>
          <w:trHeight w:val="252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761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2.Занятия по формированию звуковой стороны речи.</w:t>
            </w:r>
          </w:p>
        </w:tc>
      </w:tr>
      <w:tr w:rsidR="00EC1F48" w:rsidRPr="00EC1F48" w:rsidTr="006D3001">
        <w:trPr>
          <w:trHeight w:val="254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Основными   задачами   этих   занятий   являются:   формирование   правильного</w:t>
            </w:r>
          </w:p>
        </w:tc>
      </w:tr>
      <w:tr w:rsidR="00EC1F48" w:rsidRPr="00EC1F48" w:rsidTr="006D3001">
        <w:trPr>
          <w:trHeight w:val="252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произношения звуков; развитие фонематического слуха и восприятия,  навыков</w:t>
            </w:r>
          </w:p>
        </w:tc>
      </w:tr>
      <w:tr w:rsidR="00EC1F48" w:rsidRPr="00EC1F48" w:rsidTr="006D3001">
        <w:trPr>
          <w:trHeight w:val="252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произнесения слов различной звуко-слоговой структуры; контроль за внятностью</w:t>
            </w:r>
          </w:p>
        </w:tc>
      </w:tr>
      <w:tr w:rsidR="00EC1F48" w:rsidRPr="00EC1F48" w:rsidTr="006D3001">
        <w:trPr>
          <w:trHeight w:val="254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и  выразительностью  речи;  подготовка  к  усвоению  элементарных  навыков</w:t>
            </w:r>
          </w:p>
        </w:tc>
      </w:tr>
      <w:tr w:rsidR="00EC1F48" w:rsidRPr="00EC1F48" w:rsidTr="006D3001">
        <w:trPr>
          <w:trHeight w:val="252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звукового анализа и синтеза.</w:t>
            </w:r>
          </w:p>
        </w:tc>
      </w:tr>
      <w:tr w:rsidR="00EC1F48" w:rsidRPr="00EC1F48" w:rsidTr="006D3001">
        <w:trPr>
          <w:trHeight w:val="254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3. Занятия по развитию связной речи. Основной задачей этих занятий является</w:t>
            </w:r>
          </w:p>
        </w:tc>
      </w:tr>
      <w:tr w:rsidR="00EC1F48" w:rsidRPr="00EC1F48" w:rsidTr="006D3001">
        <w:trPr>
          <w:trHeight w:val="254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обучение детей самостоятельному высказыванию.</w:t>
            </w:r>
          </w:p>
        </w:tc>
      </w:tr>
      <w:tr w:rsidR="00EC1F48" w:rsidRPr="00EC1F48" w:rsidTr="006D3001">
        <w:trPr>
          <w:trHeight w:val="242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>Подгрупповые  занятия</w:t>
            </w:r>
            <w:r w:rsidRPr="00EC1F48">
              <w:rPr>
                <w:rFonts w:ascii="Times New Roman" w:eastAsia="Times New Roman" w:hAnsi="Times New Roman" w:cs="Times New Roman"/>
              </w:rPr>
              <w:t>,</w:t>
            </w: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 xml:space="preserve">  </w:t>
            </w:r>
            <w:r w:rsidRPr="00EC1F48">
              <w:rPr>
                <w:rFonts w:ascii="Times New Roman" w:eastAsia="Times New Roman" w:hAnsi="Times New Roman" w:cs="Times New Roman"/>
              </w:rPr>
              <w:t>на  которых  изучаются  те  звуки,</w:t>
            </w: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 xml:space="preserve">  </w:t>
            </w:r>
            <w:r w:rsidRPr="00EC1F48">
              <w:rPr>
                <w:rFonts w:ascii="Times New Roman" w:eastAsia="Times New Roman" w:hAnsi="Times New Roman" w:cs="Times New Roman"/>
              </w:rPr>
              <w:t>которые  правильно</w:t>
            </w:r>
          </w:p>
        </w:tc>
      </w:tr>
      <w:tr w:rsidR="00EC1F48" w:rsidRPr="00EC1F48" w:rsidTr="006D3001">
        <w:trPr>
          <w:trHeight w:val="253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произносятся  всеми  детьми  или  уже  скоррегированные  на  индивидуальных</w:t>
            </w:r>
          </w:p>
        </w:tc>
      </w:tr>
      <w:tr w:rsidR="00EC1F48" w:rsidRPr="00EC1F48" w:rsidTr="006D3001">
        <w:trPr>
          <w:trHeight w:val="252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занятиях звуки. После уточнения, расширения и обогащения словарного запаса и</w:t>
            </w:r>
          </w:p>
        </w:tc>
      </w:tr>
      <w:tr w:rsidR="00EC1F48" w:rsidRPr="00EC1F48" w:rsidTr="006D3001">
        <w:trPr>
          <w:trHeight w:val="254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отработки  грамматических  категорий  проводится  работа  по  развитию  связной</w:t>
            </w:r>
          </w:p>
        </w:tc>
      </w:tr>
      <w:tr w:rsidR="00EC1F48" w:rsidRPr="00EC1F48" w:rsidTr="006D3001">
        <w:trPr>
          <w:trHeight w:val="254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речи – на базе пройденного речевого материала.</w:t>
            </w:r>
          </w:p>
        </w:tc>
      </w:tr>
      <w:tr w:rsidR="00EC1F48" w:rsidRPr="00EC1F48" w:rsidTr="006D3001">
        <w:trPr>
          <w:trHeight w:val="242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 xml:space="preserve">Индивидуальные  занятия  </w:t>
            </w:r>
            <w:r w:rsidRPr="00EC1F48">
              <w:rPr>
                <w:rFonts w:ascii="Times New Roman" w:eastAsia="Times New Roman" w:hAnsi="Times New Roman" w:cs="Times New Roman"/>
              </w:rPr>
              <w:t>направлены  на  формирование  артикуляционных</w:t>
            </w:r>
          </w:p>
        </w:tc>
      </w:tr>
      <w:tr w:rsidR="00EC1F48" w:rsidRPr="00EC1F48" w:rsidTr="006D3001">
        <w:trPr>
          <w:trHeight w:val="252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укладов   нарушенных   звуков,   их   постановку,   автоматизацию   и   развитие</w:t>
            </w:r>
          </w:p>
        </w:tc>
      </w:tr>
      <w:tr w:rsidR="00EC1F48" w:rsidRPr="00EC1F48" w:rsidTr="006D3001">
        <w:trPr>
          <w:trHeight w:val="254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фонематического слуха и восприятия, уточнение и расширение словарного запаса,</w:t>
            </w:r>
          </w:p>
        </w:tc>
      </w:tr>
      <w:tr w:rsidR="00EC1F48" w:rsidRPr="00EC1F48" w:rsidTr="006D3001">
        <w:trPr>
          <w:trHeight w:val="252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отработку  лексико-грамматических  категорий.  Последовательность  устранения</w:t>
            </w:r>
          </w:p>
        </w:tc>
      </w:tr>
      <w:tr w:rsidR="00EC1F48" w:rsidRPr="00EC1F48" w:rsidTr="006D3001">
        <w:trPr>
          <w:trHeight w:val="252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выявленных   дефектов   звукопроизношения   определяется   индивидуально,   в</w:t>
            </w:r>
          </w:p>
        </w:tc>
      </w:tr>
      <w:tr w:rsidR="00EC1F48" w:rsidRPr="00EC1F48" w:rsidTr="006D3001">
        <w:trPr>
          <w:trHeight w:val="254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соответствии  с  речевыми  особенностями  каждого  ребенка  и  индивидуальным</w:t>
            </w:r>
          </w:p>
        </w:tc>
      </w:tr>
      <w:tr w:rsidR="00EC1F48" w:rsidRPr="00EC1F48" w:rsidTr="006D3001">
        <w:trPr>
          <w:trHeight w:val="252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5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перспективным  планом.  Постановка  звуков  осуществляется  при  максимальном</w:t>
            </w:r>
          </w:p>
        </w:tc>
      </w:tr>
      <w:tr w:rsidR="00EC1F48" w:rsidRPr="00EC1F48" w:rsidTr="006D3001">
        <w:trPr>
          <w:trHeight w:val="255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использовании всех анализаторов.</w:t>
            </w:r>
          </w:p>
        </w:tc>
      </w:tr>
      <w:tr w:rsidR="00EC1F48" w:rsidRPr="00EC1F48" w:rsidTr="006D3001">
        <w:trPr>
          <w:trHeight w:val="241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1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Методы</w:t>
            </w:r>
          </w:p>
        </w:tc>
        <w:tc>
          <w:tcPr>
            <w:tcW w:w="8081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 xml:space="preserve">Логопедическое воздействие осуществляется </w:t>
            </w: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>различными методами:</w:t>
            </w:r>
          </w:p>
        </w:tc>
      </w:tr>
      <w:tr w:rsidR="00EC1F48" w:rsidRPr="00EC1F48" w:rsidTr="006D3001">
        <w:trPr>
          <w:trHeight w:val="273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lastRenderedPageBreak/>
              <w:t>логопедическо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Symbol" w:eastAsia="Symbol" w:hAnsi="Symbol" w:cs="Symbol"/>
              </w:rPr>
              <w:t></w:t>
            </w:r>
          </w:p>
        </w:tc>
        <w:tc>
          <w:tcPr>
            <w:tcW w:w="77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4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Практические (упражнения, игры и моделирование)</w:t>
            </w:r>
          </w:p>
        </w:tc>
      </w:tr>
      <w:tr w:rsidR="00EC1F48" w:rsidTr="006D3001">
        <w:trPr>
          <w:trHeight w:val="273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й работы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Symbol" w:eastAsia="Symbol" w:hAnsi="Symbol" w:cs="Symbol"/>
              </w:rPr>
            </w:pPr>
            <w:r>
              <w:rPr>
                <w:rFonts w:ascii="Symbol" w:eastAsia="Symbol" w:hAnsi="Symbol" w:cs="Symbol"/>
              </w:rPr>
              <w:t></w:t>
            </w:r>
          </w:p>
        </w:tc>
        <w:tc>
          <w:tcPr>
            <w:tcW w:w="77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Наглядные  (наблюдение,  рассматривание  рисунков,  картин,  макетов,</w:t>
            </w:r>
          </w:p>
        </w:tc>
      </w:tr>
      <w:tr w:rsidR="00EC1F48" w:rsidTr="006D3001">
        <w:trPr>
          <w:trHeight w:val="252"/>
        </w:trPr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80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6D3001">
            <w:pPr>
              <w:spacing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просмотр  профилей  артикуляции,  прослушивание  аудиозаписей,  показ  образца</w:t>
            </w:r>
          </w:p>
        </w:tc>
      </w:tr>
      <w:tr w:rsidR="00EC1F48" w:rsidTr="006D3001">
        <w:trPr>
          <w:trHeight w:val="254"/>
        </w:trPr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6D3001">
            <w:pPr>
              <w:spacing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задания, способа действия, использование компьютерных программ)</w:t>
            </w:r>
          </w:p>
        </w:tc>
      </w:tr>
      <w:tr w:rsidR="00EC1F48" w:rsidTr="006D3001">
        <w:trPr>
          <w:trHeight w:val="254"/>
        </w:trPr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6D3001">
            <w:pPr>
              <w:spacing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Словесные (рассказ, беседа, чтение)</w:t>
            </w:r>
          </w:p>
        </w:tc>
      </w:tr>
    </w:tbl>
    <w:p w:rsidR="00EC1F48" w:rsidRPr="00EC1F48" w:rsidRDefault="004C2E7F" w:rsidP="006D3001">
      <w:pPr>
        <w:spacing w:after="0" w:line="234" w:lineRule="auto"/>
        <w:ind w:right="4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EC1F48" w:rsidRPr="00EC1F48">
        <w:rPr>
          <w:rFonts w:ascii="Times New Roman" w:eastAsia="Times New Roman" w:hAnsi="Times New Roman" w:cs="Times New Roman"/>
          <w:sz w:val="24"/>
          <w:szCs w:val="24"/>
        </w:rPr>
        <w:t>Коррекционно-развивающая работа строится с учетом особых образовательных потребностей детей с ОВЗ и заключений психолого-медико-педагогической комиссии.</w:t>
      </w:r>
    </w:p>
    <w:p w:rsidR="00EC1F48" w:rsidRPr="00EC1F48" w:rsidRDefault="00EC1F48" w:rsidP="00EC1F48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EC1F48" w:rsidRPr="00EC1F48" w:rsidRDefault="006D3001" w:rsidP="006D3001">
      <w:pPr>
        <w:tabs>
          <w:tab w:val="left" w:pos="1600"/>
        </w:tabs>
        <w:spacing w:after="0" w:line="236" w:lineRule="auto"/>
        <w:ind w:right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В </w:t>
      </w:r>
      <w:r w:rsidR="00EC1F48" w:rsidRPr="00EC1F48">
        <w:rPr>
          <w:rFonts w:ascii="Times New Roman" w:eastAsia="Times New Roman" w:hAnsi="Times New Roman" w:cs="Times New Roman"/>
          <w:sz w:val="24"/>
          <w:szCs w:val="24"/>
        </w:rPr>
        <w:t>группах компенсирующей направленности для детей с ОВЗ осуществляется реализация адаптированной основной образовательной программы дошкольного образования (АООП ДО).</w:t>
      </w:r>
    </w:p>
    <w:p w:rsidR="00EC1F48" w:rsidRPr="00EC1F48" w:rsidRDefault="00EC1F48" w:rsidP="00EC1F48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1F48" w:rsidRPr="006D3001" w:rsidRDefault="006D3001" w:rsidP="006D3001">
      <w:pPr>
        <w:spacing w:after="0" w:line="236" w:lineRule="auto"/>
        <w:ind w:right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EC1F48" w:rsidRPr="00EC1F48">
        <w:rPr>
          <w:rFonts w:ascii="Times New Roman" w:eastAsia="Times New Roman" w:hAnsi="Times New Roman" w:cs="Times New Roman"/>
          <w:sz w:val="24"/>
          <w:szCs w:val="24"/>
        </w:rPr>
        <w:t>Координация реализации АООП ДО осуществляется на заседаниях психолого-педагогического консилиума дошкольной образовательной организации с участием всех педагогов и специалистов, задействованных в ее реализации.</w:t>
      </w:r>
    </w:p>
    <w:p w:rsidR="00EC1F48" w:rsidRPr="00EC1F48" w:rsidRDefault="00EC1F48" w:rsidP="00EC1F48">
      <w:pPr>
        <w:spacing w:after="0" w:line="240" w:lineRule="auto"/>
        <w:ind w:left="1240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>Модель взаимодействия специалистов при коррекции речи в условиях ДОУ</w:t>
      </w:r>
    </w:p>
    <w:p w:rsidR="00EC1F48" w:rsidRPr="00EC1F48" w:rsidRDefault="00EC1F48" w:rsidP="00EC1F48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</w:p>
    <w:p w:rsidR="00EC1F48" w:rsidRPr="00EC1F48" w:rsidRDefault="006D3001" w:rsidP="00EC1F48">
      <w:pPr>
        <w:spacing w:after="0" w:line="196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98176" behindDoc="1" locked="0" layoutInCell="0" allowOverlap="1">
            <wp:simplePos x="0" y="0"/>
            <wp:positionH relativeFrom="column">
              <wp:posOffset>-266700</wp:posOffset>
            </wp:positionH>
            <wp:positionV relativeFrom="paragraph">
              <wp:posOffset>36195</wp:posOffset>
            </wp:positionV>
            <wp:extent cx="7205345" cy="4333875"/>
            <wp:effectExtent l="19050" t="0" r="0" b="0"/>
            <wp:wrapNone/>
            <wp:docPr id="4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5345" cy="433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400"/>
        <w:gridCol w:w="3200"/>
        <w:gridCol w:w="2960"/>
        <w:gridCol w:w="20"/>
      </w:tblGrid>
      <w:tr w:rsidR="00EC1F48" w:rsidRPr="00EC1F48" w:rsidTr="00EC1F48">
        <w:trPr>
          <w:trHeight w:val="266"/>
        </w:trPr>
        <w:tc>
          <w:tcPr>
            <w:tcW w:w="440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ind w:right="6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>Медицинский персонал</w:t>
            </w:r>
          </w:p>
        </w:tc>
        <w:tc>
          <w:tcPr>
            <w:tcW w:w="6160" w:type="dxa"/>
            <w:gridSpan w:val="2"/>
            <w:vAlign w:val="bottom"/>
          </w:tcPr>
          <w:p w:rsidR="00EC1F48" w:rsidRPr="00EC1F48" w:rsidRDefault="00EC1F48" w:rsidP="00EC1F48">
            <w:pPr>
              <w:spacing w:after="0" w:line="240" w:lineRule="auto"/>
              <w:ind w:right="9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>Старший воспитатель</w:t>
            </w: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73"/>
        </w:trPr>
        <w:tc>
          <w:tcPr>
            <w:tcW w:w="4400" w:type="dxa"/>
            <w:vAlign w:val="bottom"/>
          </w:tcPr>
          <w:p w:rsidR="00EC1F48" w:rsidRPr="00EC1F48" w:rsidRDefault="00EC1F48" w:rsidP="00EC1F48">
            <w:pPr>
              <w:spacing w:after="0" w:line="242" w:lineRule="exact"/>
              <w:ind w:right="6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w w:val="99"/>
              </w:rPr>
              <w:t>Кислородный коктель</w:t>
            </w:r>
          </w:p>
        </w:tc>
        <w:tc>
          <w:tcPr>
            <w:tcW w:w="6160" w:type="dxa"/>
            <w:gridSpan w:val="2"/>
            <w:vAlign w:val="bottom"/>
          </w:tcPr>
          <w:p w:rsidR="00EC1F48" w:rsidRPr="00EC1F48" w:rsidRDefault="00EC1F48" w:rsidP="00EC1F48">
            <w:pPr>
              <w:spacing w:after="0" w:line="240" w:lineRule="auto"/>
              <w:ind w:right="9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w w:val="99"/>
              </w:rPr>
              <w:t>Организация и координация развивающей</w:t>
            </w: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53"/>
        </w:trPr>
        <w:tc>
          <w:tcPr>
            <w:tcW w:w="440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60" w:type="dxa"/>
            <w:gridSpan w:val="2"/>
            <w:vAlign w:val="bottom"/>
          </w:tcPr>
          <w:p w:rsidR="00EC1F48" w:rsidRPr="00EC1F48" w:rsidRDefault="00EC1F48" w:rsidP="00EC1F48">
            <w:pPr>
              <w:spacing w:after="0" w:line="240" w:lineRule="auto"/>
              <w:ind w:right="9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w w:val="99"/>
              </w:rPr>
              <w:t>работы, обеспечение режимных моментов,</w:t>
            </w: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54"/>
        </w:trPr>
        <w:tc>
          <w:tcPr>
            <w:tcW w:w="440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0" w:type="dxa"/>
            <w:gridSpan w:val="2"/>
            <w:vAlign w:val="bottom"/>
          </w:tcPr>
          <w:p w:rsidR="00EC1F48" w:rsidRPr="00EC1F48" w:rsidRDefault="00EC1F48" w:rsidP="00EC1F48">
            <w:pPr>
              <w:spacing w:after="0" w:line="240" w:lineRule="auto"/>
              <w:ind w:right="9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w w:val="99"/>
              </w:rPr>
              <w:t>НОД, проведение педсоветов, обучение</w:t>
            </w: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312"/>
        </w:trPr>
        <w:tc>
          <w:tcPr>
            <w:tcW w:w="440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ind w:right="4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>Педагог-психолог</w:t>
            </w:r>
          </w:p>
        </w:tc>
        <w:tc>
          <w:tcPr>
            <w:tcW w:w="320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7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персонала</w:t>
            </w:r>
          </w:p>
        </w:tc>
        <w:tc>
          <w:tcPr>
            <w:tcW w:w="296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52"/>
        </w:trPr>
        <w:tc>
          <w:tcPr>
            <w:tcW w:w="440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ind w:right="4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w w:val="99"/>
              </w:rPr>
              <w:t>Тренировка уверенного поведения,</w:t>
            </w:r>
          </w:p>
        </w:tc>
        <w:tc>
          <w:tcPr>
            <w:tcW w:w="320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6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54"/>
        </w:trPr>
        <w:tc>
          <w:tcPr>
            <w:tcW w:w="440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ind w:right="4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развитие психических процессов,</w:t>
            </w:r>
          </w:p>
        </w:tc>
        <w:tc>
          <w:tcPr>
            <w:tcW w:w="320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6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52"/>
        </w:trPr>
        <w:tc>
          <w:tcPr>
            <w:tcW w:w="440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ind w:right="4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коррекция нарушенных функций,</w:t>
            </w:r>
          </w:p>
        </w:tc>
        <w:tc>
          <w:tcPr>
            <w:tcW w:w="320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60" w:type="dxa"/>
            <w:vMerge w:val="restart"/>
            <w:vAlign w:val="bottom"/>
          </w:tcPr>
          <w:p w:rsidR="00EC1F48" w:rsidRPr="00EC1F48" w:rsidRDefault="00EC1F48" w:rsidP="00EC1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Музыкальный</w:t>
            </w: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187"/>
        </w:trPr>
        <w:tc>
          <w:tcPr>
            <w:tcW w:w="4400" w:type="dxa"/>
            <w:vMerge w:val="restart"/>
            <w:vAlign w:val="bottom"/>
          </w:tcPr>
          <w:p w:rsidR="00EC1F48" w:rsidRPr="00EC1F48" w:rsidRDefault="00EC1F48" w:rsidP="00EC1F48">
            <w:pPr>
              <w:spacing w:after="0" w:line="240" w:lineRule="auto"/>
              <w:ind w:right="4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положительный эмоциональный настрой</w:t>
            </w:r>
          </w:p>
        </w:tc>
        <w:tc>
          <w:tcPr>
            <w:tcW w:w="320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0" w:type="dxa"/>
            <w:vMerge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67"/>
        </w:trPr>
        <w:tc>
          <w:tcPr>
            <w:tcW w:w="4400" w:type="dxa"/>
            <w:vMerge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20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960" w:type="dxa"/>
            <w:vMerge w:val="restart"/>
            <w:vAlign w:val="bottom"/>
          </w:tcPr>
          <w:p w:rsidR="00EC1F48" w:rsidRPr="00EC1F48" w:rsidRDefault="00EC1F48" w:rsidP="00EC1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185"/>
        </w:trPr>
        <w:tc>
          <w:tcPr>
            <w:tcW w:w="440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0" w:type="dxa"/>
            <w:vMerge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52"/>
        </w:trPr>
        <w:tc>
          <w:tcPr>
            <w:tcW w:w="440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0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6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w w:val="99"/>
              </w:rPr>
              <w:t>Музыкотерапия, дыхание,</w:t>
            </w: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54"/>
        </w:trPr>
        <w:tc>
          <w:tcPr>
            <w:tcW w:w="440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6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чувство ритма, коррекция</w:t>
            </w: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52"/>
        </w:trPr>
        <w:tc>
          <w:tcPr>
            <w:tcW w:w="4400" w:type="dxa"/>
            <w:vMerge w:val="restart"/>
            <w:vAlign w:val="bottom"/>
          </w:tcPr>
          <w:p w:rsidR="00EC1F48" w:rsidRPr="00EC1F48" w:rsidRDefault="00EC1F48" w:rsidP="00EC1F48">
            <w:pPr>
              <w:spacing w:after="0" w:line="240" w:lineRule="auto"/>
              <w:ind w:right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>Инструктор по физической культуре</w:t>
            </w:r>
          </w:p>
        </w:tc>
        <w:tc>
          <w:tcPr>
            <w:tcW w:w="3200" w:type="dxa"/>
            <w:vMerge w:val="restart"/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2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РЕБЕНОК</w:t>
            </w:r>
          </w:p>
        </w:tc>
        <w:tc>
          <w:tcPr>
            <w:tcW w:w="296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движений, общая</w:t>
            </w: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91"/>
        </w:trPr>
        <w:tc>
          <w:tcPr>
            <w:tcW w:w="4400" w:type="dxa"/>
            <w:vMerge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200" w:type="dxa"/>
            <w:vMerge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960" w:type="dxa"/>
            <w:vMerge w:val="restart"/>
            <w:vAlign w:val="bottom"/>
          </w:tcPr>
          <w:p w:rsidR="00EC1F48" w:rsidRPr="00EC1F48" w:rsidRDefault="00EC1F48" w:rsidP="00EC1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моторика</w:t>
            </w: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52"/>
        </w:trPr>
        <w:tc>
          <w:tcPr>
            <w:tcW w:w="440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ind w:right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Коррекция движения, общая моторика,</w:t>
            </w:r>
          </w:p>
        </w:tc>
        <w:tc>
          <w:tcPr>
            <w:tcW w:w="3200" w:type="dxa"/>
            <w:vMerge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60" w:type="dxa"/>
            <w:vMerge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54"/>
        </w:trPr>
        <w:tc>
          <w:tcPr>
            <w:tcW w:w="440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ind w:right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дыхание</w:t>
            </w:r>
          </w:p>
        </w:tc>
        <w:tc>
          <w:tcPr>
            <w:tcW w:w="320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6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767"/>
        </w:trPr>
        <w:tc>
          <w:tcPr>
            <w:tcW w:w="440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ind w:right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>Учитель-логопед</w:t>
            </w:r>
          </w:p>
        </w:tc>
        <w:tc>
          <w:tcPr>
            <w:tcW w:w="320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Воспитатели</w:t>
            </w: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54"/>
        </w:trPr>
        <w:tc>
          <w:tcPr>
            <w:tcW w:w="4400" w:type="dxa"/>
            <w:vAlign w:val="bottom"/>
          </w:tcPr>
          <w:p w:rsidR="00EC1F48" w:rsidRPr="00EC1F48" w:rsidRDefault="00EC1F48" w:rsidP="00EC1F48">
            <w:pPr>
              <w:spacing w:after="0" w:line="242" w:lineRule="exact"/>
              <w:ind w:right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Коррекционно-развивающая работа,</w:t>
            </w:r>
          </w:p>
        </w:tc>
        <w:tc>
          <w:tcPr>
            <w:tcW w:w="3200" w:type="dxa"/>
            <w:vMerge w:val="restart"/>
            <w:vAlign w:val="bottom"/>
          </w:tcPr>
          <w:p w:rsidR="00EC1F48" w:rsidRPr="00EC1F48" w:rsidRDefault="00EC1F48" w:rsidP="00EC1F48">
            <w:pPr>
              <w:spacing w:after="0" w:line="240" w:lineRule="auto"/>
              <w:ind w:right="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Семья</w:t>
            </w:r>
          </w:p>
        </w:tc>
        <w:tc>
          <w:tcPr>
            <w:tcW w:w="296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w w:val="99"/>
              </w:rPr>
              <w:t>Обучение и закрепление</w:t>
            </w: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31"/>
        </w:trPr>
        <w:tc>
          <w:tcPr>
            <w:tcW w:w="4400" w:type="dxa"/>
            <w:vAlign w:val="bottom"/>
          </w:tcPr>
          <w:p w:rsidR="00EC1F48" w:rsidRPr="00EC1F48" w:rsidRDefault="00EC1F48" w:rsidP="00EC1F48">
            <w:pPr>
              <w:spacing w:after="0" w:line="231" w:lineRule="exact"/>
              <w:ind w:right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w w:val="99"/>
              </w:rPr>
              <w:t>развитие речи, постановка</w:t>
            </w:r>
          </w:p>
        </w:tc>
        <w:tc>
          <w:tcPr>
            <w:tcW w:w="3200" w:type="dxa"/>
            <w:vMerge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vAlign w:val="bottom"/>
          </w:tcPr>
          <w:p w:rsidR="00EC1F48" w:rsidRPr="00EC1F48" w:rsidRDefault="00EC1F48" w:rsidP="00EC1F48">
            <w:pPr>
              <w:spacing w:after="0" w:line="231" w:lineRule="exact"/>
              <w:ind w:left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w w:val="99"/>
              </w:rPr>
              <w:t>знаний, умений, обеспечение</w:t>
            </w: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54"/>
        </w:trPr>
        <w:tc>
          <w:tcPr>
            <w:tcW w:w="440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ind w:right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w w:val="99"/>
              </w:rPr>
              <w:t>диафрагмального речевого дыхания,</w:t>
            </w:r>
          </w:p>
        </w:tc>
        <w:tc>
          <w:tcPr>
            <w:tcW w:w="3200" w:type="dxa"/>
            <w:vAlign w:val="bottom"/>
          </w:tcPr>
          <w:p w:rsidR="00EC1F48" w:rsidRPr="00EC1F48" w:rsidRDefault="00EC1F48" w:rsidP="00EC1F48">
            <w:pPr>
              <w:spacing w:after="0" w:line="242" w:lineRule="exact"/>
              <w:ind w:right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w w:val="99"/>
              </w:rPr>
              <w:t>Выполнение заданий</w:t>
            </w:r>
          </w:p>
        </w:tc>
        <w:tc>
          <w:tcPr>
            <w:tcW w:w="296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режимных моментов,</w:t>
            </w: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52"/>
        </w:trPr>
        <w:tc>
          <w:tcPr>
            <w:tcW w:w="440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ind w:right="1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логопедизация режимных моментов и</w:t>
            </w:r>
          </w:p>
        </w:tc>
        <w:tc>
          <w:tcPr>
            <w:tcW w:w="3200" w:type="dxa"/>
            <w:vAlign w:val="bottom"/>
          </w:tcPr>
          <w:p w:rsidR="00EC1F48" w:rsidRPr="00EC1F48" w:rsidRDefault="00EC1F48" w:rsidP="00EC1F48">
            <w:pPr>
              <w:spacing w:after="0" w:line="242" w:lineRule="exact"/>
              <w:ind w:right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w w:val="99"/>
              </w:rPr>
              <w:t>логопеда, воспитание</w:t>
            </w:r>
          </w:p>
        </w:tc>
        <w:tc>
          <w:tcPr>
            <w:tcW w:w="296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w w:val="99"/>
              </w:rPr>
              <w:t>проведение занятий,развитие</w:t>
            </w: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52"/>
        </w:trPr>
        <w:tc>
          <w:tcPr>
            <w:tcW w:w="440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ind w:right="1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занятий, практическое овладение</w:t>
            </w:r>
          </w:p>
        </w:tc>
        <w:tc>
          <w:tcPr>
            <w:tcW w:w="3200" w:type="dxa"/>
            <w:vAlign w:val="bottom"/>
          </w:tcPr>
          <w:p w:rsidR="00EC1F48" w:rsidRPr="00EC1F48" w:rsidRDefault="00EC1F48" w:rsidP="00EC1F48">
            <w:pPr>
              <w:spacing w:after="0" w:line="242" w:lineRule="exact"/>
              <w:ind w:right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нравственных качеств,</w:t>
            </w:r>
          </w:p>
        </w:tc>
        <w:tc>
          <w:tcPr>
            <w:tcW w:w="296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моторики, работа по заданию</w:t>
            </w: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77"/>
        </w:trPr>
        <w:tc>
          <w:tcPr>
            <w:tcW w:w="440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ind w:right="1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навыками словообразования и</w:t>
            </w:r>
          </w:p>
        </w:tc>
        <w:tc>
          <w:tcPr>
            <w:tcW w:w="3200" w:type="dxa"/>
            <w:vAlign w:val="bottom"/>
          </w:tcPr>
          <w:p w:rsidR="00EC1F48" w:rsidRPr="00EC1F48" w:rsidRDefault="00EC1F48" w:rsidP="00EC1F48">
            <w:pPr>
              <w:spacing w:after="0" w:line="242" w:lineRule="exact"/>
              <w:ind w:right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w w:val="99"/>
              </w:rPr>
              <w:t>общее психическое</w:t>
            </w:r>
          </w:p>
        </w:tc>
        <w:tc>
          <w:tcPr>
            <w:tcW w:w="296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w w:val="99"/>
              </w:rPr>
              <w:t>логопеда</w:t>
            </w: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44"/>
        </w:trPr>
        <w:tc>
          <w:tcPr>
            <w:tcW w:w="4400" w:type="dxa"/>
            <w:vAlign w:val="bottom"/>
          </w:tcPr>
          <w:p w:rsidR="00EC1F48" w:rsidRPr="00EC1F48" w:rsidRDefault="00EC1F48" w:rsidP="00EC1F48">
            <w:pPr>
              <w:spacing w:after="0" w:line="242" w:lineRule="exact"/>
              <w:ind w:right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w w:val="99"/>
              </w:rPr>
              <w:t>словоизменения</w:t>
            </w:r>
          </w:p>
        </w:tc>
        <w:tc>
          <w:tcPr>
            <w:tcW w:w="3200" w:type="dxa"/>
            <w:vAlign w:val="bottom"/>
          </w:tcPr>
          <w:p w:rsidR="00EC1F48" w:rsidRPr="00EC1F48" w:rsidRDefault="00EC1F48" w:rsidP="00EC1F48">
            <w:pPr>
              <w:spacing w:after="0" w:line="244" w:lineRule="exact"/>
              <w:ind w:right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w w:val="99"/>
              </w:rPr>
              <w:t>состояние</w:t>
            </w:r>
          </w:p>
        </w:tc>
        <w:tc>
          <w:tcPr>
            <w:tcW w:w="296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F57AFA" w:rsidRDefault="006D3001" w:rsidP="006D3001">
      <w:pPr>
        <w:spacing w:after="0" w:line="237" w:lineRule="auto"/>
        <w:ind w:right="4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F57AFA" w:rsidRPr="00A246AF" w:rsidRDefault="006D3001" w:rsidP="00A246AF">
      <w:pPr>
        <w:spacing w:after="0" w:line="237" w:lineRule="auto"/>
        <w:ind w:right="4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C1F48" w:rsidRPr="00EC1F48">
        <w:rPr>
          <w:rFonts w:ascii="Times New Roman" w:eastAsia="Times New Roman" w:hAnsi="Times New Roman" w:cs="Times New Roman"/>
          <w:sz w:val="24"/>
          <w:szCs w:val="24"/>
        </w:rPr>
        <w:t>Совместная работа учителей-логопедов, старшего воспитателя, воспитателей, педагога-психолога, музыкального руководителя, инструктора по физической культуре, медиков и родителей даёт возможность осуществлять личностно-ориентированный подход к детям и добиваться высоких результатов в коррекционной работе.</w:t>
      </w:r>
    </w:p>
    <w:p w:rsidR="00EC1F48" w:rsidRPr="00EC1F48" w:rsidRDefault="00EC1F48" w:rsidP="00EC1F48">
      <w:pPr>
        <w:spacing w:after="0" w:line="240" w:lineRule="auto"/>
        <w:ind w:left="3800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работы с родителями</w:t>
      </w:r>
    </w:p>
    <w:p w:rsidR="00EC1F48" w:rsidRPr="00EC1F48" w:rsidRDefault="00EC1F48" w:rsidP="00EC1F48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EC1F48" w:rsidRPr="00EC1F48" w:rsidRDefault="00EC1F48" w:rsidP="006D3001">
      <w:pPr>
        <w:spacing w:after="0" w:line="237" w:lineRule="auto"/>
        <w:ind w:right="480"/>
        <w:jc w:val="both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Социологическое анкетирование родителей (по классическим методикам); анкетирование по различным темам; адаптация детей к детскому саду; медицинское анкетирование; выявление факторов риска в развитии детей. Индивидуальные рекомендации для родителей.</w:t>
      </w:r>
    </w:p>
    <w:p w:rsidR="00EC1F48" w:rsidRPr="00EC1F48" w:rsidRDefault="00EC1F48" w:rsidP="00EC1F48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EC1F48" w:rsidRPr="00EC1F48" w:rsidRDefault="00EC1F48" w:rsidP="006D30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Углубленная диагностика развития детей по запросам родителей.</w:t>
      </w:r>
    </w:p>
    <w:p w:rsidR="00EC1F48" w:rsidRPr="00EC1F48" w:rsidRDefault="00EC1F48" w:rsidP="006D30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Просветительская  работа  среди  родителей:  особенности  развития  детского  организма,</w:t>
      </w:r>
    </w:p>
    <w:p w:rsidR="00EC1F48" w:rsidRPr="00EC1F48" w:rsidRDefault="00EC1F48" w:rsidP="006D3001">
      <w:pPr>
        <w:tabs>
          <w:tab w:val="left" w:pos="1920"/>
          <w:tab w:val="left" w:pos="2660"/>
          <w:tab w:val="left" w:pos="2960"/>
          <w:tab w:val="left" w:pos="3820"/>
          <w:tab w:val="left" w:pos="5020"/>
          <w:tab w:val="left" w:pos="6340"/>
          <w:tab w:val="left" w:pos="7320"/>
          <w:tab w:val="left" w:pos="7620"/>
          <w:tab w:val="left" w:pos="89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адаптация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ab/>
        <w:t>детей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ab/>
        <w:t>новым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ab/>
        <w:t>условиям;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ab/>
        <w:t>готовность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ab/>
        <w:t>ребенка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ab/>
        <w:t>школьному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ab/>
        <w:t>обучению;</w:t>
      </w:r>
    </w:p>
    <w:p w:rsidR="00EC1F48" w:rsidRPr="00EC1F48" w:rsidRDefault="00EC1F48" w:rsidP="006D30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профилактика соматических заболеваний.</w:t>
      </w:r>
    </w:p>
    <w:p w:rsidR="00EC1F48" w:rsidRPr="00A246AF" w:rsidRDefault="00EC1F48" w:rsidP="00EC1F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Оформление информации в группах.</w:t>
      </w:r>
    </w:p>
    <w:p w:rsidR="00EC1F48" w:rsidRPr="00EC1F48" w:rsidRDefault="00EC1F48" w:rsidP="00F57AFA">
      <w:pPr>
        <w:spacing w:after="0" w:line="240" w:lineRule="auto"/>
        <w:ind w:left="700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>2.3.2. Основные направления деятельности педагога-психолога</w:t>
      </w:r>
    </w:p>
    <w:p w:rsidR="00EC1F48" w:rsidRPr="00EC1F48" w:rsidRDefault="00EC1F48" w:rsidP="00EC1F48">
      <w:pPr>
        <w:spacing w:after="0" w:line="234" w:lineRule="auto"/>
        <w:ind w:right="28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 сопровождение выступает в ДОУ как поддержка и помощь в решении задач развития, обучения, воспитания и социализации ребенка.</w:t>
      </w:r>
    </w:p>
    <w:p w:rsidR="00EC1F48" w:rsidRPr="00EC1F48" w:rsidRDefault="00EC1F48" w:rsidP="00EC1F48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EC1F48" w:rsidRPr="00EC1F48" w:rsidRDefault="00EC1F48" w:rsidP="00EC1F48">
      <w:pPr>
        <w:spacing w:after="0" w:line="238" w:lineRule="auto"/>
        <w:ind w:right="28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lastRenderedPageBreak/>
        <w:t>Большое внимание уделяется разработке методов и способов коррекции микроклимата в группах, индивидуальной работе в процессе адаптации детей к детскому саду. Особое место отводится работе с детьми, имеющими трудности в общении, поведении, обучении, эмоциональном развитии. Для них проводятся специальные индивидуальные и групповые корректирующие занятия, что способствует организации благоприятного климата и нормального стиля общения между воспитателями и детьми.</w:t>
      </w:r>
    </w:p>
    <w:p w:rsidR="00EC1F48" w:rsidRPr="00EC1F48" w:rsidRDefault="00EC1F48" w:rsidP="00EC1F48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EC1F48" w:rsidRPr="00EC1F48" w:rsidRDefault="00EC1F48" w:rsidP="00EC1F48">
      <w:pPr>
        <w:spacing w:after="0" w:line="234" w:lineRule="auto"/>
        <w:ind w:left="140" w:right="280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Психолого-педагогическое сопровождение реализации образовательной программы дошкольного образования включает следующие блоки:</w:t>
      </w:r>
    </w:p>
    <w:p w:rsidR="00EC1F48" w:rsidRPr="00EC1F48" w:rsidRDefault="00EC1F48" w:rsidP="00EC1F48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EC1F48" w:rsidRPr="00EC1F48" w:rsidRDefault="00EC1F48" w:rsidP="00EC1F48">
      <w:pPr>
        <w:spacing w:after="0" w:line="234" w:lineRule="auto"/>
        <w:ind w:left="140" w:right="280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 сопровождение процесса адаптации детей дошкольного возраста к условиям ДОУ.</w:t>
      </w:r>
    </w:p>
    <w:p w:rsidR="00EC1F48" w:rsidRPr="00EC1F48" w:rsidRDefault="00EC1F48" w:rsidP="00EC1F48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EC1F48" w:rsidRPr="00EC1F48" w:rsidRDefault="00EC1F48" w:rsidP="00EC1F48">
      <w:pPr>
        <w:spacing w:after="0" w:line="236" w:lineRule="auto"/>
        <w:ind w:left="140" w:right="280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 сопровождение детей дошкольного возраста (3 -7 лет). Психолого-педагогическое сопровождение детей старшего дошкольного возраста (5-7 лет) по подготовке к школе.</w:t>
      </w:r>
    </w:p>
    <w:p w:rsidR="00EC1F48" w:rsidRPr="00EC1F48" w:rsidRDefault="00EC1F48" w:rsidP="00EC1F48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EC1F48" w:rsidRPr="00EC1F48" w:rsidRDefault="00EC1F48" w:rsidP="00EC1F48">
      <w:pPr>
        <w:tabs>
          <w:tab w:val="left" w:pos="3120"/>
          <w:tab w:val="left" w:pos="4940"/>
          <w:tab w:val="left" w:pos="5740"/>
          <w:tab w:val="left" w:pos="6060"/>
          <w:tab w:val="left" w:pos="7560"/>
        </w:tabs>
        <w:spacing w:after="0" w:line="240" w:lineRule="auto"/>
        <w:ind w:left="140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ab/>
        <w:t>сопровождение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ab/>
        <w:t>детей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ab/>
        <w:t>особенными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ab/>
        <w:t>образовательными</w:t>
      </w:r>
    </w:p>
    <w:p w:rsidR="00EC1F48" w:rsidRPr="00EC1F48" w:rsidRDefault="00EC1F48" w:rsidP="00EC1F48">
      <w:pPr>
        <w:spacing w:after="0" w:line="240" w:lineRule="auto"/>
        <w:ind w:left="140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потребностями - дети с ОВЗ.</w:t>
      </w:r>
    </w:p>
    <w:p w:rsidR="00EC1F48" w:rsidRPr="00EC1F48" w:rsidRDefault="00EC1F48" w:rsidP="00EC1F48">
      <w:pPr>
        <w:spacing w:after="0" w:line="240" w:lineRule="auto"/>
        <w:ind w:left="140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 сопровождение детей мигрантов и детей билингвистов.</w:t>
      </w:r>
    </w:p>
    <w:p w:rsidR="00EC1F48" w:rsidRPr="00EC1F48" w:rsidRDefault="00EC1F48" w:rsidP="00EC1F48">
      <w:pPr>
        <w:spacing w:after="0" w:line="240" w:lineRule="auto"/>
        <w:ind w:left="140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 сопровождение детей "группы риска".</w:t>
      </w:r>
    </w:p>
    <w:p w:rsidR="00EC1F48" w:rsidRPr="00EC1F48" w:rsidRDefault="00EC1F48" w:rsidP="00EC1F48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EC1F48" w:rsidRPr="00EC1F48" w:rsidRDefault="00EC1F48" w:rsidP="00EC1F48">
      <w:pPr>
        <w:spacing w:after="0" w:line="234" w:lineRule="auto"/>
        <w:ind w:left="140" w:right="280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Своевременное выявление воспитанников, испытывающих трудности в освоении ООПДО ДОУ.</w:t>
      </w:r>
    </w:p>
    <w:p w:rsidR="00EC1F48" w:rsidRPr="00EC1F48" w:rsidRDefault="00EC1F48" w:rsidP="00EC1F48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EC1F48" w:rsidRPr="00EC1F48" w:rsidRDefault="00EC1F48" w:rsidP="00EC1F48">
      <w:pPr>
        <w:spacing w:after="0" w:line="234" w:lineRule="auto"/>
        <w:ind w:left="140" w:right="280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Основная цель работы 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>педагога-психолога:</w:t>
      </w:r>
      <w:r w:rsidRPr="00EC1F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>сохранение и укрепление психологического</w:t>
      </w:r>
      <w:r w:rsidRPr="00EC1F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>здоровья детей, содействие их гармоничному развитию в условиях детского сада.</w:t>
      </w:r>
    </w:p>
    <w:p w:rsidR="00EC1F48" w:rsidRPr="00EC1F48" w:rsidRDefault="00EC1F48" w:rsidP="00EC1F48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EC1F48" w:rsidRPr="00EC1F48" w:rsidRDefault="00EC1F48" w:rsidP="00EC1F48">
      <w:pPr>
        <w:spacing w:after="0" w:line="240" w:lineRule="auto"/>
        <w:ind w:left="140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Задачи, направленные на достижение цели:</w:t>
      </w:r>
    </w:p>
    <w:p w:rsidR="00EC1F48" w:rsidRPr="00EC1F48" w:rsidRDefault="00EC1F48" w:rsidP="00EC1F48">
      <w:pPr>
        <w:numPr>
          <w:ilvl w:val="0"/>
          <w:numId w:val="52"/>
        </w:numPr>
        <w:tabs>
          <w:tab w:val="left" w:pos="840"/>
        </w:tabs>
        <w:spacing w:after="0" w:line="180" w:lineRule="auto"/>
        <w:ind w:left="840" w:hanging="133"/>
        <w:rPr>
          <w:rFonts w:ascii="Arial" w:eastAsia="Arial" w:hAnsi="Arial" w:cs="Arial"/>
          <w:sz w:val="32"/>
          <w:szCs w:val="32"/>
          <w:vertAlign w:val="superscript"/>
        </w:rPr>
      </w:pPr>
      <w:r w:rsidRPr="00EC1F48">
        <w:rPr>
          <w:rFonts w:ascii="Times New Roman" w:eastAsia="Times New Roman" w:hAnsi="Times New Roman" w:cs="Times New Roman"/>
          <w:sz w:val="19"/>
          <w:szCs w:val="19"/>
        </w:rPr>
        <w:t>сохранять психологическое здоровье детей;</w:t>
      </w:r>
    </w:p>
    <w:p w:rsidR="00EC1F48" w:rsidRPr="00EC1F48" w:rsidRDefault="00EC1F48" w:rsidP="00EC1F48">
      <w:pPr>
        <w:spacing w:after="0" w:line="22" w:lineRule="exact"/>
        <w:rPr>
          <w:rFonts w:ascii="Arial" w:eastAsia="Arial" w:hAnsi="Arial" w:cs="Arial"/>
          <w:sz w:val="32"/>
          <w:szCs w:val="32"/>
          <w:vertAlign w:val="superscript"/>
        </w:rPr>
      </w:pPr>
    </w:p>
    <w:p w:rsidR="00EC1F48" w:rsidRPr="00EC1F48" w:rsidRDefault="00EC1F48" w:rsidP="00EC1F48">
      <w:pPr>
        <w:numPr>
          <w:ilvl w:val="0"/>
          <w:numId w:val="52"/>
        </w:numPr>
        <w:tabs>
          <w:tab w:val="left" w:pos="848"/>
        </w:tabs>
        <w:spacing w:after="0" w:line="181" w:lineRule="auto"/>
        <w:ind w:left="140" w:right="300" w:firstLine="567"/>
        <w:rPr>
          <w:rFonts w:ascii="Arial" w:eastAsia="Arial" w:hAnsi="Arial" w:cs="Arial"/>
          <w:sz w:val="40"/>
          <w:szCs w:val="40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1"/>
          <w:szCs w:val="21"/>
        </w:rPr>
        <w:t>диагностическое обследование эмоциональной и познавательной сферы для выявления воспитанников с нарушениями;</w:t>
      </w:r>
    </w:p>
    <w:p w:rsidR="00EC1F48" w:rsidRPr="00EC1F48" w:rsidRDefault="00EC1F48" w:rsidP="00EC1F48">
      <w:pPr>
        <w:spacing w:after="0" w:line="13" w:lineRule="exact"/>
        <w:rPr>
          <w:rFonts w:ascii="Arial" w:eastAsia="Arial" w:hAnsi="Arial" w:cs="Arial"/>
          <w:sz w:val="40"/>
          <w:szCs w:val="40"/>
          <w:vertAlign w:val="superscript"/>
        </w:rPr>
      </w:pPr>
    </w:p>
    <w:p w:rsidR="00EC1F48" w:rsidRPr="00EC1F48" w:rsidRDefault="00EC1F48" w:rsidP="00EC1F48">
      <w:pPr>
        <w:numPr>
          <w:ilvl w:val="0"/>
          <w:numId w:val="52"/>
        </w:numPr>
        <w:tabs>
          <w:tab w:val="left" w:pos="848"/>
        </w:tabs>
        <w:spacing w:after="0" w:line="240" w:lineRule="auto"/>
        <w:ind w:left="140" w:right="280" w:firstLine="567"/>
        <w:rPr>
          <w:rFonts w:ascii="Arial" w:eastAsia="Arial" w:hAnsi="Arial" w:cs="Arial"/>
          <w:sz w:val="43"/>
          <w:szCs w:val="43"/>
          <w:vertAlign w:val="superscript"/>
        </w:rPr>
      </w:pPr>
      <w:r w:rsidRPr="00EC1F48">
        <w:rPr>
          <w:rFonts w:ascii="Times New Roman" w:eastAsia="Times New Roman" w:hAnsi="Times New Roman" w:cs="Times New Roman"/>
        </w:rPr>
        <w:t>разработать и реализовать индивидуальные и групповые психокоррекционные программы;</w:t>
      </w:r>
    </w:p>
    <w:p w:rsidR="00EC1F48" w:rsidRPr="00EC1F48" w:rsidRDefault="00EC1F48" w:rsidP="00EC1F48">
      <w:pPr>
        <w:spacing w:after="0" w:line="45" w:lineRule="exact"/>
        <w:rPr>
          <w:rFonts w:ascii="Arial" w:eastAsia="Arial" w:hAnsi="Arial" w:cs="Arial"/>
          <w:sz w:val="43"/>
          <w:szCs w:val="43"/>
          <w:vertAlign w:val="superscript"/>
        </w:rPr>
      </w:pPr>
    </w:p>
    <w:p w:rsidR="00EC1F48" w:rsidRPr="00EC1F48" w:rsidRDefault="00EC1F48" w:rsidP="00EC1F48">
      <w:pPr>
        <w:spacing w:after="0" w:line="239" w:lineRule="auto"/>
        <w:ind w:left="700"/>
        <w:rPr>
          <w:rFonts w:ascii="Arial" w:eastAsia="Arial" w:hAnsi="Arial" w:cs="Arial"/>
          <w:sz w:val="43"/>
          <w:szCs w:val="43"/>
          <w:vertAlign w:val="superscript"/>
        </w:rPr>
      </w:pPr>
      <w:r w:rsidRPr="00EC1F48">
        <w:rPr>
          <w:rFonts w:ascii="Symbol" w:eastAsia="Symbol" w:hAnsi="Symbol" w:cs="Symbol"/>
          <w:sz w:val="24"/>
          <w:szCs w:val="24"/>
        </w:rPr>
        <w:t>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 xml:space="preserve"> организовать консультационную работу с родителями и педагогами;</w:t>
      </w:r>
    </w:p>
    <w:p w:rsidR="00EC1F48" w:rsidRPr="00EC1F48" w:rsidRDefault="00EC1F48" w:rsidP="00EC1F48">
      <w:pPr>
        <w:spacing w:after="0" w:line="12" w:lineRule="exact"/>
        <w:rPr>
          <w:rFonts w:ascii="Arial" w:eastAsia="Arial" w:hAnsi="Arial" w:cs="Arial"/>
          <w:sz w:val="43"/>
          <w:szCs w:val="43"/>
          <w:vertAlign w:val="superscript"/>
        </w:rPr>
      </w:pPr>
    </w:p>
    <w:p w:rsidR="00EC1F48" w:rsidRPr="00EC1F48" w:rsidRDefault="00EC1F48" w:rsidP="00EC1F48">
      <w:pPr>
        <w:numPr>
          <w:ilvl w:val="0"/>
          <w:numId w:val="52"/>
        </w:numPr>
        <w:tabs>
          <w:tab w:val="left" w:pos="848"/>
        </w:tabs>
        <w:spacing w:after="0" w:line="184" w:lineRule="auto"/>
        <w:ind w:left="140" w:right="280" w:firstLine="567"/>
        <w:rPr>
          <w:rFonts w:ascii="Arial" w:eastAsia="Arial" w:hAnsi="Arial" w:cs="Arial"/>
          <w:sz w:val="40"/>
          <w:szCs w:val="40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1"/>
          <w:szCs w:val="21"/>
        </w:rPr>
        <w:t>разработать и реализовать программы просветительской работы; повышать психолого-педагогическую культуру взрослых;</w:t>
      </w:r>
    </w:p>
    <w:p w:rsidR="00EC1F48" w:rsidRPr="00EC1F48" w:rsidRDefault="00EC1F48" w:rsidP="00EC1F48">
      <w:pPr>
        <w:spacing w:after="0" w:line="1" w:lineRule="exact"/>
        <w:rPr>
          <w:rFonts w:ascii="Arial" w:eastAsia="Arial" w:hAnsi="Arial" w:cs="Arial"/>
          <w:sz w:val="40"/>
          <w:szCs w:val="40"/>
          <w:vertAlign w:val="superscript"/>
        </w:rPr>
      </w:pPr>
    </w:p>
    <w:p w:rsidR="00EC1F48" w:rsidRPr="00EC1F48" w:rsidRDefault="00EC1F48" w:rsidP="00EC1F48">
      <w:pPr>
        <w:numPr>
          <w:ilvl w:val="0"/>
          <w:numId w:val="52"/>
        </w:numPr>
        <w:tabs>
          <w:tab w:val="left" w:pos="840"/>
        </w:tabs>
        <w:spacing w:after="0" w:line="180" w:lineRule="auto"/>
        <w:ind w:left="840" w:hanging="133"/>
        <w:rPr>
          <w:rFonts w:ascii="Arial" w:eastAsia="Arial" w:hAnsi="Arial" w:cs="Arial"/>
          <w:sz w:val="32"/>
          <w:szCs w:val="32"/>
          <w:vertAlign w:val="superscript"/>
        </w:rPr>
      </w:pPr>
      <w:r w:rsidRPr="00EC1F48">
        <w:rPr>
          <w:rFonts w:ascii="Times New Roman" w:eastAsia="Times New Roman" w:hAnsi="Times New Roman" w:cs="Times New Roman"/>
          <w:sz w:val="19"/>
          <w:szCs w:val="19"/>
        </w:rPr>
        <w:t>организовать психологическое сопровождение детей в период адаптации;</w:t>
      </w:r>
    </w:p>
    <w:p w:rsidR="00EC1F48" w:rsidRPr="00EC1F48" w:rsidRDefault="00EC1F48" w:rsidP="00EC1F48">
      <w:pPr>
        <w:spacing w:after="0" w:line="22" w:lineRule="exact"/>
        <w:rPr>
          <w:rFonts w:ascii="Arial" w:eastAsia="Arial" w:hAnsi="Arial" w:cs="Arial"/>
          <w:sz w:val="32"/>
          <w:szCs w:val="32"/>
          <w:vertAlign w:val="superscript"/>
        </w:rPr>
      </w:pPr>
    </w:p>
    <w:p w:rsidR="006D3001" w:rsidRPr="00F57AFA" w:rsidRDefault="00EC1F48" w:rsidP="006D3001">
      <w:pPr>
        <w:numPr>
          <w:ilvl w:val="0"/>
          <w:numId w:val="52"/>
        </w:numPr>
        <w:tabs>
          <w:tab w:val="left" w:pos="848"/>
        </w:tabs>
        <w:spacing w:after="0" w:line="181" w:lineRule="auto"/>
        <w:ind w:left="140" w:right="280" w:firstLine="567"/>
        <w:rPr>
          <w:rFonts w:ascii="Arial" w:eastAsia="Arial" w:hAnsi="Arial" w:cs="Arial"/>
          <w:sz w:val="40"/>
          <w:szCs w:val="40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1"/>
          <w:szCs w:val="21"/>
        </w:rPr>
        <w:t>организовать психологическое сопровождение детей подготовительной к школе группы: подготовка к школе, мониторинг развития;</w:t>
      </w:r>
    </w:p>
    <w:p w:rsidR="00EC1F48" w:rsidRPr="00EC1F48" w:rsidRDefault="00EC1F48" w:rsidP="00EC1F48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60"/>
        <w:gridCol w:w="30"/>
        <w:gridCol w:w="480"/>
        <w:gridCol w:w="7020"/>
        <w:gridCol w:w="30"/>
      </w:tblGrid>
      <w:tr w:rsidR="00EC1F48" w:rsidRPr="00EC1F48" w:rsidTr="00EC1F48">
        <w:trPr>
          <w:trHeight w:val="242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2" w:lineRule="exact"/>
              <w:ind w:left="46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>Направление</w:t>
            </w:r>
          </w:p>
        </w:tc>
        <w:tc>
          <w:tcPr>
            <w:tcW w:w="500" w:type="dxa"/>
            <w:gridSpan w:val="2"/>
            <w:tcBorders>
              <w:top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24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>Формы работы</w:t>
            </w:r>
          </w:p>
        </w:tc>
        <w:tc>
          <w:tcPr>
            <w:tcW w:w="3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127"/>
        </w:trPr>
        <w:tc>
          <w:tcPr>
            <w:tcW w:w="22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46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>деятельности</w:t>
            </w:r>
          </w:p>
        </w:tc>
        <w:tc>
          <w:tcPr>
            <w:tcW w:w="500" w:type="dxa"/>
            <w:gridSpan w:val="2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702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128"/>
        </w:trPr>
        <w:tc>
          <w:tcPr>
            <w:tcW w:w="22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7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57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EC1F48" w:rsidRPr="00EC1F48" w:rsidRDefault="00EC1F48" w:rsidP="00EC1F48">
            <w:pPr>
              <w:spacing w:after="0" w:line="25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Symbol" w:eastAsia="Symbol" w:hAnsi="Symbol" w:cs="Symbol"/>
              </w:rPr>
              <w:t></w:t>
            </w: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Анализ работы педагогов с детьми: при выборе инструментария для</w:t>
            </w:r>
          </w:p>
        </w:tc>
        <w:tc>
          <w:tcPr>
            <w:tcW w:w="3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52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Психодиагностика</w:t>
            </w:r>
          </w:p>
        </w:tc>
        <w:tc>
          <w:tcPr>
            <w:tcW w:w="7520" w:type="dxa"/>
            <w:gridSpan w:val="3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изучения и оценки деятельности педагогов;</w:t>
            </w:r>
          </w:p>
        </w:tc>
        <w:tc>
          <w:tcPr>
            <w:tcW w:w="3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73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Symbol" w:eastAsia="Symbol" w:hAnsi="Symbol" w:cs="Symbol"/>
              </w:rPr>
              <w:t></w:t>
            </w:r>
          </w:p>
        </w:tc>
        <w:tc>
          <w:tcPr>
            <w:tcW w:w="7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Посещение занятий педагогов.</w:t>
            </w:r>
          </w:p>
        </w:tc>
        <w:tc>
          <w:tcPr>
            <w:tcW w:w="3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5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EC1F48" w:rsidRPr="00EC1F48" w:rsidRDefault="00EC1F48" w:rsidP="00EC1F48">
            <w:pPr>
              <w:spacing w:after="0" w:line="25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Symbol" w:eastAsia="Symbol" w:hAnsi="Symbol" w:cs="Symbol"/>
              </w:rPr>
              <w:t></w:t>
            </w: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Разработка и реализация коррекционно-развивающих программ</w:t>
            </w:r>
          </w:p>
        </w:tc>
        <w:tc>
          <w:tcPr>
            <w:tcW w:w="3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52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20" w:type="dxa"/>
            <w:gridSpan w:val="3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работы с детьми или подгруппами</w:t>
            </w:r>
          </w:p>
        </w:tc>
        <w:tc>
          <w:tcPr>
            <w:tcW w:w="3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69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Symbol" w:eastAsia="Symbol" w:hAnsi="Symbol" w:cs="Symbol"/>
              </w:rPr>
              <w:t></w:t>
            </w: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Оказание помощи при затруднениях, связанных с особенностями</w:t>
            </w:r>
          </w:p>
        </w:tc>
        <w:tc>
          <w:tcPr>
            <w:tcW w:w="3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52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Психокоррекция и</w:t>
            </w:r>
          </w:p>
        </w:tc>
        <w:tc>
          <w:tcPr>
            <w:tcW w:w="7520" w:type="dxa"/>
            <w:gridSpan w:val="3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развития детей и группы</w:t>
            </w:r>
          </w:p>
        </w:tc>
        <w:tc>
          <w:tcPr>
            <w:tcW w:w="3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7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развитие</w:t>
            </w:r>
          </w:p>
        </w:tc>
        <w:tc>
          <w:tcPr>
            <w:tcW w:w="500" w:type="dxa"/>
            <w:gridSpan w:val="2"/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Symbol" w:eastAsia="Symbol" w:hAnsi="Symbol" w:cs="Symbol"/>
              </w:rPr>
              <w:t></w:t>
            </w: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Коррекция деятельности педагогов при разработке плана</w:t>
            </w:r>
          </w:p>
        </w:tc>
        <w:tc>
          <w:tcPr>
            <w:tcW w:w="3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52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20" w:type="dxa"/>
            <w:gridSpan w:val="3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коррекционно- развивающей работы</w:t>
            </w:r>
          </w:p>
        </w:tc>
        <w:tc>
          <w:tcPr>
            <w:tcW w:w="3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69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Symbol" w:eastAsia="Symbol" w:hAnsi="Symbol" w:cs="Symbol"/>
              </w:rPr>
              <w:t></w:t>
            </w: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Участие в проектировании образовательных программ и проектов</w:t>
            </w:r>
          </w:p>
        </w:tc>
        <w:tc>
          <w:tcPr>
            <w:tcW w:w="3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53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предметно-развивающей среды</w:t>
            </w:r>
          </w:p>
        </w:tc>
        <w:tc>
          <w:tcPr>
            <w:tcW w:w="3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57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EC1F48" w:rsidRPr="00EC1F48" w:rsidRDefault="00EC1F48" w:rsidP="00EC1F48">
            <w:pPr>
              <w:spacing w:after="0" w:line="25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Symbol" w:eastAsia="Symbol" w:hAnsi="Symbol" w:cs="Symbol"/>
              </w:rPr>
              <w:t></w:t>
            </w: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Построение педагогического процесса с учетом развития</w:t>
            </w:r>
          </w:p>
        </w:tc>
        <w:tc>
          <w:tcPr>
            <w:tcW w:w="3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52"/>
        </w:trPr>
        <w:tc>
          <w:tcPr>
            <w:tcW w:w="22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Психопрофилактика</w:t>
            </w:r>
          </w:p>
        </w:tc>
        <w:tc>
          <w:tcPr>
            <w:tcW w:w="7520" w:type="dxa"/>
            <w:gridSpan w:val="3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5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способностей и состояния здоровья детей при составлении учебных планов и</w:t>
            </w:r>
          </w:p>
        </w:tc>
        <w:tc>
          <w:tcPr>
            <w:tcW w:w="3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134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75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видов деятельности</w:t>
            </w:r>
          </w:p>
        </w:tc>
        <w:tc>
          <w:tcPr>
            <w:tcW w:w="3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12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69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Symbol" w:eastAsia="Symbol" w:hAnsi="Symbol" w:cs="Symbol"/>
              </w:rPr>
              <w:t></w:t>
            </w: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Обучение педагогов</w:t>
            </w:r>
          </w:p>
        </w:tc>
        <w:tc>
          <w:tcPr>
            <w:tcW w:w="3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70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Symbol" w:eastAsia="Symbol" w:hAnsi="Symbol" w:cs="Symbol"/>
              </w:rPr>
              <w:t></w:t>
            </w:r>
          </w:p>
        </w:tc>
        <w:tc>
          <w:tcPr>
            <w:tcW w:w="7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Организация благоприятного эмоционального климата в группе</w:t>
            </w:r>
          </w:p>
        </w:tc>
        <w:tc>
          <w:tcPr>
            <w:tcW w:w="3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Tr="00EC1F48">
        <w:trPr>
          <w:trHeight w:val="270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Symbol" w:eastAsia="Symbol" w:hAnsi="Symbol" w:cs="Symbol"/>
              </w:rPr>
            </w:pPr>
            <w:r>
              <w:rPr>
                <w:rFonts w:ascii="Symbol" w:eastAsia="Symbol" w:hAnsi="Symbol" w:cs="Symbol"/>
              </w:rPr>
              <w:t></w:t>
            </w:r>
          </w:p>
        </w:tc>
        <w:tc>
          <w:tcPr>
            <w:tcW w:w="7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Индивидуальная работа с детьми в процессе адаптации к ДОУ</w:t>
            </w:r>
          </w:p>
        </w:tc>
        <w:tc>
          <w:tcPr>
            <w:tcW w:w="3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Tr="00EC1F48">
        <w:trPr>
          <w:trHeight w:val="270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Symbol" w:eastAsia="Symbol" w:hAnsi="Symbol" w:cs="Symbol"/>
              </w:rPr>
            </w:pPr>
            <w:r>
              <w:rPr>
                <w:rFonts w:ascii="Symbol" w:eastAsia="Symbol" w:hAnsi="Symbol" w:cs="Symbol"/>
              </w:rPr>
              <w:t></w:t>
            </w:r>
          </w:p>
        </w:tc>
        <w:tc>
          <w:tcPr>
            <w:tcW w:w="7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Сопровождение процесса адаптации вновь прибывших детей</w:t>
            </w:r>
          </w:p>
        </w:tc>
        <w:tc>
          <w:tcPr>
            <w:tcW w:w="3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Tr="00EC1F48">
        <w:trPr>
          <w:trHeight w:val="270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Symbol" w:eastAsia="Symbol" w:hAnsi="Symbol" w:cs="Symbol"/>
              </w:rPr>
            </w:pPr>
            <w:r>
              <w:rPr>
                <w:rFonts w:ascii="Symbol" w:eastAsia="Symbol" w:hAnsi="Symbol" w:cs="Symbol"/>
              </w:rPr>
              <w:t></w:t>
            </w:r>
          </w:p>
        </w:tc>
        <w:tc>
          <w:tcPr>
            <w:tcW w:w="7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Анализ и обобщение результатов экспериментальной деятельности</w:t>
            </w:r>
          </w:p>
        </w:tc>
        <w:tc>
          <w:tcPr>
            <w:tcW w:w="3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Tr="00EC1F48">
        <w:trPr>
          <w:trHeight w:val="252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20" w:type="dxa"/>
            <w:gridSpan w:val="3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через психолого-педагогические заключения, через оформление материалов</w:t>
            </w:r>
          </w:p>
        </w:tc>
        <w:tc>
          <w:tcPr>
            <w:tcW w:w="30" w:type="dxa"/>
            <w:vAlign w:val="bottom"/>
          </w:tcPr>
          <w:p w:rsidR="00EC1F48" w:rsidRDefault="00EC1F48" w:rsidP="00EC1F48">
            <w:pPr>
              <w:spacing w:line="240" w:lineRule="auto"/>
              <w:rPr>
                <w:sz w:val="1"/>
                <w:szCs w:val="1"/>
              </w:rPr>
            </w:pPr>
          </w:p>
        </w:tc>
      </w:tr>
      <w:tr w:rsidR="00EC1F48" w:rsidTr="00EC1F48">
        <w:trPr>
          <w:trHeight w:val="256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экспериментальной деятельности.</w:t>
            </w:r>
          </w:p>
        </w:tc>
        <w:tc>
          <w:tcPr>
            <w:tcW w:w="30" w:type="dxa"/>
            <w:vAlign w:val="bottom"/>
          </w:tcPr>
          <w:p w:rsidR="00EC1F48" w:rsidRDefault="00EC1F48" w:rsidP="00EC1F48">
            <w:pPr>
              <w:spacing w:line="240" w:lineRule="auto"/>
              <w:rPr>
                <w:sz w:val="1"/>
                <w:szCs w:val="1"/>
              </w:rPr>
            </w:pPr>
          </w:p>
        </w:tc>
      </w:tr>
      <w:tr w:rsidR="00EC1F48" w:rsidTr="006D3001">
        <w:trPr>
          <w:trHeight w:val="257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Align w:val="bottom"/>
          </w:tcPr>
          <w:p w:rsidR="00EC1F48" w:rsidRPr="00EC1F48" w:rsidRDefault="00EC1F48" w:rsidP="006D3001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Symbol" w:hAnsi="Times New Roman" w:cs="Times New Roman"/>
              </w:rPr>
              <w:t></w:t>
            </w:r>
          </w:p>
        </w:tc>
        <w:tc>
          <w:tcPr>
            <w:tcW w:w="7500" w:type="dxa"/>
            <w:gridSpan w:val="2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4C2E7F">
            <w:pPr>
              <w:spacing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Формирование психологической культуры, осведомленности</w:t>
            </w:r>
          </w:p>
        </w:tc>
        <w:tc>
          <w:tcPr>
            <w:tcW w:w="30" w:type="dxa"/>
            <w:vAlign w:val="bottom"/>
          </w:tcPr>
          <w:p w:rsidR="00EC1F48" w:rsidRDefault="00EC1F48" w:rsidP="00EC1F48">
            <w:pPr>
              <w:spacing w:line="240" w:lineRule="auto"/>
              <w:rPr>
                <w:sz w:val="1"/>
                <w:szCs w:val="1"/>
              </w:rPr>
            </w:pPr>
          </w:p>
        </w:tc>
      </w:tr>
      <w:tr w:rsidR="00EC1F48" w:rsidTr="00EC1F48">
        <w:trPr>
          <w:trHeight w:val="252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20" w:type="dxa"/>
            <w:gridSpan w:val="3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4C2E7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педагогов и родителей при организации групповых консультаций для</w:t>
            </w:r>
          </w:p>
        </w:tc>
        <w:tc>
          <w:tcPr>
            <w:tcW w:w="30" w:type="dxa"/>
            <w:vAlign w:val="bottom"/>
          </w:tcPr>
          <w:p w:rsidR="00EC1F48" w:rsidRDefault="00EC1F48" w:rsidP="00EC1F48">
            <w:pPr>
              <w:spacing w:line="240" w:lineRule="auto"/>
              <w:rPr>
                <w:sz w:val="1"/>
                <w:szCs w:val="1"/>
              </w:rPr>
            </w:pPr>
          </w:p>
        </w:tc>
      </w:tr>
      <w:tr w:rsidR="00EC1F48" w:rsidTr="00EC1F48">
        <w:trPr>
          <w:trHeight w:val="254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20" w:type="dxa"/>
            <w:gridSpan w:val="3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4C2E7F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педагогов и родителей, при подготовке и проведении педагогических</w:t>
            </w:r>
          </w:p>
        </w:tc>
        <w:tc>
          <w:tcPr>
            <w:tcW w:w="30" w:type="dxa"/>
            <w:vAlign w:val="bottom"/>
          </w:tcPr>
          <w:p w:rsidR="00EC1F48" w:rsidRDefault="00EC1F48" w:rsidP="00EC1F48">
            <w:pPr>
              <w:spacing w:line="240" w:lineRule="auto"/>
              <w:rPr>
                <w:sz w:val="1"/>
                <w:szCs w:val="1"/>
              </w:rPr>
            </w:pPr>
          </w:p>
        </w:tc>
      </w:tr>
      <w:tr w:rsidR="00EC1F48" w:rsidTr="00EC1F48">
        <w:trPr>
          <w:trHeight w:val="252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20" w:type="dxa"/>
            <w:gridSpan w:val="3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4C2E7F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советов, семинаров для педагогов</w:t>
            </w:r>
          </w:p>
        </w:tc>
        <w:tc>
          <w:tcPr>
            <w:tcW w:w="30" w:type="dxa"/>
            <w:vAlign w:val="bottom"/>
          </w:tcPr>
          <w:p w:rsidR="00EC1F48" w:rsidRDefault="00EC1F48" w:rsidP="00EC1F48">
            <w:pPr>
              <w:spacing w:line="240" w:lineRule="auto"/>
              <w:rPr>
                <w:sz w:val="1"/>
                <w:szCs w:val="1"/>
              </w:rPr>
            </w:pPr>
          </w:p>
        </w:tc>
      </w:tr>
      <w:tr w:rsidR="00EC1F48" w:rsidTr="00EC1F48">
        <w:trPr>
          <w:trHeight w:val="282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Психоконсультирова</w:t>
            </w:r>
          </w:p>
        </w:tc>
        <w:tc>
          <w:tcPr>
            <w:tcW w:w="500" w:type="dxa"/>
            <w:gridSpan w:val="2"/>
            <w:vAlign w:val="bottom"/>
          </w:tcPr>
          <w:p w:rsidR="00EC1F48" w:rsidRPr="00EC1F48" w:rsidRDefault="00EC1F48" w:rsidP="004C2E7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4C2E7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Оказание помощи по вопросам планирования при разработке</w:t>
            </w:r>
          </w:p>
        </w:tc>
        <w:tc>
          <w:tcPr>
            <w:tcW w:w="30" w:type="dxa"/>
            <w:vAlign w:val="bottom"/>
          </w:tcPr>
          <w:p w:rsidR="00EC1F48" w:rsidRDefault="00EC1F48" w:rsidP="00EC1F48">
            <w:pPr>
              <w:spacing w:line="240" w:lineRule="auto"/>
              <w:rPr>
                <w:sz w:val="1"/>
                <w:szCs w:val="1"/>
              </w:rPr>
            </w:pPr>
          </w:p>
        </w:tc>
      </w:tr>
      <w:tr w:rsidR="00EC1F48" w:rsidTr="00EC1F48">
        <w:trPr>
          <w:trHeight w:val="242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ние</w:t>
            </w:r>
          </w:p>
        </w:tc>
        <w:tc>
          <w:tcPr>
            <w:tcW w:w="7520" w:type="dxa"/>
            <w:gridSpan w:val="3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4C2E7F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годового плана</w:t>
            </w:r>
          </w:p>
        </w:tc>
        <w:tc>
          <w:tcPr>
            <w:tcW w:w="30" w:type="dxa"/>
            <w:vAlign w:val="bottom"/>
          </w:tcPr>
          <w:p w:rsidR="00EC1F48" w:rsidRDefault="00EC1F48" w:rsidP="00EC1F48">
            <w:pPr>
              <w:spacing w:line="240" w:lineRule="auto"/>
              <w:rPr>
                <w:sz w:val="1"/>
                <w:szCs w:val="1"/>
              </w:rPr>
            </w:pPr>
          </w:p>
        </w:tc>
      </w:tr>
      <w:tr w:rsidR="00EC1F48" w:rsidTr="00EC1F48">
        <w:trPr>
          <w:trHeight w:val="26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EC1F48" w:rsidRPr="00EC1F48" w:rsidRDefault="00EC1F48" w:rsidP="006D3001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Symbol" w:hAnsi="Times New Roman" w:cs="Times New Roman"/>
              </w:rPr>
              <w:t></w:t>
            </w: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4C2E7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Оказание психологической помощи</w:t>
            </w:r>
          </w:p>
        </w:tc>
        <w:tc>
          <w:tcPr>
            <w:tcW w:w="30" w:type="dxa"/>
            <w:vAlign w:val="bottom"/>
          </w:tcPr>
          <w:p w:rsidR="00EC1F48" w:rsidRDefault="00EC1F48" w:rsidP="00EC1F48">
            <w:pPr>
              <w:spacing w:line="240" w:lineRule="auto"/>
              <w:rPr>
                <w:sz w:val="1"/>
                <w:szCs w:val="1"/>
              </w:rPr>
            </w:pPr>
          </w:p>
        </w:tc>
      </w:tr>
      <w:tr w:rsidR="00EC1F48" w:rsidTr="00EC1F48">
        <w:trPr>
          <w:trHeight w:val="269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EC1F48" w:rsidRPr="00EC1F48" w:rsidRDefault="00EC1F48" w:rsidP="006D3001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Symbol" w:hAnsi="Times New Roman" w:cs="Times New Roman"/>
              </w:rPr>
              <w:t></w:t>
            </w: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4C2E7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Оказание помощи в планировании</w:t>
            </w:r>
          </w:p>
        </w:tc>
        <w:tc>
          <w:tcPr>
            <w:tcW w:w="30" w:type="dxa"/>
            <w:vAlign w:val="bottom"/>
          </w:tcPr>
          <w:p w:rsidR="00EC1F48" w:rsidRDefault="00EC1F48" w:rsidP="00EC1F48">
            <w:pPr>
              <w:spacing w:line="240" w:lineRule="auto"/>
              <w:rPr>
                <w:sz w:val="1"/>
                <w:szCs w:val="1"/>
              </w:rPr>
            </w:pPr>
          </w:p>
        </w:tc>
      </w:tr>
      <w:tr w:rsidR="00EC1F48" w:rsidTr="00EC1F48">
        <w:trPr>
          <w:trHeight w:val="269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EC1F48" w:rsidRPr="00EC1F48" w:rsidRDefault="00EC1F48" w:rsidP="006D3001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Symbol" w:hAnsi="Times New Roman" w:cs="Times New Roman"/>
              </w:rPr>
              <w:t></w:t>
            </w: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4C2E7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Информирование по вопросам развития детей</w:t>
            </w:r>
          </w:p>
        </w:tc>
        <w:tc>
          <w:tcPr>
            <w:tcW w:w="30" w:type="dxa"/>
            <w:vAlign w:val="bottom"/>
          </w:tcPr>
          <w:p w:rsidR="00EC1F48" w:rsidRDefault="00EC1F48" w:rsidP="00EC1F48">
            <w:pPr>
              <w:spacing w:line="240" w:lineRule="auto"/>
              <w:rPr>
                <w:sz w:val="1"/>
                <w:szCs w:val="1"/>
              </w:rPr>
            </w:pPr>
          </w:p>
        </w:tc>
      </w:tr>
      <w:tr w:rsidR="00EC1F48" w:rsidTr="006D3001">
        <w:trPr>
          <w:trHeight w:val="80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EC1F48" w:rsidRPr="00EC1F48" w:rsidRDefault="00EC1F48" w:rsidP="006D3001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Symbol" w:hAnsi="Times New Roman" w:cs="Times New Roman"/>
              </w:rPr>
              <w:t></w:t>
            </w:r>
          </w:p>
        </w:tc>
        <w:tc>
          <w:tcPr>
            <w:tcW w:w="7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4C2E7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Помощь в обобщении психолого-педагогического опыта</w:t>
            </w:r>
          </w:p>
        </w:tc>
        <w:tc>
          <w:tcPr>
            <w:tcW w:w="30" w:type="dxa"/>
            <w:vAlign w:val="bottom"/>
          </w:tcPr>
          <w:p w:rsidR="00EC1F48" w:rsidRDefault="00EC1F48" w:rsidP="00EC1F48">
            <w:pPr>
              <w:spacing w:line="240" w:lineRule="auto"/>
              <w:rPr>
                <w:sz w:val="1"/>
                <w:szCs w:val="1"/>
              </w:rPr>
            </w:pPr>
          </w:p>
        </w:tc>
      </w:tr>
      <w:tr w:rsidR="00EC1F48" w:rsidTr="00EC1F48">
        <w:trPr>
          <w:trHeight w:val="257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EC1F48" w:rsidRPr="00EC1F48" w:rsidRDefault="00EC1F48" w:rsidP="00EC1F48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Symbol" w:hAnsi="Times New Roman" w:cs="Times New Roman"/>
              </w:rPr>
              <w:t></w:t>
            </w: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4C2E7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Обработка и анализ результатов</w:t>
            </w:r>
          </w:p>
        </w:tc>
        <w:tc>
          <w:tcPr>
            <w:tcW w:w="30" w:type="dxa"/>
            <w:vAlign w:val="bottom"/>
          </w:tcPr>
          <w:p w:rsidR="00EC1F48" w:rsidRDefault="00EC1F48" w:rsidP="00EC1F48">
            <w:pPr>
              <w:spacing w:line="240" w:lineRule="auto"/>
              <w:rPr>
                <w:sz w:val="1"/>
                <w:szCs w:val="1"/>
              </w:rPr>
            </w:pPr>
          </w:p>
        </w:tc>
      </w:tr>
      <w:tr w:rsidR="00EC1F48" w:rsidTr="00EC1F48">
        <w:trPr>
          <w:trHeight w:val="269"/>
        </w:trPr>
        <w:tc>
          <w:tcPr>
            <w:tcW w:w="22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Организационно-</w:t>
            </w:r>
          </w:p>
        </w:tc>
        <w:tc>
          <w:tcPr>
            <w:tcW w:w="500" w:type="dxa"/>
            <w:gridSpan w:val="2"/>
            <w:vAlign w:val="bottom"/>
          </w:tcPr>
          <w:p w:rsidR="00EC1F48" w:rsidRPr="00EC1F48" w:rsidRDefault="00EC1F48" w:rsidP="00EC1F48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Symbol" w:hAnsi="Times New Roman" w:cs="Times New Roman"/>
              </w:rPr>
              <w:t></w:t>
            </w: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4C2E7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Подготовка игрового материала</w:t>
            </w:r>
          </w:p>
        </w:tc>
        <w:tc>
          <w:tcPr>
            <w:tcW w:w="30" w:type="dxa"/>
            <w:vAlign w:val="bottom"/>
          </w:tcPr>
          <w:p w:rsidR="00EC1F48" w:rsidRDefault="00EC1F48" w:rsidP="00EC1F48">
            <w:pPr>
              <w:spacing w:line="240" w:lineRule="auto"/>
              <w:rPr>
                <w:sz w:val="1"/>
                <w:szCs w:val="1"/>
              </w:rPr>
            </w:pPr>
          </w:p>
        </w:tc>
      </w:tr>
      <w:tr w:rsidR="00EC1F48" w:rsidTr="00EC1F48">
        <w:trPr>
          <w:trHeight w:val="125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0" w:type="dxa"/>
            <w:gridSpan w:val="2"/>
            <w:vMerge w:val="restart"/>
            <w:vAlign w:val="bottom"/>
          </w:tcPr>
          <w:p w:rsidR="00EC1F48" w:rsidRPr="00EC1F48" w:rsidRDefault="00EC1F48" w:rsidP="00EC1F48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Symbol" w:hAnsi="Times New Roman" w:cs="Times New Roman"/>
              </w:rPr>
              <w:t></w:t>
            </w:r>
          </w:p>
        </w:tc>
        <w:tc>
          <w:tcPr>
            <w:tcW w:w="702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4C2E7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Подбор и разработка коррекционно-развивающих программ для</w:t>
            </w:r>
          </w:p>
        </w:tc>
        <w:tc>
          <w:tcPr>
            <w:tcW w:w="30" w:type="dxa"/>
            <w:vAlign w:val="bottom"/>
          </w:tcPr>
          <w:p w:rsidR="00EC1F48" w:rsidRDefault="00EC1F48" w:rsidP="00EC1F48">
            <w:pPr>
              <w:spacing w:line="240" w:lineRule="auto"/>
              <w:rPr>
                <w:sz w:val="1"/>
                <w:szCs w:val="1"/>
              </w:rPr>
            </w:pPr>
          </w:p>
        </w:tc>
      </w:tr>
      <w:tr w:rsidR="00EC1F48" w:rsidTr="00EC1F48">
        <w:trPr>
          <w:trHeight w:val="145"/>
        </w:trPr>
        <w:tc>
          <w:tcPr>
            <w:tcW w:w="22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методическая работа</w:t>
            </w:r>
          </w:p>
        </w:tc>
        <w:tc>
          <w:tcPr>
            <w:tcW w:w="500" w:type="dxa"/>
            <w:gridSpan w:val="2"/>
            <w:vMerge/>
            <w:vAlign w:val="bottom"/>
          </w:tcPr>
          <w:p w:rsidR="00EC1F48" w:rsidRPr="00EC1F48" w:rsidRDefault="00EC1F48" w:rsidP="00EC1F48">
            <w:pPr>
              <w:spacing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2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C1F48" w:rsidRDefault="00EC1F48" w:rsidP="00EC1F48">
            <w:pPr>
              <w:spacing w:line="240" w:lineRule="auto"/>
              <w:rPr>
                <w:sz w:val="1"/>
                <w:szCs w:val="1"/>
              </w:rPr>
            </w:pPr>
          </w:p>
        </w:tc>
      </w:tr>
      <w:tr w:rsidR="00EC1F48" w:rsidTr="00EC1F48">
        <w:trPr>
          <w:trHeight w:val="110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75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подгрупповой работы</w:t>
            </w:r>
          </w:p>
        </w:tc>
        <w:tc>
          <w:tcPr>
            <w:tcW w:w="30" w:type="dxa"/>
            <w:vAlign w:val="bottom"/>
          </w:tcPr>
          <w:p w:rsidR="00EC1F48" w:rsidRDefault="00EC1F48" w:rsidP="00EC1F48">
            <w:pPr>
              <w:spacing w:line="240" w:lineRule="auto"/>
              <w:rPr>
                <w:sz w:val="1"/>
                <w:szCs w:val="1"/>
              </w:rPr>
            </w:pPr>
          </w:p>
        </w:tc>
      </w:tr>
      <w:tr w:rsidR="00EC1F48" w:rsidTr="00EC1F48">
        <w:trPr>
          <w:trHeight w:val="142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5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C1F48" w:rsidRDefault="00EC1F48" w:rsidP="00EC1F48">
            <w:pPr>
              <w:spacing w:line="240" w:lineRule="auto"/>
              <w:rPr>
                <w:sz w:val="1"/>
                <w:szCs w:val="1"/>
              </w:rPr>
            </w:pPr>
          </w:p>
        </w:tc>
      </w:tr>
      <w:tr w:rsidR="00EC1F48" w:rsidTr="00EC1F48">
        <w:trPr>
          <w:trHeight w:val="272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Symbol" w:hAnsi="Times New Roman" w:cs="Times New Roman"/>
              </w:rPr>
              <w:t></w:t>
            </w:r>
          </w:p>
        </w:tc>
        <w:tc>
          <w:tcPr>
            <w:tcW w:w="7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Оформление документации</w:t>
            </w:r>
          </w:p>
        </w:tc>
        <w:tc>
          <w:tcPr>
            <w:tcW w:w="30" w:type="dxa"/>
            <w:vAlign w:val="bottom"/>
          </w:tcPr>
          <w:p w:rsidR="00EC1F48" w:rsidRDefault="00EC1F48" w:rsidP="00EC1F48">
            <w:pPr>
              <w:spacing w:line="240" w:lineRule="auto"/>
              <w:rPr>
                <w:sz w:val="1"/>
                <w:szCs w:val="1"/>
              </w:rPr>
            </w:pPr>
          </w:p>
        </w:tc>
      </w:tr>
    </w:tbl>
    <w:p w:rsidR="00EC1F48" w:rsidRPr="00EC1F48" w:rsidRDefault="00EC1F48" w:rsidP="00A246A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и содержание коррекционных мероприятий педагога-психолога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"/>
        <w:gridCol w:w="2440"/>
        <w:gridCol w:w="2540"/>
        <w:gridCol w:w="1760"/>
        <w:gridCol w:w="2520"/>
        <w:gridCol w:w="30"/>
      </w:tblGrid>
      <w:tr w:rsidR="00EC1F48" w:rsidRPr="00EC1F48" w:rsidTr="00EC1F48">
        <w:trPr>
          <w:trHeight w:val="336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>Формы</w:t>
            </w:r>
          </w:p>
        </w:tc>
        <w:tc>
          <w:tcPr>
            <w:tcW w:w="25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>Периодичность</w:t>
            </w: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127"/>
        </w:trPr>
        <w:tc>
          <w:tcPr>
            <w:tcW w:w="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>п/</w:t>
            </w: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>коррекционной</w:t>
            </w: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>Виды работы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>коррекционно</w:t>
            </w: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127"/>
        </w:trPr>
        <w:tc>
          <w:tcPr>
            <w:tcW w:w="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>проведения</w:t>
            </w: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125"/>
        </w:trPr>
        <w:tc>
          <w:tcPr>
            <w:tcW w:w="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>работы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  <w:b/>
                <w:bCs/>
              </w:rPr>
              <w:t>й работы</w:t>
            </w: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127"/>
        </w:trPr>
        <w:tc>
          <w:tcPr>
            <w:tcW w:w="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98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4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Решение образных 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5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логических задач,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Подгрупповая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в соответствии с планом</w:t>
            </w: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54"/>
        </w:trPr>
        <w:tc>
          <w:tcPr>
            <w:tcW w:w="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Развитие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дидактические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работа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работы</w:t>
            </w: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125"/>
        </w:trPr>
        <w:tc>
          <w:tcPr>
            <w:tcW w:w="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познавательной сферы</w:t>
            </w: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упражнения,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Индивидуальна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в соответствии с планом</w:t>
            </w: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127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5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моделирование,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я работа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работы</w:t>
            </w: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53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использование методик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4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Развитие</w:t>
            </w: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Игры, игры-тренинги,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Подгрупповая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в соответствии с планом</w:t>
            </w: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125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работа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работы</w:t>
            </w: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127"/>
        </w:trPr>
        <w:tc>
          <w:tcPr>
            <w:tcW w:w="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коммуникативных</w:t>
            </w: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подвижные игры, атр-</w:t>
            </w: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127"/>
        </w:trPr>
        <w:tc>
          <w:tcPr>
            <w:tcW w:w="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Индивидуальна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в соответствии с планом</w:t>
            </w: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125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способностей</w:t>
            </w: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терапия</w:t>
            </w: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127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я работа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работы</w:t>
            </w: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128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5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24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Наблюдение,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Подгрупповая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в соответствии с планом</w:t>
            </w: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127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упражнения, этюды,</w:t>
            </w: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127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Развитие регуляторных</w:t>
            </w: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работа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работы</w:t>
            </w: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125"/>
        </w:trPr>
        <w:tc>
          <w:tcPr>
            <w:tcW w:w="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психогимнастика,</w:t>
            </w: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127"/>
        </w:trPr>
        <w:tc>
          <w:tcPr>
            <w:tcW w:w="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способностей</w:t>
            </w: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Индивидуальна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в соответствии с планом</w:t>
            </w: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127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игровая ситуация, арт-</w:t>
            </w: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127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я работа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работы</w:t>
            </w: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125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1F48">
              <w:rPr>
                <w:rFonts w:ascii="Times New Roman" w:eastAsia="Times New Roman" w:hAnsi="Times New Roman" w:cs="Times New Roman"/>
              </w:rPr>
              <w:t>терапия</w:t>
            </w: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EC1F48" w:rsidRPr="00EC1F48" w:rsidTr="00EC1F48">
        <w:trPr>
          <w:trHeight w:val="129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C1F48" w:rsidRPr="00EC1F48" w:rsidRDefault="00EC1F48" w:rsidP="00EC1F48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EC1F48" w:rsidRPr="00EC1F48" w:rsidRDefault="00EC1F48" w:rsidP="00A246AF">
      <w:pPr>
        <w:spacing w:after="0" w:line="234" w:lineRule="auto"/>
        <w:ind w:right="780"/>
        <w:jc w:val="center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Критерии эффективности реализации психолого-педагогического сопровождения образовательной программы дошкольного образования:</w:t>
      </w:r>
    </w:p>
    <w:p w:rsidR="00EC1F48" w:rsidRPr="00EC1F48" w:rsidRDefault="00EC1F48" w:rsidP="00EC1F48">
      <w:pPr>
        <w:spacing w:after="0" w:line="31" w:lineRule="exact"/>
        <w:rPr>
          <w:rFonts w:ascii="Times New Roman" w:hAnsi="Times New Roman" w:cs="Times New Roman"/>
          <w:sz w:val="20"/>
          <w:szCs w:val="20"/>
        </w:rPr>
      </w:pPr>
    </w:p>
    <w:p w:rsidR="00EC1F48" w:rsidRPr="00EC1F48" w:rsidRDefault="00EC1F48" w:rsidP="00EC1F48">
      <w:pPr>
        <w:numPr>
          <w:ilvl w:val="0"/>
          <w:numId w:val="53"/>
        </w:numPr>
        <w:tabs>
          <w:tab w:val="left" w:pos="820"/>
        </w:tabs>
        <w:spacing w:after="0" w:line="237" w:lineRule="auto"/>
        <w:ind w:left="820" w:right="280" w:hanging="140"/>
        <w:jc w:val="both"/>
        <w:rPr>
          <w:rFonts w:ascii="Symbol" w:eastAsia="Symbol" w:hAnsi="Symbol" w:cs="Symbol"/>
          <w:sz w:val="23"/>
          <w:szCs w:val="23"/>
        </w:rPr>
      </w:pPr>
      <w:r w:rsidRPr="00EC1F48">
        <w:rPr>
          <w:rFonts w:ascii="Times New Roman" w:eastAsia="Times New Roman" w:hAnsi="Times New Roman" w:cs="Times New Roman"/>
          <w:sz w:val="23"/>
          <w:szCs w:val="23"/>
        </w:rPr>
        <w:t>увеличение количества субъектов, участвующих в психолого-педагогическом сопровождении (педагоги, родители (законные представители), иные специалисты);</w:t>
      </w:r>
    </w:p>
    <w:p w:rsidR="00EC1F48" w:rsidRPr="00EC1F48" w:rsidRDefault="00EC1F48" w:rsidP="00EC1F48">
      <w:pPr>
        <w:spacing w:after="0" w:line="29" w:lineRule="exact"/>
        <w:rPr>
          <w:rFonts w:ascii="Symbol" w:eastAsia="Symbol" w:hAnsi="Symbol" w:cs="Symbol"/>
          <w:sz w:val="23"/>
          <w:szCs w:val="23"/>
        </w:rPr>
      </w:pPr>
    </w:p>
    <w:p w:rsidR="00EC1F48" w:rsidRPr="00EC1F48" w:rsidRDefault="00EC1F48" w:rsidP="00EC1F48">
      <w:pPr>
        <w:numPr>
          <w:ilvl w:val="0"/>
          <w:numId w:val="53"/>
        </w:numPr>
        <w:tabs>
          <w:tab w:val="left" w:pos="820"/>
        </w:tabs>
        <w:spacing w:after="0" w:line="237" w:lineRule="auto"/>
        <w:ind w:left="820" w:right="280" w:hanging="140"/>
        <w:rPr>
          <w:rFonts w:ascii="Symbol" w:eastAsia="Symbol" w:hAnsi="Symbol" w:cs="Symbol"/>
          <w:sz w:val="23"/>
          <w:szCs w:val="23"/>
        </w:rPr>
      </w:pPr>
      <w:r w:rsidRPr="00EC1F48">
        <w:rPr>
          <w:rFonts w:ascii="Times New Roman" w:eastAsia="Times New Roman" w:hAnsi="Times New Roman" w:cs="Times New Roman"/>
          <w:sz w:val="23"/>
          <w:szCs w:val="23"/>
        </w:rPr>
        <w:t>положительная динамика и устойчивые результаты в освоении образовательной программы, в коррекционно-развивающей работе;</w:t>
      </w:r>
    </w:p>
    <w:p w:rsidR="00EC1F48" w:rsidRPr="00EC1F48" w:rsidRDefault="00EC1F48" w:rsidP="00EC1F48">
      <w:pPr>
        <w:tabs>
          <w:tab w:val="left" w:pos="6500"/>
          <w:tab w:val="left" w:pos="8340"/>
        </w:tabs>
        <w:spacing w:after="0" w:line="240" w:lineRule="auto"/>
        <w:ind w:left="680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Symbol" w:eastAsia="Symbol" w:hAnsi="Symbol" w:cs="Symbol"/>
          <w:sz w:val="24"/>
          <w:szCs w:val="24"/>
        </w:rPr>
        <w:t>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 xml:space="preserve"> вариативность мероприятий проводимых в рамках</w:t>
      </w:r>
      <w:r w:rsidRPr="00EC1F48">
        <w:rPr>
          <w:rFonts w:ascii="Times New Roman" w:hAnsi="Times New Roman" w:cs="Times New Roman"/>
          <w:sz w:val="20"/>
          <w:szCs w:val="20"/>
        </w:rPr>
        <w:tab/>
      </w:r>
      <w:r w:rsidRPr="00EC1F48">
        <w:rPr>
          <w:rFonts w:ascii="Times New Roman" w:eastAsia="Times New Roman" w:hAnsi="Times New Roman" w:cs="Times New Roman"/>
          <w:sz w:val="24"/>
          <w:szCs w:val="24"/>
        </w:rPr>
        <w:t>направлений</w:t>
      </w:r>
      <w:r w:rsidRPr="00EC1F48">
        <w:rPr>
          <w:rFonts w:ascii="Times New Roman" w:hAnsi="Times New Roman" w:cs="Times New Roman"/>
          <w:sz w:val="20"/>
          <w:szCs w:val="20"/>
        </w:rPr>
        <w:tab/>
      </w:r>
      <w:r w:rsidRPr="00EC1F48">
        <w:rPr>
          <w:rFonts w:ascii="Times New Roman" w:eastAsia="Times New Roman" w:hAnsi="Times New Roman" w:cs="Times New Roman"/>
          <w:sz w:val="23"/>
          <w:szCs w:val="23"/>
        </w:rPr>
        <w:t>психолого-</w:t>
      </w:r>
    </w:p>
    <w:p w:rsidR="00EC1F48" w:rsidRPr="00EC1F48" w:rsidRDefault="00EC1F48" w:rsidP="00EC1F48">
      <w:pPr>
        <w:spacing w:after="0" w:line="240" w:lineRule="auto"/>
        <w:ind w:left="820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педагогического сопровождения;</w:t>
      </w:r>
    </w:p>
    <w:p w:rsidR="00EC1F48" w:rsidRPr="00EC1F48" w:rsidRDefault="00EC1F48" w:rsidP="00EC1F48">
      <w:pPr>
        <w:spacing w:after="0" w:line="28" w:lineRule="exact"/>
        <w:rPr>
          <w:rFonts w:ascii="Times New Roman" w:hAnsi="Times New Roman" w:cs="Times New Roman"/>
          <w:sz w:val="20"/>
          <w:szCs w:val="20"/>
        </w:rPr>
      </w:pPr>
    </w:p>
    <w:p w:rsidR="00EC1F48" w:rsidRPr="00EC1F48" w:rsidRDefault="00EC1F48" w:rsidP="00EC1F48">
      <w:pPr>
        <w:numPr>
          <w:ilvl w:val="0"/>
          <w:numId w:val="54"/>
        </w:numPr>
        <w:tabs>
          <w:tab w:val="left" w:pos="820"/>
        </w:tabs>
        <w:spacing w:after="0" w:line="237" w:lineRule="auto"/>
        <w:ind w:left="820" w:right="280" w:hanging="140"/>
        <w:rPr>
          <w:rFonts w:ascii="Symbol" w:eastAsia="Symbol" w:hAnsi="Symbol" w:cs="Symbol"/>
          <w:sz w:val="23"/>
          <w:szCs w:val="23"/>
        </w:rPr>
      </w:pPr>
      <w:r w:rsidRPr="00EC1F48">
        <w:rPr>
          <w:rFonts w:ascii="Times New Roman" w:eastAsia="Times New Roman" w:hAnsi="Times New Roman" w:cs="Times New Roman"/>
          <w:sz w:val="23"/>
          <w:szCs w:val="23"/>
        </w:rPr>
        <w:t>повышение психолого-педагогической культуры педагогов, родителей (законных представителей);</w:t>
      </w:r>
    </w:p>
    <w:p w:rsidR="00EC1F48" w:rsidRPr="00EC1F48" w:rsidRDefault="00EC1F48" w:rsidP="00EC1F48">
      <w:pPr>
        <w:spacing w:after="0" w:line="11" w:lineRule="exact"/>
        <w:rPr>
          <w:rFonts w:ascii="Symbol" w:eastAsia="Symbol" w:hAnsi="Symbol" w:cs="Symbol"/>
          <w:sz w:val="23"/>
          <w:szCs w:val="23"/>
        </w:rPr>
      </w:pPr>
    </w:p>
    <w:p w:rsidR="00EC1F48" w:rsidRPr="00EC1F48" w:rsidRDefault="00EC1F48" w:rsidP="00EC1F48">
      <w:pPr>
        <w:numPr>
          <w:ilvl w:val="0"/>
          <w:numId w:val="54"/>
        </w:numPr>
        <w:tabs>
          <w:tab w:val="left" w:pos="820"/>
        </w:tabs>
        <w:spacing w:after="0" w:line="240" w:lineRule="auto"/>
        <w:ind w:left="820" w:hanging="140"/>
        <w:rPr>
          <w:rFonts w:ascii="Symbol" w:eastAsia="Symbol" w:hAnsi="Symbol" w:cs="Symbol"/>
          <w:sz w:val="23"/>
          <w:szCs w:val="23"/>
        </w:rPr>
      </w:pPr>
      <w:r w:rsidRPr="00EC1F48">
        <w:rPr>
          <w:rFonts w:ascii="Times New Roman" w:eastAsia="Times New Roman" w:hAnsi="Times New Roman" w:cs="Times New Roman"/>
          <w:sz w:val="23"/>
          <w:szCs w:val="23"/>
        </w:rPr>
        <w:t>удовлетворенность услугами психолого-педагогическим сопровождением;</w:t>
      </w:r>
    </w:p>
    <w:p w:rsidR="00EC1F48" w:rsidRPr="00EC1F48" w:rsidRDefault="00EC1F48" w:rsidP="00EC1F48">
      <w:pPr>
        <w:spacing w:after="0" w:line="28" w:lineRule="exact"/>
        <w:rPr>
          <w:rFonts w:ascii="Symbol" w:eastAsia="Symbol" w:hAnsi="Symbol" w:cs="Symbol"/>
          <w:sz w:val="23"/>
          <w:szCs w:val="23"/>
        </w:rPr>
      </w:pPr>
    </w:p>
    <w:p w:rsidR="00EC1F48" w:rsidRPr="00EC1F48" w:rsidRDefault="00EC1F48" w:rsidP="00EC1F48">
      <w:pPr>
        <w:numPr>
          <w:ilvl w:val="0"/>
          <w:numId w:val="54"/>
        </w:numPr>
        <w:tabs>
          <w:tab w:val="left" w:pos="820"/>
        </w:tabs>
        <w:spacing w:after="0" w:line="237" w:lineRule="auto"/>
        <w:ind w:left="820" w:right="280" w:hanging="140"/>
        <w:rPr>
          <w:rFonts w:ascii="Symbol" w:eastAsia="Symbol" w:hAnsi="Symbol" w:cs="Symbol"/>
          <w:sz w:val="23"/>
          <w:szCs w:val="23"/>
        </w:rPr>
      </w:pPr>
      <w:r w:rsidRPr="00EC1F48">
        <w:rPr>
          <w:rFonts w:ascii="Times New Roman" w:eastAsia="Times New Roman" w:hAnsi="Times New Roman" w:cs="Times New Roman"/>
          <w:sz w:val="23"/>
          <w:szCs w:val="23"/>
        </w:rPr>
        <w:t>наличие нормативно-правовой базы, регламентирующей психолого-педагогическое сопровождение;</w:t>
      </w:r>
    </w:p>
    <w:p w:rsidR="00EC1F48" w:rsidRPr="00EC1F48" w:rsidRDefault="00EC1F48" w:rsidP="00EC1F48">
      <w:pPr>
        <w:spacing w:after="0" w:line="29" w:lineRule="exact"/>
        <w:rPr>
          <w:rFonts w:ascii="Symbol" w:eastAsia="Symbol" w:hAnsi="Symbol" w:cs="Symbol"/>
          <w:sz w:val="23"/>
          <w:szCs w:val="23"/>
        </w:rPr>
      </w:pPr>
    </w:p>
    <w:p w:rsidR="00EC1F48" w:rsidRPr="004C2E7F" w:rsidRDefault="00EC1F48" w:rsidP="004C2E7F">
      <w:pPr>
        <w:numPr>
          <w:ilvl w:val="0"/>
          <w:numId w:val="54"/>
        </w:numPr>
        <w:tabs>
          <w:tab w:val="left" w:pos="820"/>
        </w:tabs>
        <w:spacing w:after="0" w:line="238" w:lineRule="auto"/>
        <w:ind w:left="820" w:right="280" w:hanging="140"/>
        <w:rPr>
          <w:rFonts w:ascii="Symbol" w:eastAsia="Symbol" w:hAnsi="Symbol" w:cs="Symbol"/>
          <w:sz w:val="23"/>
          <w:szCs w:val="23"/>
        </w:rPr>
      </w:pPr>
      <w:r w:rsidRPr="00EC1F48">
        <w:rPr>
          <w:rFonts w:ascii="Times New Roman" w:eastAsia="Times New Roman" w:hAnsi="Times New Roman" w:cs="Times New Roman"/>
          <w:sz w:val="23"/>
          <w:szCs w:val="23"/>
        </w:rPr>
        <w:t>наличие предметно-пространственной среды для психолого-педагогического сопровождения.</w:t>
      </w:r>
    </w:p>
    <w:p w:rsidR="00EC1F48" w:rsidRDefault="00EC1F48" w:rsidP="006D3001">
      <w:pPr>
        <w:spacing w:after="0" w:line="23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Занятия проводятся малыми подгруппами ииндивидуально и выводятся за пределы учебного плана. Подгруппы формируются на основе анализа диагностических данных, на основе сходства проблем. Такие временные группы функционируют ограниченный срок (2– 5 месяцев), предусмотренный разработанной программой психологической коррекции. Занятия педагога-психолога направлены на развитие эмоционально-волевой сферы детей и формирование положительных личностных качеств совершенствование адаптационных механизмов, развитие регуляции деятельности и поведения, предупреждение школьной дезадаптации.</w:t>
      </w:r>
    </w:p>
    <w:p w:rsidR="00A246AF" w:rsidRPr="00EC1F48" w:rsidRDefault="00A246AF" w:rsidP="004C2E7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>2.4. Вариативные формы, способы, методы и средства реализации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A246AF" w:rsidRPr="00EC1F48" w:rsidRDefault="00A246AF" w:rsidP="00A246A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>Описание форм, способов, методов и средств реализации Программы</w:t>
      </w:r>
    </w:p>
    <w:p w:rsidR="00A246AF" w:rsidRPr="00EC1F48" w:rsidRDefault="00A246AF" w:rsidP="00A246AF">
      <w:pPr>
        <w:numPr>
          <w:ilvl w:val="0"/>
          <w:numId w:val="55"/>
        </w:numPr>
        <w:tabs>
          <w:tab w:val="left" w:pos="561"/>
        </w:tabs>
        <w:spacing w:after="0" w:line="240" w:lineRule="auto"/>
        <w:ind w:left="561" w:hanging="165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примерной общеобразовательной программе «От рождения до школы» представлена</w:t>
      </w:r>
    </w:p>
    <w:p w:rsidR="00A246AF" w:rsidRPr="00E369E8" w:rsidRDefault="00A246AF" w:rsidP="00E369E8">
      <w:pPr>
        <w:spacing w:after="0" w:line="240" w:lineRule="auto"/>
        <w:ind w:left="3801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на страницах </w:t>
      </w: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136-143</w:t>
      </w:r>
    </w:p>
    <w:p w:rsidR="00A246AF" w:rsidRPr="00EC1F48" w:rsidRDefault="00A246AF" w:rsidP="00E369E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Развивающие технологии взаимодействия педагогов с детьми</w:t>
      </w:r>
    </w:p>
    <w:p w:rsidR="00A246AF" w:rsidRPr="00EC1F48" w:rsidRDefault="00A246AF" w:rsidP="00A246AF">
      <w:pPr>
        <w:spacing w:after="0" w:line="234" w:lineRule="auto"/>
        <w:ind w:left="1" w:right="540" w:firstLine="538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Технологии личностно- ориентированного взаимодействия педагога с детьми </w:t>
      </w: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>Характерные особенности:</w:t>
      </w:r>
    </w:p>
    <w:p w:rsidR="00A246AF" w:rsidRPr="00EC1F48" w:rsidRDefault="00A246AF" w:rsidP="00A246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EC1F48" w:rsidRDefault="00A246AF" w:rsidP="00A246AF">
      <w:pPr>
        <w:spacing w:after="0" w:line="236" w:lineRule="auto"/>
        <w:ind w:left="1"/>
        <w:jc w:val="both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1) смена педагогического воздействия на педагогическое взаимодействие; изменение направленности педагогического «вектора» — не только от взрослого к ребенку, но и от ребенка к взрослому;</w:t>
      </w:r>
    </w:p>
    <w:p w:rsidR="00A246AF" w:rsidRPr="00EC1F48" w:rsidRDefault="00A246AF" w:rsidP="00A246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EC1F48" w:rsidRDefault="00A246AF" w:rsidP="00A246AF">
      <w:pPr>
        <w:numPr>
          <w:ilvl w:val="0"/>
          <w:numId w:val="56"/>
        </w:numPr>
        <w:tabs>
          <w:tab w:val="left" w:pos="261"/>
        </w:tabs>
        <w:spacing w:after="0" w:line="234" w:lineRule="auto"/>
        <w:ind w:left="1" w:right="980" w:hanging="1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основной доминантой является выявление личностных особенностей каждого ребенка как индивидуального субъекта познания и других видов деятельности;</w:t>
      </w:r>
    </w:p>
    <w:p w:rsidR="00A246AF" w:rsidRPr="00EC1F48" w:rsidRDefault="00A246AF" w:rsidP="00A246AF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246AF" w:rsidRPr="004C2E7F" w:rsidRDefault="00A246AF" w:rsidP="004C2E7F">
      <w:pPr>
        <w:numPr>
          <w:ilvl w:val="0"/>
          <w:numId w:val="56"/>
        </w:numPr>
        <w:tabs>
          <w:tab w:val="left" w:pos="321"/>
        </w:tabs>
        <w:spacing w:after="0" w:line="237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содержание образования не должно представлять собой только лишь набор социокультурных образцов в виде правил, приемов действия, поведения, оно должно включая содержание субъектного опыта ребенка как опыта его индивидуальной жизнедеятельности, без чего содержание образования становится обезличенным, формальным, невостребованным.</w:t>
      </w:r>
    </w:p>
    <w:p w:rsidR="00A246AF" w:rsidRPr="00EC1F48" w:rsidRDefault="00A246AF" w:rsidP="00A246AF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C2E7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Характерные черты личностно-ориентированного взаимодействия педагога с детьми</w:t>
      </w: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A246AF" w:rsidRPr="00EC1F48" w:rsidRDefault="00A246AF" w:rsidP="00A246AF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6D3001" w:rsidRDefault="00A246AF" w:rsidP="00A246AF">
      <w:pPr>
        <w:tabs>
          <w:tab w:val="left" w:pos="781"/>
        </w:tabs>
        <w:spacing w:after="0" w:line="181" w:lineRule="auto"/>
        <w:ind w:right="20"/>
        <w:rPr>
          <w:rFonts w:ascii="MS PGothic" w:eastAsia="MS PGothic" w:hAnsi="MS PGothic" w:cs="MS PGothic"/>
          <w:sz w:val="45"/>
          <w:szCs w:val="45"/>
          <w:vertAlign w:val="superscript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  </w:t>
      </w:r>
      <w:r w:rsidRPr="00EC1F48">
        <w:rPr>
          <w:rFonts w:ascii="Times New Roman" w:eastAsia="Times New Roman" w:hAnsi="Times New Roman" w:cs="Times New Roman"/>
          <w:sz w:val="23"/>
          <w:szCs w:val="23"/>
        </w:rPr>
        <w:t>создание педагогом условий для максимального влияния образовательного процесса на развитие индивидуальности ребенка (актуализация субъектного</w:t>
      </w:r>
      <w:r>
        <w:rPr>
          <w:rFonts w:ascii="MS PGothic" w:eastAsia="MS PGothic" w:hAnsi="MS PGothic" w:cs="MS PGothic"/>
          <w:sz w:val="45"/>
          <w:szCs w:val="45"/>
          <w:vertAlign w:val="superscript"/>
        </w:rPr>
        <w:t xml:space="preserve"> 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>опыта детей;</w:t>
      </w:r>
    </w:p>
    <w:p w:rsidR="00A246AF" w:rsidRPr="00EC1F48" w:rsidRDefault="00A246AF" w:rsidP="00A246AF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EC1F48" w:rsidRDefault="00A246AF" w:rsidP="00A246AF">
      <w:pPr>
        <w:tabs>
          <w:tab w:val="left" w:pos="841"/>
        </w:tabs>
        <w:spacing w:after="0" w:line="189" w:lineRule="auto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>оказание помощи в поиске и обретении своего индивидуального стиля и темпа деятельности, раскрытии и развитии индивидуальных познавательных процессов и интересов;</w:t>
      </w:r>
    </w:p>
    <w:p w:rsidR="00A246AF" w:rsidRPr="00EC1F48" w:rsidRDefault="00A246AF" w:rsidP="00A246AF">
      <w:pPr>
        <w:spacing w:after="0" w:line="15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A246AF" w:rsidRPr="00EC1F48" w:rsidRDefault="00A246AF" w:rsidP="00A246AF">
      <w:pPr>
        <w:tabs>
          <w:tab w:val="left" w:pos="781"/>
        </w:tabs>
        <w:spacing w:after="0" w:line="181" w:lineRule="auto"/>
        <w:rPr>
          <w:rFonts w:ascii="MS PGothic" w:eastAsia="MS PGothic" w:hAnsi="MS PGothic" w:cs="MS PGothic"/>
          <w:sz w:val="45"/>
          <w:szCs w:val="45"/>
          <w:vertAlign w:val="superscript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 </w:t>
      </w:r>
      <w:r w:rsidRPr="00EC1F48">
        <w:rPr>
          <w:rFonts w:ascii="Times New Roman" w:eastAsia="Times New Roman" w:hAnsi="Times New Roman" w:cs="Times New Roman"/>
          <w:sz w:val="23"/>
          <w:szCs w:val="23"/>
        </w:rPr>
        <w:t>содействие ребенку в формировании положительной Я-концепции, развитии творческих способностей, овладении умениями и навыками самопознания).</w:t>
      </w:r>
    </w:p>
    <w:p w:rsidR="00A246AF" w:rsidRPr="00EC1F48" w:rsidRDefault="00A246AF" w:rsidP="00A246AF">
      <w:pPr>
        <w:spacing w:after="0" w:line="196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EC1F48" w:rsidRDefault="00A246AF" w:rsidP="004C2E7F">
      <w:pPr>
        <w:spacing w:after="0" w:line="234" w:lineRule="auto"/>
        <w:ind w:right="480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>Интегрированные свойства личности педагога, которые в основном определяют успешность в личностно-ориентированном взаимодействии:</w:t>
      </w:r>
    </w:p>
    <w:p w:rsidR="00A246AF" w:rsidRPr="00EC1F48" w:rsidRDefault="00A246AF" w:rsidP="00A246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EC1F48" w:rsidRDefault="00A246AF" w:rsidP="00A246AF">
      <w:pPr>
        <w:numPr>
          <w:ilvl w:val="0"/>
          <w:numId w:val="59"/>
        </w:numPr>
        <w:tabs>
          <w:tab w:val="left" w:pos="459"/>
        </w:tabs>
        <w:spacing w:after="0" w:line="236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Социально-педагогическая ориентация — осознание педагогом необходимости отстаивания интересов, прав и свобод ребенка на всех уровнях педагогической деятельности.</w:t>
      </w:r>
    </w:p>
    <w:p w:rsidR="00A246AF" w:rsidRPr="00EC1F48" w:rsidRDefault="00A246AF" w:rsidP="00A246A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246AF" w:rsidRPr="00EC1F48" w:rsidRDefault="00A246AF" w:rsidP="00A246AF">
      <w:pPr>
        <w:numPr>
          <w:ilvl w:val="0"/>
          <w:numId w:val="59"/>
        </w:numPr>
        <w:tabs>
          <w:tab w:val="left" w:pos="546"/>
        </w:tabs>
        <w:spacing w:after="0" w:line="234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Рефлексивные способности, которые помогут педагог остановиться, оглянуться, осмыслить то, что он делает: «Не навредить!»</w:t>
      </w:r>
    </w:p>
    <w:p w:rsidR="00A246AF" w:rsidRPr="00EC1F48" w:rsidRDefault="00A246AF" w:rsidP="00A246A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246AF" w:rsidRPr="004C2E7F" w:rsidRDefault="00A246AF" w:rsidP="004C2E7F">
      <w:pPr>
        <w:numPr>
          <w:ilvl w:val="0"/>
          <w:numId w:val="59"/>
        </w:numPr>
        <w:tabs>
          <w:tab w:val="left" w:pos="474"/>
        </w:tabs>
        <w:spacing w:after="0" w:line="237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Методологическая культура — система знаний и способов деятельности, позволяющих грамотно, осознанно выстраивать свою деятельность в условиях выбора образовательных альтернатив; одним из важных элементов этой культуры является умение педагога мотивировать деятельность своих воспитанников.</w:t>
      </w:r>
    </w:p>
    <w:p w:rsidR="00A246AF" w:rsidRPr="00EC1F48" w:rsidRDefault="00A246AF" w:rsidP="00A246AF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>Составляющие педагогической технологии:</w:t>
      </w:r>
    </w:p>
    <w:p w:rsidR="00A246AF" w:rsidRPr="00EC1F48" w:rsidRDefault="00A246AF" w:rsidP="00A246AF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EC1F48" w:rsidRDefault="00A246AF" w:rsidP="00A246AF">
      <w:pPr>
        <w:tabs>
          <w:tab w:val="left" w:pos="709"/>
        </w:tabs>
        <w:spacing w:after="0" w:line="189" w:lineRule="auto"/>
        <w:jc w:val="both"/>
        <w:rPr>
          <w:rFonts w:ascii="MS PGothic" w:eastAsia="MS PGothic" w:hAnsi="MS PGothic" w:cs="MS PGothic"/>
          <w:sz w:val="43"/>
          <w:szCs w:val="43"/>
          <w:vertAlign w:val="superscript"/>
        </w:rPr>
      </w:pPr>
      <w:r w:rsidRPr="00EC1F48">
        <w:rPr>
          <w:rFonts w:ascii="Times New Roman" w:eastAsia="Times New Roman" w:hAnsi="Times New Roman" w:cs="Times New Roman"/>
        </w:rPr>
        <w:t>Построение субъект-субъектного взаимодействия педагога с детьми, которое требует от педагога высокого профессионального мастерства, развитой педагогической</w:t>
      </w:r>
    </w:p>
    <w:p w:rsidR="00A246AF" w:rsidRPr="00EC1F48" w:rsidRDefault="00A246AF" w:rsidP="00A246AF">
      <w:pPr>
        <w:spacing w:after="0" w:line="14" w:lineRule="exact"/>
        <w:rPr>
          <w:rFonts w:ascii="MS PGothic" w:eastAsia="MS PGothic" w:hAnsi="MS PGothic" w:cs="MS PGothic"/>
          <w:sz w:val="43"/>
          <w:szCs w:val="43"/>
          <w:vertAlign w:val="superscript"/>
        </w:rPr>
      </w:pPr>
    </w:p>
    <w:p w:rsidR="00A246AF" w:rsidRPr="00EC1F48" w:rsidRDefault="00A246AF" w:rsidP="00A246AF">
      <w:pPr>
        <w:spacing w:after="0" w:line="234" w:lineRule="auto"/>
        <w:ind w:left="1"/>
        <w:rPr>
          <w:rFonts w:ascii="MS PGothic" w:eastAsia="MS PGothic" w:hAnsi="MS PGothic" w:cs="MS PGothic"/>
          <w:sz w:val="43"/>
          <w:szCs w:val="43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рефлексий способности конструировать педагогический процесс на основе педагогической диагностики.</w:t>
      </w:r>
    </w:p>
    <w:p w:rsidR="00A246AF" w:rsidRPr="00EC1F48" w:rsidRDefault="00A246AF" w:rsidP="00A246AF">
      <w:pPr>
        <w:spacing w:after="0" w:line="13" w:lineRule="exact"/>
        <w:rPr>
          <w:rFonts w:ascii="MS PGothic" w:eastAsia="MS PGothic" w:hAnsi="MS PGothic" w:cs="MS PGothic"/>
          <w:sz w:val="43"/>
          <w:szCs w:val="43"/>
          <w:vertAlign w:val="superscript"/>
        </w:rPr>
      </w:pPr>
    </w:p>
    <w:p w:rsidR="00A246AF" w:rsidRPr="00EC1F48" w:rsidRDefault="00A246AF" w:rsidP="00A246AF">
      <w:pPr>
        <w:tabs>
          <w:tab w:val="left" w:pos="709"/>
        </w:tabs>
        <w:spacing w:after="0" w:line="209" w:lineRule="auto"/>
        <w:jc w:val="both"/>
        <w:rPr>
          <w:rFonts w:ascii="MS PGothic" w:eastAsia="MS PGothic" w:hAnsi="MS PGothic" w:cs="MS PGothic"/>
          <w:sz w:val="43"/>
          <w:szCs w:val="43"/>
          <w:vertAlign w:val="superscript"/>
        </w:rPr>
      </w:pPr>
      <w:r w:rsidRPr="00EC1F48">
        <w:rPr>
          <w:rFonts w:ascii="Times New Roman" w:eastAsia="Times New Roman" w:hAnsi="Times New Roman" w:cs="Times New Roman"/>
        </w:rPr>
        <w:t>Построение педагогического процесса на основе педагогической диагностики, которая представляет собой набор специально разработанных информативных методик и тестовых заданий, позволяющих воспитателю в повседневной жизни детского сада</w:t>
      </w:r>
    </w:p>
    <w:p w:rsidR="00A246AF" w:rsidRPr="00EC1F48" w:rsidRDefault="00A246AF" w:rsidP="00A246AF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EC1F48" w:rsidRDefault="00A246AF" w:rsidP="00A246AF">
      <w:pPr>
        <w:tabs>
          <w:tab w:val="left" w:pos="1841"/>
          <w:tab w:val="left" w:pos="2981"/>
          <w:tab w:val="left" w:pos="3941"/>
          <w:tab w:val="left" w:pos="5001"/>
          <w:tab w:val="left" w:pos="6021"/>
          <w:tab w:val="left" w:pos="7661"/>
          <w:tab w:val="left" w:pos="8641"/>
        </w:tabs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диагностировать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ab/>
        <w:t>реальный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ab/>
        <w:t>уровень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ab/>
        <w:t>развития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ab/>
        <w:t>ребенка,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ab/>
        <w:t>находить пути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ab/>
        <w:t>помощи</w:t>
      </w:r>
      <w:r w:rsidRPr="00EC1F48">
        <w:rPr>
          <w:rFonts w:ascii="Times New Roman" w:hAnsi="Times New Roman" w:cs="Times New Roman"/>
          <w:sz w:val="20"/>
          <w:szCs w:val="20"/>
        </w:rPr>
        <w:tab/>
      </w:r>
      <w:r w:rsidRPr="00EC1F48">
        <w:rPr>
          <w:rFonts w:ascii="Times New Roman" w:eastAsia="Times New Roman" w:hAnsi="Times New Roman" w:cs="Times New Roman"/>
          <w:sz w:val="23"/>
          <w:szCs w:val="23"/>
        </w:rPr>
        <w:t>ребенку</w:t>
      </w:r>
    </w:p>
    <w:p w:rsidR="00A246AF" w:rsidRPr="00EC1F48" w:rsidRDefault="00A246AF" w:rsidP="00A246AF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6D3001" w:rsidRDefault="00A246AF" w:rsidP="00A246AF">
      <w:pPr>
        <w:numPr>
          <w:ilvl w:val="0"/>
          <w:numId w:val="61"/>
        </w:numPr>
        <w:tabs>
          <w:tab w:val="left" w:pos="272"/>
        </w:tabs>
        <w:spacing w:after="0" w:line="234" w:lineRule="auto"/>
        <w:ind w:left="1" w:right="20" w:hanging="1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его развитии (задания направлены на выявление успешности освоения содержания различных разделов программы, на определение уровня владения ребенком позиции</w:t>
      </w:r>
    </w:p>
    <w:p w:rsidR="00A246AF" w:rsidRPr="00EC1F48" w:rsidRDefault="00A246AF" w:rsidP="00A246AF">
      <w:pPr>
        <w:spacing w:after="0" w:line="234" w:lineRule="auto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субъекта, на возможность отслеживания основных параметров эмоционального благополучия ребенка в группе сверстников, на выявление успешности формирования</w:t>
      </w:r>
    </w:p>
    <w:p w:rsidR="00A246AF" w:rsidRPr="00EC1F48" w:rsidRDefault="00A246AF" w:rsidP="00A246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EC1F48" w:rsidRDefault="00A246AF" w:rsidP="00A246AF">
      <w:pPr>
        <w:spacing w:after="0" w:line="234" w:lineRule="auto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отдельных сторон социальной компетентности (экологическая воспитанность, ориентировка в предметном мире и др).</w:t>
      </w:r>
    </w:p>
    <w:p w:rsidR="00A246AF" w:rsidRPr="00EC1F48" w:rsidRDefault="00A246AF" w:rsidP="00A246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EC1F48" w:rsidRDefault="00A246AF" w:rsidP="00A246AF">
      <w:pPr>
        <w:tabs>
          <w:tab w:val="left" w:pos="708"/>
        </w:tabs>
        <w:spacing w:after="0" w:line="220" w:lineRule="auto"/>
        <w:jc w:val="both"/>
        <w:rPr>
          <w:rFonts w:ascii="MS PGothic" w:eastAsia="MS PGothic" w:hAnsi="MS PGothic" w:cs="MS PGothic"/>
          <w:sz w:val="43"/>
          <w:szCs w:val="43"/>
          <w:vertAlign w:val="superscript"/>
        </w:rPr>
      </w:pPr>
      <w:r w:rsidRPr="00EC1F48">
        <w:rPr>
          <w:rFonts w:ascii="Times New Roman" w:eastAsia="Times New Roman" w:hAnsi="Times New Roman" w:cs="Times New Roman"/>
        </w:rPr>
        <w:t>Осуществление индивидуально-дифференцированного подхода, при котором воспитатель дифференцирует группу на типологические подгруппы, объединяющие детей с общей социальной ситуацией развития, и конструирует педагогическое воздействие в подгруппах путем создания дозированных по содержанию, объему,</w:t>
      </w:r>
    </w:p>
    <w:p w:rsidR="00A246AF" w:rsidRPr="00EC1F48" w:rsidRDefault="00A246AF" w:rsidP="00A246AF">
      <w:pPr>
        <w:spacing w:after="0" w:line="14" w:lineRule="exact"/>
        <w:rPr>
          <w:rFonts w:ascii="MS PGothic" w:eastAsia="MS PGothic" w:hAnsi="MS PGothic" w:cs="MS PGothic"/>
          <w:sz w:val="43"/>
          <w:szCs w:val="43"/>
          <w:vertAlign w:val="superscript"/>
        </w:rPr>
      </w:pPr>
    </w:p>
    <w:p w:rsidR="00A246AF" w:rsidRPr="00EC1F48" w:rsidRDefault="00A246AF" w:rsidP="00A246AF">
      <w:pPr>
        <w:spacing w:after="0" w:line="236" w:lineRule="auto"/>
        <w:jc w:val="both"/>
        <w:rPr>
          <w:rFonts w:ascii="MS PGothic" w:eastAsia="MS PGothic" w:hAnsi="MS PGothic" w:cs="MS PGothic"/>
          <w:sz w:val="43"/>
          <w:szCs w:val="43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lastRenderedPageBreak/>
        <w:t>сложности, физическим, эмоциональным и психическим нагрузкам заданий и образовательных ситуаций (цель индивидуально-дифференцированного подхода — помочь ребенку максимально реализовать свой личностный потенциал, освоить</w:t>
      </w:r>
    </w:p>
    <w:p w:rsidR="00A246AF" w:rsidRPr="00EC1F48" w:rsidRDefault="00A246AF" w:rsidP="00A246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EC1F48" w:rsidRDefault="00A246AF" w:rsidP="00A246AF">
      <w:pPr>
        <w:spacing w:after="0"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доступный возрасту социальный опыт; в старших группах конструирование педагогического процесса требует дифференциации его содержания в зависимости от половых интересов и склонностей детей).</w:t>
      </w:r>
    </w:p>
    <w:p w:rsidR="00A246AF" w:rsidRPr="00EC1F48" w:rsidRDefault="00A246AF" w:rsidP="00A246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EC1F48" w:rsidRDefault="00A246AF" w:rsidP="00A246AF">
      <w:pPr>
        <w:numPr>
          <w:ilvl w:val="0"/>
          <w:numId w:val="63"/>
        </w:numPr>
        <w:tabs>
          <w:tab w:val="left" w:pos="708"/>
        </w:tabs>
        <w:spacing w:after="0" w:line="220" w:lineRule="auto"/>
        <w:ind w:firstLine="419"/>
        <w:jc w:val="both"/>
        <w:rPr>
          <w:rFonts w:ascii="MS PGothic" w:eastAsia="MS PGothic" w:hAnsi="MS PGothic" w:cs="MS PGothic"/>
          <w:sz w:val="43"/>
          <w:szCs w:val="43"/>
          <w:vertAlign w:val="superscript"/>
        </w:rPr>
      </w:pPr>
      <w:r w:rsidRPr="00EC1F48">
        <w:rPr>
          <w:rFonts w:ascii="Times New Roman" w:eastAsia="Times New Roman" w:hAnsi="Times New Roman" w:cs="Times New Roman"/>
        </w:rPr>
        <w:t>Творческое конструирование воспитателем разнообразных образовательных ситуаций (игровых, практических, театрализованных и т.д.), позволяющих воспитывать гуманное отношение к живому, развивать любознательность, познавательные, сенсорные, речевые, творческие способности. Наполнение повседневной жизни группы</w:t>
      </w:r>
    </w:p>
    <w:p w:rsidR="00A246AF" w:rsidRPr="00EC1F48" w:rsidRDefault="00A246AF" w:rsidP="00A246AF">
      <w:pPr>
        <w:spacing w:after="0" w:line="14" w:lineRule="exact"/>
        <w:rPr>
          <w:rFonts w:ascii="MS PGothic" w:eastAsia="MS PGothic" w:hAnsi="MS PGothic" w:cs="MS PGothic"/>
          <w:sz w:val="43"/>
          <w:szCs w:val="43"/>
          <w:vertAlign w:val="superscript"/>
        </w:rPr>
      </w:pPr>
    </w:p>
    <w:p w:rsidR="00A246AF" w:rsidRPr="00EC1F48" w:rsidRDefault="00A246AF" w:rsidP="00E369E8">
      <w:pPr>
        <w:spacing w:after="0" w:line="240" w:lineRule="auto"/>
        <w:jc w:val="both"/>
        <w:rPr>
          <w:rFonts w:ascii="MS PGothic" w:eastAsia="MS PGothic" w:hAnsi="MS PGothic" w:cs="MS PGothic"/>
          <w:sz w:val="43"/>
          <w:szCs w:val="43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интересными делами, проблемами, идеями, включение каждого ребенка в содержательную деятельность, способствующую реализации детских интересов и жизненной активности.</w:t>
      </w:r>
    </w:p>
    <w:p w:rsidR="00A246AF" w:rsidRPr="00E369E8" w:rsidRDefault="00A246AF" w:rsidP="00E369E8">
      <w:pPr>
        <w:numPr>
          <w:ilvl w:val="0"/>
          <w:numId w:val="63"/>
        </w:numPr>
        <w:tabs>
          <w:tab w:val="left" w:pos="708"/>
        </w:tabs>
        <w:spacing w:after="0" w:line="240" w:lineRule="auto"/>
        <w:ind w:firstLine="419"/>
        <w:jc w:val="both"/>
        <w:rPr>
          <w:rFonts w:ascii="MS PGothic" w:eastAsia="MS PGothic" w:hAnsi="MS PGothic" w:cs="MS PGothic"/>
          <w:sz w:val="43"/>
          <w:szCs w:val="43"/>
          <w:vertAlign w:val="superscript"/>
        </w:rPr>
      </w:pPr>
      <w:r w:rsidRPr="00EC1F48">
        <w:rPr>
          <w:rFonts w:ascii="Times New Roman" w:eastAsia="Times New Roman" w:hAnsi="Times New Roman" w:cs="Times New Roman"/>
        </w:rPr>
        <w:t>Нахождение способа педагогического воздействия для того, чтобы поставить ребенка в позицию активного субъект^ детской деятельности (использование игровых ситуаций, требующих оказание помощи любому персонажу, использование дидактических игр, моделирования, использование в старшем дошкольном возрасте занятий по интересам, которые не являются обязательными, а предполагают объединение взрослых и детей на основе свободного детского выбора, строятся по законам творческой деятельности, сотрудничества, сотворчества).</w:t>
      </w:r>
    </w:p>
    <w:p w:rsidR="00A246AF" w:rsidRPr="00EC1F48" w:rsidRDefault="00A246AF" w:rsidP="004C2E7F">
      <w:pPr>
        <w:numPr>
          <w:ilvl w:val="0"/>
          <w:numId w:val="63"/>
        </w:numPr>
        <w:tabs>
          <w:tab w:val="left" w:pos="708"/>
        </w:tabs>
        <w:spacing w:after="0" w:line="240" w:lineRule="auto"/>
        <w:ind w:firstLine="419"/>
        <w:jc w:val="both"/>
        <w:rPr>
          <w:rFonts w:ascii="MS PGothic" w:eastAsia="MS PGothic" w:hAnsi="MS PGothic" w:cs="MS PGothic"/>
          <w:sz w:val="43"/>
          <w:szCs w:val="43"/>
          <w:vertAlign w:val="superscript"/>
        </w:rPr>
      </w:pPr>
      <w:r w:rsidRPr="00EC1F48">
        <w:rPr>
          <w:rFonts w:ascii="Times New Roman" w:eastAsia="Times New Roman" w:hAnsi="Times New Roman" w:cs="Times New Roman"/>
        </w:rPr>
        <w:t>Создание комфортных условий, исключающих «дидактический синдром», заорганизованность, излишнюю регламентацию, при этом важны атмосфера доверия, сотрудничества, сопереживания, гуманистическая система взаимодействия взрослых и детей во взаимоувлекательной деятельности (этим обусловлен отказ от традиционных занятий по образцу, ориентированных на репродуктивную детскую деятельность, формирование навыков).</w:t>
      </w:r>
    </w:p>
    <w:p w:rsidR="00A246AF" w:rsidRPr="00EC1F48" w:rsidRDefault="00A246AF" w:rsidP="004C2E7F">
      <w:pPr>
        <w:numPr>
          <w:ilvl w:val="0"/>
          <w:numId w:val="63"/>
        </w:numPr>
        <w:tabs>
          <w:tab w:val="left" w:pos="708"/>
        </w:tabs>
        <w:spacing w:after="0" w:line="240" w:lineRule="auto"/>
        <w:ind w:firstLine="419"/>
        <w:jc w:val="both"/>
        <w:rPr>
          <w:rFonts w:ascii="MS PGothic" w:eastAsia="MS PGothic" w:hAnsi="MS PGothic" w:cs="MS PGothic"/>
          <w:sz w:val="43"/>
          <w:szCs w:val="43"/>
          <w:vertAlign w:val="superscript"/>
        </w:rPr>
      </w:pPr>
      <w:r w:rsidRPr="00EC1F48">
        <w:rPr>
          <w:rFonts w:ascii="Times New Roman" w:eastAsia="Times New Roman" w:hAnsi="Times New Roman" w:cs="Times New Roman"/>
        </w:rPr>
        <w:t>Предоставление ребенку свободы выбора, приобретение индивидуального стиля деятельности (для этого используются методика обобщенных способов создания поделок из разных материалов, а также опорные схемы, модели, по-операционные карты, простейшие чертежи, детям предоставляется широкий выбор материалов, инструментов).</w:t>
      </w:r>
    </w:p>
    <w:p w:rsidR="00A246AF" w:rsidRPr="00EC1F48" w:rsidRDefault="00A246AF" w:rsidP="00A246AF">
      <w:pPr>
        <w:spacing w:after="0" w:line="2" w:lineRule="exact"/>
        <w:rPr>
          <w:rFonts w:ascii="MS PGothic" w:eastAsia="MS PGothic" w:hAnsi="MS PGothic" w:cs="MS PGothic"/>
          <w:sz w:val="43"/>
          <w:szCs w:val="43"/>
          <w:vertAlign w:val="superscript"/>
        </w:rPr>
      </w:pPr>
    </w:p>
    <w:p w:rsidR="00A246AF" w:rsidRPr="00EC1F48" w:rsidRDefault="00A246AF" w:rsidP="00A246AF">
      <w:pPr>
        <w:numPr>
          <w:ilvl w:val="0"/>
          <w:numId w:val="63"/>
        </w:numPr>
        <w:tabs>
          <w:tab w:val="left" w:pos="708"/>
        </w:tabs>
        <w:spacing w:after="0" w:line="240" w:lineRule="auto"/>
        <w:ind w:firstLine="419"/>
        <w:jc w:val="both"/>
        <w:rPr>
          <w:rFonts w:ascii="MS PGothic" w:eastAsia="MS PGothic" w:hAnsi="MS PGothic" w:cs="MS PGothic"/>
          <w:sz w:val="43"/>
          <w:szCs w:val="43"/>
          <w:vertAlign w:val="superscript"/>
        </w:rPr>
      </w:pPr>
      <w:r w:rsidRPr="00EC1F48">
        <w:rPr>
          <w:rFonts w:ascii="Times New Roman" w:eastAsia="Times New Roman" w:hAnsi="Times New Roman" w:cs="Times New Roman"/>
        </w:rPr>
        <w:t>Сотрудничество педагогического коллектива детского сада с родителями (выделяются три ступени взаимодействия: создание общей установки на совместное решение задач воспитания; разработка общей стратегии сотрудничества; реализация единого согласованного индивидуального подхода к ребенку с целью максимального развития его личностного потенциала).</w:t>
      </w:r>
    </w:p>
    <w:p w:rsidR="00EC1F48" w:rsidRPr="00EC1F48" w:rsidRDefault="00EC1F48" w:rsidP="00EC1F48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46AF" w:rsidRPr="00EC1F48" w:rsidRDefault="00A246AF" w:rsidP="00A246AF">
      <w:pPr>
        <w:numPr>
          <w:ilvl w:val="0"/>
          <w:numId w:val="63"/>
        </w:numPr>
        <w:tabs>
          <w:tab w:val="left" w:pos="708"/>
        </w:tabs>
        <w:spacing w:after="0" w:line="236" w:lineRule="auto"/>
        <w:ind w:firstLine="419"/>
        <w:jc w:val="both"/>
        <w:rPr>
          <w:rFonts w:ascii="MS PGothic" w:eastAsia="MS PGothic" w:hAnsi="MS PGothic" w:cs="MS PGothic"/>
          <w:sz w:val="43"/>
          <w:szCs w:val="43"/>
          <w:vertAlign w:val="superscript"/>
        </w:rPr>
      </w:pPr>
      <w:r w:rsidRPr="00EC1F48">
        <w:rPr>
          <w:rFonts w:ascii="Times New Roman" w:eastAsia="Times New Roman" w:hAnsi="Times New Roman" w:cs="Times New Roman"/>
        </w:rPr>
        <w:t>Организация материальной развивающей среды, состоящей из ряда центров (сенсорный центр, центр математики, центр сюжетной игры, центр строительства, центр искусства и др.), которая способствовала бы организации содержательной деятельности детей и соответствовала бы ряду показателей, по которым воспитатель может оценить качество созданной в группе развивающей предметно-игровой среды и степень ее влияния на детей (включенность всех детей в активную самостоятельную деятельность; низкий уровень шума в группе; низкая конфликтность между детьми;</w:t>
      </w:r>
    </w:p>
    <w:p w:rsidR="00A246AF" w:rsidRPr="00EC1F48" w:rsidRDefault="00A246AF" w:rsidP="00A246AF">
      <w:pPr>
        <w:spacing w:after="0" w:line="17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EC1F48" w:rsidRDefault="00A246AF" w:rsidP="00A246AF">
      <w:pPr>
        <w:spacing w:after="0" w:line="234" w:lineRule="auto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выраженная продуктивность самостоятельной деятельности детей; положительный эмоциональный настрой детей, их жизнерадостность, открытость).</w:t>
      </w:r>
    </w:p>
    <w:p w:rsidR="00EC1F48" w:rsidRPr="004C2E7F" w:rsidRDefault="00A246AF" w:rsidP="00EC1F48">
      <w:pPr>
        <w:spacing w:after="0" w:line="240" w:lineRule="auto"/>
        <w:rPr>
          <w:rFonts w:ascii="Times New Roman" w:hAnsi="Times New Roman" w:cs="Times New Roman"/>
        </w:rPr>
        <w:sectPr w:rsidR="00EC1F48" w:rsidRPr="004C2E7F">
          <w:pgSz w:w="11900" w:h="16838"/>
          <w:pgMar w:top="546" w:right="506" w:bottom="37" w:left="840" w:header="0" w:footer="0" w:gutter="0"/>
          <w:cols w:space="720" w:equalWidth="0">
            <w:col w:w="10560"/>
          </w:cols>
        </w:sectPr>
      </w:pPr>
      <w:r w:rsidRPr="004C2E7F">
        <w:rPr>
          <w:rFonts w:ascii="Times New Roman" w:eastAsia="Times New Roman" w:hAnsi="Times New Roman" w:cs="Times New Roman"/>
        </w:rPr>
        <w:t>Интеграция образовательного содержания программы</w:t>
      </w:r>
    </w:p>
    <w:p w:rsidR="00EC1F48" w:rsidRDefault="00EC1F48" w:rsidP="00A246A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EC1F48" w:rsidRPr="00EC1F48" w:rsidRDefault="00EC1F48" w:rsidP="00CC155C">
      <w:pPr>
        <w:numPr>
          <w:ilvl w:val="0"/>
          <w:numId w:val="64"/>
        </w:numPr>
        <w:tabs>
          <w:tab w:val="left" w:pos="363"/>
        </w:tabs>
        <w:spacing w:after="0" w:line="238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Общеразвивающий 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>он характерен для детей пяти-шести лет,</w:t>
      </w: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>которые уже имеют</w:t>
      </w: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>опыт разнообразной совместной деятельности, могут согласовывать действия, оказывать друг другу помощь. Ребенок уже реже обращается ко взрослому с просьбами, активнее организует совместную деятельность со сверстниками. У детей развиваются самоконтроль и самооценка, они способны достаточно объективно оценивать как собственные поступки так и поступки сверстников. В этом возрасте дети принимают проблему, уточняют цель, способны выбрать необходимые средства для</w:t>
      </w:r>
    </w:p>
    <w:p w:rsidR="00EC1F48" w:rsidRPr="00EC1F48" w:rsidRDefault="00EC1F48" w:rsidP="00EC1F48">
      <w:pPr>
        <w:spacing w:after="0" w:line="5" w:lineRule="exact"/>
        <w:rPr>
          <w:rFonts w:ascii="Times New Roman" w:hAnsi="Times New Roman" w:cs="Times New Roman"/>
          <w:sz w:val="20"/>
          <w:szCs w:val="20"/>
        </w:rPr>
      </w:pPr>
    </w:p>
    <w:p w:rsidR="00EC1F48" w:rsidRPr="00EC1F48" w:rsidRDefault="00EC1F48" w:rsidP="00EC1F48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достижения  результата деятельности.  Они  не  только  проявляют  готовность  участвовать</w:t>
      </w:r>
    </w:p>
    <w:p w:rsidR="00EC1F48" w:rsidRPr="00EC1F48" w:rsidRDefault="00EC1F48" w:rsidP="00EC1F48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EC1F48" w:rsidRPr="00EC1F48" w:rsidRDefault="00EC1F48" w:rsidP="00CC155C">
      <w:pPr>
        <w:numPr>
          <w:ilvl w:val="0"/>
          <w:numId w:val="65"/>
        </w:numPr>
        <w:tabs>
          <w:tab w:val="left" w:pos="235"/>
        </w:tabs>
        <w:spacing w:after="0" w:line="234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проектах, предложенных взрослым, но и самостоятельно находят проблемы, являющиеся отправной точкой творческих, исследовательских, опытно-ориентировочных проектов.</w:t>
      </w:r>
    </w:p>
    <w:p w:rsidR="00EC1F48" w:rsidRPr="00EC1F48" w:rsidRDefault="00EC1F48" w:rsidP="00EC1F48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EC1F48" w:rsidRPr="00EC1F48" w:rsidRDefault="00EC1F48" w:rsidP="00EC1F48">
      <w:pPr>
        <w:spacing w:after="0" w:line="237" w:lineRule="auto"/>
        <w:ind w:left="1"/>
        <w:jc w:val="both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>Творческий,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 xml:space="preserve"> он характерен для детей шести-семи лет. Взрослому очень важно на этом этапе развивать и поддерживать творческую активность детей, создавать условия для самостоятельного определения детьми цели и содержания предстоящей деятельности, выбора способов работы над проектом и возможности организовать ее последовательность.</w:t>
      </w:r>
    </w:p>
    <w:p w:rsidR="00EC1F48" w:rsidRPr="00EC1F48" w:rsidRDefault="00EC1F48" w:rsidP="00EC1F48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EC1F48" w:rsidRPr="00EC1F48" w:rsidRDefault="00EC1F48" w:rsidP="00EC1F4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>Алгоритм деятельности педагога:</w:t>
      </w:r>
    </w:p>
    <w:p w:rsidR="00EC1F48" w:rsidRPr="00EC1F48" w:rsidRDefault="00EC1F48" w:rsidP="00CC155C">
      <w:pPr>
        <w:numPr>
          <w:ilvl w:val="0"/>
          <w:numId w:val="66"/>
        </w:numPr>
        <w:tabs>
          <w:tab w:val="left" w:pos="701"/>
        </w:tabs>
        <w:spacing w:after="0" w:line="183" w:lineRule="auto"/>
        <w:ind w:left="701" w:hanging="701"/>
        <w:rPr>
          <w:rFonts w:ascii="MS PGothic" w:eastAsia="MS PGothic" w:hAnsi="MS PGothic" w:cs="MS PGothic"/>
          <w:sz w:val="36"/>
          <w:szCs w:val="36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0"/>
          <w:szCs w:val="20"/>
        </w:rPr>
        <w:t>педагог ставит перед собой цель, исходя из потребностей и интересов детей;</w:t>
      </w:r>
    </w:p>
    <w:p w:rsidR="00EC1F48" w:rsidRPr="00EC1F48" w:rsidRDefault="00EC1F48" w:rsidP="00EC1F48">
      <w:pPr>
        <w:spacing w:after="0" w:line="23" w:lineRule="exact"/>
        <w:rPr>
          <w:rFonts w:ascii="MS PGothic" w:eastAsia="MS PGothic" w:hAnsi="MS PGothic" w:cs="MS PGothic"/>
          <w:sz w:val="36"/>
          <w:szCs w:val="36"/>
          <w:vertAlign w:val="superscript"/>
        </w:rPr>
      </w:pPr>
    </w:p>
    <w:p w:rsidR="00EC1F48" w:rsidRPr="00EC1F48" w:rsidRDefault="00EC1F48" w:rsidP="00CC155C">
      <w:pPr>
        <w:numPr>
          <w:ilvl w:val="0"/>
          <w:numId w:val="66"/>
        </w:numPr>
        <w:tabs>
          <w:tab w:val="left" w:pos="701"/>
        </w:tabs>
        <w:spacing w:after="0" w:line="184" w:lineRule="auto"/>
        <w:ind w:left="701" w:hanging="701"/>
        <w:rPr>
          <w:rFonts w:ascii="MS PGothic" w:eastAsia="MS PGothic" w:hAnsi="MS PGothic" w:cs="MS PGothic"/>
          <w:sz w:val="33"/>
          <w:szCs w:val="33"/>
          <w:vertAlign w:val="superscript"/>
        </w:rPr>
      </w:pPr>
      <w:r w:rsidRPr="00EC1F48">
        <w:rPr>
          <w:rFonts w:ascii="Times New Roman" w:eastAsia="Times New Roman" w:hAnsi="Times New Roman" w:cs="Times New Roman"/>
          <w:sz w:val="19"/>
          <w:szCs w:val="19"/>
        </w:rPr>
        <w:t>вовлекает дошкольников в решение проблемы</w:t>
      </w:r>
    </w:p>
    <w:p w:rsidR="00EC1F48" w:rsidRPr="00EC1F48" w:rsidRDefault="00EC1F48" w:rsidP="00EC1F48">
      <w:pPr>
        <w:spacing w:after="0" w:line="23" w:lineRule="exact"/>
        <w:rPr>
          <w:rFonts w:ascii="MS PGothic" w:eastAsia="MS PGothic" w:hAnsi="MS PGothic" w:cs="MS PGothic"/>
          <w:sz w:val="33"/>
          <w:szCs w:val="33"/>
          <w:vertAlign w:val="superscript"/>
        </w:rPr>
      </w:pPr>
    </w:p>
    <w:p w:rsidR="00EC1F48" w:rsidRPr="00EC1F48" w:rsidRDefault="00EC1F48" w:rsidP="00CC155C">
      <w:pPr>
        <w:numPr>
          <w:ilvl w:val="0"/>
          <w:numId w:val="66"/>
        </w:numPr>
        <w:tabs>
          <w:tab w:val="left" w:pos="761"/>
        </w:tabs>
        <w:spacing w:after="0" w:line="184" w:lineRule="auto"/>
        <w:ind w:left="761" w:hanging="761"/>
        <w:rPr>
          <w:rFonts w:ascii="MS PGothic" w:eastAsia="MS PGothic" w:hAnsi="MS PGothic" w:cs="MS PGothic"/>
          <w:sz w:val="33"/>
          <w:szCs w:val="33"/>
          <w:vertAlign w:val="superscript"/>
        </w:rPr>
      </w:pPr>
      <w:r w:rsidRPr="00EC1F48">
        <w:rPr>
          <w:rFonts w:ascii="Times New Roman" w:eastAsia="Times New Roman" w:hAnsi="Times New Roman" w:cs="Times New Roman"/>
          <w:sz w:val="19"/>
          <w:szCs w:val="19"/>
        </w:rPr>
        <w:t>намечает план движения к цели (поддерживает интерес детей и родителей);</w:t>
      </w:r>
    </w:p>
    <w:p w:rsidR="00EC1F48" w:rsidRPr="00EC1F48" w:rsidRDefault="00EC1F48" w:rsidP="00EC1F48">
      <w:pPr>
        <w:spacing w:after="0" w:line="22" w:lineRule="exact"/>
        <w:rPr>
          <w:rFonts w:ascii="MS PGothic" w:eastAsia="MS PGothic" w:hAnsi="MS PGothic" w:cs="MS PGothic"/>
          <w:sz w:val="33"/>
          <w:szCs w:val="33"/>
          <w:vertAlign w:val="superscript"/>
        </w:rPr>
      </w:pPr>
    </w:p>
    <w:p w:rsidR="00EC1F48" w:rsidRPr="00EC1F48" w:rsidRDefault="00EC1F48" w:rsidP="00CC155C">
      <w:pPr>
        <w:numPr>
          <w:ilvl w:val="0"/>
          <w:numId w:val="66"/>
        </w:numPr>
        <w:tabs>
          <w:tab w:val="left" w:pos="701"/>
        </w:tabs>
        <w:spacing w:after="0" w:line="184" w:lineRule="auto"/>
        <w:ind w:left="701" w:hanging="701"/>
        <w:rPr>
          <w:rFonts w:ascii="MS PGothic" w:eastAsia="MS PGothic" w:hAnsi="MS PGothic" w:cs="MS PGothic"/>
          <w:sz w:val="33"/>
          <w:szCs w:val="33"/>
          <w:vertAlign w:val="superscript"/>
        </w:rPr>
      </w:pPr>
      <w:r w:rsidRPr="00EC1F48">
        <w:rPr>
          <w:rFonts w:ascii="Times New Roman" w:eastAsia="Times New Roman" w:hAnsi="Times New Roman" w:cs="Times New Roman"/>
          <w:sz w:val="19"/>
          <w:szCs w:val="19"/>
        </w:rPr>
        <w:t>обсуждает план с семьями;</w:t>
      </w:r>
    </w:p>
    <w:p w:rsidR="00EC1F48" w:rsidRPr="00EC1F48" w:rsidRDefault="00EC1F48" w:rsidP="00EC1F48">
      <w:pPr>
        <w:spacing w:after="0" w:line="23" w:lineRule="exact"/>
        <w:rPr>
          <w:rFonts w:ascii="MS PGothic" w:eastAsia="MS PGothic" w:hAnsi="MS PGothic" w:cs="MS PGothic"/>
          <w:sz w:val="33"/>
          <w:szCs w:val="33"/>
          <w:vertAlign w:val="superscript"/>
        </w:rPr>
      </w:pPr>
    </w:p>
    <w:p w:rsidR="00EC1F48" w:rsidRPr="00EC1F48" w:rsidRDefault="00EC1F48" w:rsidP="00CC155C">
      <w:pPr>
        <w:numPr>
          <w:ilvl w:val="0"/>
          <w:numId w:val="66"/>
        </w:numPr>
        <w:tabs>
          <w:tab w:val="left" w:pos="761"/>
        </w:tabs>
        <w:spacing w:after="0" w:line="184" w:lineRule="auto"/>
        <w:ind w:left="761" w:hanging="761"/>
        <w:rPr>
          <w:rFonts w:ascii="MS PGothic" w:eastAsia="MS PGothic" w:hAnsi="MS PGothic" w:cs="MS PGothic"/>
          <w:sz w:val="33"/>
          <w:szCs w:val="33"/>
          <w:vertAlign w:val="superscript"/>
        </w:rPr>
      </w:pPr>
      <w:r w:rsidRPr="00EC1F48">
        <w:rPr>
          <w:rFonts w:ascii="Times New Roman" w:eastAsia="Times New Roman" w:hAnsi="Times New Roman" w:cs="Times New Roman"/>
          <w:sz w:val="19"/>
          <w:szCs w:val="19"/>
        </w:rPr>
        <w:t>обращается за рекомендациями к специалистам ДОУ;</w:t>
      </w:r>
    </w:p>
    <w:p w:rsidR="00EC1F48" w:rsidRPr="00EC1F48" w:rsidRDefault="00EC1F48" w:rsidP="00EC1F48">
      <w:pPr>
        <w:spacing w:after="0" w:line="22" w:lineRule="exact"/>
        <w:rPr>
          <w:rFonts w:ascii="MS PGothic" w:eastAsia="MS PGothic" w:hAnsi="MS PGothic" w:cs="MS PGothic"/>
          <w:sz w:val="33"/>
          <w:szCs w:val="33"/>
          <w:vertAlign w:val="superscript"/>
        </w:rPr>
      </w:pPr>
    </w:p>
    <w:p w:rsidR="00EC1F48" w:rsidRPr="00EC1F48" w:rsidRDefault="00EC1F48" w:rsidP="00CC155C">
      <w:pPr>
        <w:numPr>
          <w:ilvl w:val="0"/>
          <w:numId w:val="66"/>
        </w:numPr>
        <w:tabs>
          <w:tab w:val="left" w:pos="761"/>
        </w:tabs>
        <w:spacing w:after="0" w:line="184" w:lineRule="auto"/>
        <w:ind w:left="761" w:hanging="761"/>
        <w:rPr>
          <w:rFonts w:ascii="MS PGothic" w:eastAsia="MS PGothic" w:hAnsi="MS PGothic" w:cs="MS PGothic"/>
          <w:sz w:val="33"/>
          <w:szCs w:val="33"/>
          <w:vertAlign w:val="superscript"/>
        </w:rPr>
      </w:pPr>
      <w:r w:rsidRPr="00EC1F48">
        <w:rPr>
          <w:rFonts w:ascii="Times New Roman" w:eastAsia="Times New Roman" w:hAnsi="Times New Roman" w:cs="Times New Roman"/>
          <w:sz w:val="19"/>
          <w:szCs w:val="19"/>
        </w:rPr>
        <w:t>вместе с детьми и родителями составляет план-схему проведения проекта;</w:t>
      </w:r>
    </w:p>
    <w:p w:rsidR="00EC1F48" w:rsidRPr="00EC1F48" w:rsidRDefault="00EC1F48" w:rsidP="00EC1F48">
      <w:pPr>
        <w:spacing w:after="0" w:line="23" w:lineRule="exact"/>
        <w:rPr>
          <w:rFonts w:ascii="MS PGothic" w:eastAsia="MS PGothic" w:hAnsi="MS PGothic" w:cs="MS PGothic"/>
          <w:sz w:val="33"/>
          <w:szCs w:val="33"/>
          <w:vertAlign w:val="superscript"/>
        </w:rPr>
      </w:pPr>
    </w:p>
    <w:p w:rsidR="00EC1F48" w:rsidRPr="00EC1F48" w:rsidRDefault="00EC1F48" w:rsidP="00CC155C">
      <w:pPr>
        <w:numPr>
          <w:ilvl w:val="0"/>
          <w:numId w:val="66"/>
        </w:numPr>
        <w:tabs>
          <w:tab w:val="left" w:pos="701"/>
        </w:tabs>
        <w:spacing w:after="0" w:line="184" w:lineRule="auto"/>
        <w:ind w:left="701" w:hanging="701"/>
        <w:rPr>
          <w:rFonts w:ascii="MS PGothic" w:eastAsia="MS PGothic" w:hAnsi="MS PGothic" w:cs="MS PGothic"/>
          <w:sz w:val="33"/>
          <w:szCs w:val="33"/>
          <w:vertAlign w:val="superscript"/>
        </w:rPr>
      </w:pPr>
      <w:r w:rsidRPr="00EC1F48">
        <w:rPr>
          <w:rFonts w:ascii="Times New Roman" w:eastAsia="Times New Roman" w:hAnsi="Times New Roman" w:cs="Times New Roman"/>
          <w:sz w:val="19"/>
          <w:szCs w:val="19"/>
        </w:rPr>
        <w:t>собирает информацию, материал;</w:t>
      </w:r>
    </w:p>
    <w:p w:rsidR="00EC1F48" w:rsidRPr="00EC1F48" w:rsidRDefault="00EC1F48" w:rsidP="00EC1F48">
      <w:pPr>
        <w:spacing w:after="0" w:line="22" w:lineRule="exact"/>
        <w:rPr>
          <w:rFonts w:ascii="MS PGothic" w:eastAsia="MS PGothic" w:hAnsi="MS PGothic" w:cs="MS PGothic"/>
          <w:sz w:val="33"/>
          <w:szCs w:val="33"/>
          <w:vertAlign w:val="superscript"/>
        </w:rPr>
      </w:pPr>
    </w:p>
    <w:p w:rsidR="00EC1F48" w:rsidRPr="00EC1F48" w:rsidRDefault="00EC1F48" w:rsidP="00CC155C">
      <w:pPr>
        <w:numPr>
          <w:ilvl w:val="0"/>
          <w:numId w:val="66"/>
        </w:numPr>
        <w:tabs>
          <w:tab w:val="left" w:pos="769"/>
        </w:tabs>
        <w:spacing w:after="0" w:line="180" w:lineRule="auto"/>
        <w:ind w:left="1" w:right="880" w:hanging="1"/>
        <w:rPr>
          <w:rFonts w:ascii="MS PGothic" w:eastAsia="MS PGothic" w:hAnsi="MS PGothic" w:cs="MS PGothic"/>
          <w:sz w:val="44"/>
          <w:szCs w:val="44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3"/>
          <w:szCs w:val="23"/>
        </w:rPr>
        <w:t>проводит занятия, игры, наблюдения, поездки (мероприятия основной части проекта);</w:t>
      </w:r>
    </w:p>
    <w:p w:rsidR="00EC1F48" w:rsidRPr="00EC1F48" w:rsidRDefault="00EC1F48" w:rsidP="00EC1F48">
      <w:pPr>
        <w:spacing w:after="0" w:line="1" w:lineRule="exact"/>
        <w:rPr>
          <w:rFonts w:ascii="MS PGothic" w:eastAsia="MS PGothic" w:hAnsi="MS PGothic" w:cs="MS PGothic"/>
          <w:sz w:val="44"/>
          <w:szCs w:val="44"/>
          <w:vertAlign w:val="superscript"/>
        </w:rPr>
      </w:pPr>
    </w:p>
    <w:p w:rsidR="00EC1F48" w:rsidRPr="00EC1F48" w:rsidRDefault="00EC1F48" w:rsidP="00CC155C">
      <w:pPr>
        <w:numPr>
          <w:ilvl w:val="0"/>
          <w:numId w:val="66"/>
        </w:numPr>
        <w:tabs>
          <w:tab w:val="left" w:pos="701"/>
        </w:tabs>
        <w:spacing w:after="0" w:line="183" w:lineRule="auto"/>
        <w:ind w:left="701" w:hanging="701"/>
        <w:rPr>
          <w:rFonts w:ascii="MS PGothic" w:eastAsia="MS PGothic" w:hAnsi="MS PGothic" w:cs="MS PGothic"/>
          <w:sz w:val="36"/>
          <w:szCs w:val="36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0"/>
          <w:szCs w:val="20"/>
        </w:rPr>
        <w:t>дает домашние задания родителям и детям;</w:t>
      </w:r>
    </w:p>
    <w:p w:rsidR="00EC1F48" w:rsidRPr="00EC1F48" w:rsidRDefault="00EC1F48" w:rsidP="00EC1F48">
      <w:pPr>
        <w:spacing w:after="0" w:line="23" w:lineRule="exact"/>
        <w:rPr>
          <w:rFonts w:ascii="MS PGothic" w:eastAsia="MS PGothic" w:hAnsi="MS PGothic" w:cs="MS PGothic"/>
          <w:sz w:val="36"/>
          <w:szCs w:val="36"/>
          <w:vertAlign w:val="superscript"/>
        </w:rPr>
      </w:pPr>
    </w:p>
    <w:p w:rsidR="00EC1F48" w:rsidRPr="00EC1F48" w:rsidRDefault="00EC1F48" w:rsidP="00CC155C">
      <w:pPr>
        <w:numPr>
          <w:ilvl w:val="0"/>
          <w:numId w:val="66"/>
        </w:numPr>
        <w:tabs>
          <w:tab w:val="left" w:pos="709"/>
        </w:tabs>
        <w:spacing w:after="0" w:line="180" w:lineRule="auto"/>
        <w:ind w:left="1" w:hanging="1"/>
        <w:rPr>
          <w:rFonts w:ascii="MS PGothic" w:eastAsia="MS PGothic" w:hAnsi="MS PGothic" w:cs="MS PGothic"/>
          <w:sz w:val="44"/>
          <w:szCs w:val="44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3"/>
          <w:szCs w:val="23"/>
        </w:rPr>
        <w:t>поощряет самостоятельные творческие работы детей и родителей (поиск материалов, информации, изготовлении поделок, рисунков, альбомов и т.п.);</w:t>
      </w:r>
    </w:p>
    <w:p w:rsidR="00EC1F48" w:rsidRPr="00EC1F48" w:rsidRDefault="00EC1F48" w:rsidP="00EC1F48">
      <w:pPr>
        <w:spacing w:after="0" w:line="13" w:lineRule="exact"/>
        <w:rPr>
          <w:rFonts w:ascii="MS PGothic" w:eastAsia="MS PGothic" w:hAnsi="MS PGothic" w:cs="MS PGothic"/>
          <w:sz w:val="44"/>
          <w:szCs w:val="44"/>
          <w:vertAlign w:val="superscript"/>
        </w:rPr>
      </w:pPr>
    </w:p>
    <w:p w:rsidR="00EC1F48" w:rsidRPr="00EC1F48" w:rsidRDefault="00EC1F48" w:rsidP="00CC155C">
      <w:pPr>
        <w:numPr>
          <w:ilvl w:val="0"/>
          <w:numId w:val="66"/>
        </w:numPr>
        <w:tabs>
          <w:tab w:val="left" w:pos="709"/>
        </w:tabs>
        <w:spacing w:after="0" w:line="181" w:lineRule="auto"/>
        <w:ind w:left="1" w:right="940" w:hanging="1"/>
        <w:rPr>
          <w:rFonts w:ascii="MS PGothic" w:eastAsia="MS PGothic" w:hAnsi="MS PGothic" w:cs="MS PGothic"/>
          <w:sz w:val="45"/>
          <w:szCs w:val="45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3"/>
          <w:szCs w:val="23"/>
        </w:rPr>
        <w:t>организует презентацию проекта (праздник, открытое занятие, акция, КВН), составляет книгу, альбом совместный с детьми;</w:t>
      </w:r>
    </w:p>
    <w:p w:rsidR="00EC1F48" w:rsidRPr="00EC1F48" w:rsidRDefault="00EC1F48" w:rsidP="00CC155C">
      <w:pPr>
        <w:numPr>
          <w:ilvl w:val="0"/>
          <w:numId w:val="66"/>
        </w:numPr>
        <w:tabs>
          <w:tab w:val="left" w:pos="701"/>
        </w:tabs>
        <w:spacing w:after="0" w:line="183" w:lineRule="auto"/>
        <w:ind w:left="701" w:hanging="701"/>
        <w:rPr>
          <w:rFonts w:ascii="MS PGothic" w:eastAsia="MS PGothic" w:hAnsi="MS PGothic" w:cs="MS PGothic"/>
          <w:sz w:val="36"/>
          <w:szCs w:val="36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0"/>
          <w:szCs w:val="20"/>
        </w:rPr>
        <w:t>подводит итоги (выступает на педсовете, обобщает опыт работы).</w:t>
      </w:r>
    </w:p>
    <w:p w:rsidR="00EC1F48" w:rsidRPr="00EC1F48" w:rsidRDefault="00EC1F48" w:rsidP="00EC1F48">
      <w:pPr>
        <w:spacing w:after="0" w:line="262" w:lineRule="exact"/>
        <w:rPr>
          <w:rFonts w:ascii="Times New Roman" w:hAnsi="Times New Roman" w:cs="Times New Roman"/>
          <w:sz w:val="20"/>
          <w:szCs w:val="20"/>
        </w:rPr>
      </w:pPr>
    </w:p>
    <w:p w:rsidR="00EC1F48" w:rsidRPr="00EC1F48" w:rsidRDefault="00EC1F48" w:rsidP="00E369E8">
      <w:pPr>
        <w:spacing w:after="0" w:line="240" w:lineRule="auto"/>
        <w:ind w:left="2161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Технология исследовательской деятельности</w:t>
      </w:r>
    </w:p>
    <w:p w:rsidR="00EC1F48" w:rsidRPr="00EC1F48" w:rsidRDefault="00EC1F48" w:rsidP="00EC1F48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>Этапы становления исследовательской деятельности:</w:t>
      </w:r>
    </w:p>
    <w:p w:rsidR="00EC1F48" w:rsidRPr="00EC1F48" w:rsidRDefault="00EC1F48" w:rsidP="00CC155C">
      <w:pPr>
        <w:numPr>
          <w:ilvl w:val="0"/>
          <w:numId w:val="67"/>
        </w:numPr>
        <w:tabs>
          <w:tab w:val="left" w:pos="701"/>
        </w:tabs>
        <w:spacing w:after="0" w:line="184" w:lineRule="auto"/>
        <w:ind w:left="701" w:hanging="701"/>
        <w:rPr>
          <w:rFonts w:ascii="MS PGothic" w:eastAsia="MS PGothic" w:hAnsi="MS PGothic" w:cs="MS PGothic"/>
          <w:sz w:val="36"/>
          <w:szCs w:val="36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0"/>
          <w:szCs w:val="20"/>
        </w:rPr>
        <w:t>ориентировка (выделение предметной области осуществления исследования);</w:t>
      </w:r>
    </w:p>
    <w:p w:rsidR="00EC1F48" w:rsidRPr="00EC1F48" w:rsidRDefault="00EC1F48" w:rsidP="00EC1F48">
      <w:pPr>
        <w:spacing w:after="0" w:line="22" w:lineRule="exact"/>
        <w:rPr>
          <w:rFonts w:ascii="MS PGothic" w:eastAsia="MS PGothic" w:hAnsi="MS PGothic" w:cs="MS PGothic"/>
          <w:sz w:val="36"/>
          <w:szCs w:val="36"/>
          <w:vertAlign w:val="superscript"/>
        </w:rPr>
      </w:pPr>
    </w:p>
    <w:p w:rsidR="00EC1F48" w:rsidRPr="00EC1F48" w:rsidRDefault="00EC1F48" w:rsidP="00CC155C">
      <w:pPr>
        <w:numPr>
          <w:ilvl w:val="0"/>
          <w:numId w:val="67"/>
        </w:numPr>
        <w:tabs>
          <w:tab w:val="left" w:pos="701"/>
        </w:tabs>
        <w:spacing w:after="0" w:line="184" w:lineRule="auto"/>
        <w:ind w:left="701" w:hanging="701"/>
        <w:rPr>
          <w:rFonts w:ascii="MS PGothic" w:eastAsia="MS PGothic" w:hAnsi="MS PGothic" w:cs="MS PGothic"/>
          <w:sz w:val="33"/>
          <w:szCs w:val="33"/>
          <w:vertAlign w:val="superscript"/>
        </w:rPr>
      </w:pPr>
      <w:r w:rsidRPr="00EC1F48">
        <w:rPr>
          <w:rFonts w:ascii="Times New Roman" w:eastAsia="Times New Roman" w:hAnsi="Times New Roman" w:cs="Times New Roman"/>
          <w:sz w:val="19"/>
          <w:szCs w:val="19"/>
        </w:rPr>
        <w:t>проблематизация (определение способов и средств проведения исследования);</w:t>
      </w:r>
    </w:p>
    <w:p w:rsidR="00EC1F48" w:rsidRPr="00EC1F48" w:rsidRDefault="00EC1F48" w:rsidP="00EC1F48">
      <w:pPr>
        <w:spacing w:after="0" w:line="23" w:lineRule="exact"/>
        <w:rPr>
          <w:rFonts w:ascii="MS PGothic" w:eastAsia="MS PGothic" w:hAnsi="MS PGothic" w:cs="MS PGothic"/>
          <w:sz w:val="33"/>
          <w:szCs w:val="33"/>
          <w:vertAlign w:val="superscript"/>
        </w:rPr>
      </w:pPr>
    </w:p>
    <w:p w:rsidR="00EC1F48" w:rsidRPr="00EC1F48" w:rsidRDefault="00EC1F48" w:rsidP="00CC155C">
      <w:pPr>
        <w:numPr>
          <w:ilvl w:val="0"/>
          <w:numId w:val="67"/>
        </w:numPr>
        <w:tabs>
          <w:tab w:val="left" w:pos="709"/>
        </w:tabs>
        <w:spacing w:after="0" w:line="240" w:lineRule="auto"/>
        <w:ind w:left="1" w:hanging="1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планирование (формулировка последовательных задач исследования, распределение последовательности действий для осуществления исследовательского поиска);</w:t>
      </w:r>
    </w:p>
    <w:p w:rsidR="00EC1F48" w:rsidRPr="00EC1F48" w:rsidRDefault="00EC1F48" w:rsidP="00EC1F48">
      <w:pPr>
        <w:spacing w:after="0" w:line="62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EC1F48" w:rsidRPr="00EC1F48" w:rsidRDefault="00EC1F48" w:rsidP="00CC155C">
      <w:pPr>
        <w:numPr>
          <w:ilvl w:val="0"/>
          <w:numId w:val="67"/>
        </w:numPr>
        <w:tabs>
          <w:tab w:val="left" w:pos="709"/>
        </w:tabs>
        <w:spacing w:after="0" w:line="181" w:lineRule="auto"/>
        <w:ind w:left="1" w:hanging="1"/>
        <w:rPr>
          <w:rFonts w:ascii="MS PGothic" w:eastAsia="MS PGothic" w:hAnsi="MS PGothic" w:cs="MS PGothic"/>
          <w:sz w:val="45"/>
          <w:szCs w:val="45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3"/>
          <w:szCs w:val="23"/>
        </w:rPr>
        <w:t>эмпирия (сбор эмпирического материала, постановка и проведение исследования, первичная систематизация полученных данных);</w:t>
      </w:r>
    </w:p>
    <w:p w:rsidR="00EC1F48" w:rsidRPr="00EC1F48" w:rsidRDefault="00EC1F48" w:rsidP="00CC155C">
      <w:pPr>
        <w:numPr>
          <w:ilvl w:val="0"/>
          <w:numId w:val="67"/>
        </w:numPr>
        <w:tabs>
          <w:tab w:val="left" w:pos="701"/>
        </w:tabs>
        <w:spacing w:after="0" w:line="183" w:lineRule="auto"/>
        <w:ind w:left="701" w:hanging="701"/>
        <w:rPr>
          <w:rFonts w:ascii="MS PGothic" w:eastAsia="MS PGothic" w:hAnsi="MS PGothic" w:cs="MS PGothic"/>
          <w:sz w:val="36"/>
          <w:szCs w:val="36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0"/>
          <w:szCs w:val="20"/>
        </w:rPr>
        <w:t>анализ (обобщение, сравнение, анализ, интерпретация данных);</w:t>
      </w:r>
    </w:p>
    <w:p w:rsidR="00EC1F48" w:rsidRPr="00EC1F48" w:rsidRDefault="00EC1F48" w:rsidP="00EC1F48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EC1F48" w:rsidRDefault="00A246AF" w:rsidP="00A246AF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>Алгоритм действий:</w:t>
      </w:r>
    </w:p>
    <w:p w:rsidR="00A246AF" w:rsidRPr="00EC1F48" w:rsidRDefault="00A246AF" w:rsidP="00A246AF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EC1F48" w:rsidRDefault="00A246AF" w:rsidP="00A246AF">
      <w:pPr>
        <w:numPr>
          <w:ilvl w:val="0"/>
          <w:numId w:val="68"/>
        </w:numPr>
        <w:tabs>
          <w:tab w:val="left" w:pos="567"/>
        </w:tabs>
        <w:spacing w:after="0" w:line="240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Выявление проблемы, которую можно исследовать и которую хотелось бы разрешить (в переводе с древнегреческого слово problem sозначает «задача», «преграда», «трудность»). Главное качество любого исследователя — уметь отыскать что-то необычное в обычном, увидеть сложности и противоречия там, где другим все кажется привычным, ясным и простым. Настоящему исследователю надо уметь задавать себе вопросы и находить неожиданное, удивительное в самом простом и привычном.</w:t>
      </w:r>
    </w:p>
    <w:p w:rsidR="00A246AF" w:rsidRPr="00EC1F48" w:rsidRDefault="00A246AF" w:rsidP="00A246AF">
      <w:pPr>
        <w:numPr>
          <w:ilvl w:val="0"/>
          <w:numId w:val="68"/>
        </w:numPr>
        <w:tabs>
          <w:tab w:val="left" w:pos="488"/>
        </w:tabs>
        <w:spacing w:after="0" w:line="238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 xml:space="preserve">Выбор темы исследования. Выбирая тему, следует иметь в виду, что можно провести исследование, а можно заняться проектированием. Принципиальное отличие исследования от проектирования состоит в том, что исследование — процесс бескорыстного поиска 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lastRenderedPageBreak/>
        <w:t>неизвестного, новых знаний (человек стремится к знанию, часто не зная, что принесет ему сделанное открытие и как можно будет на практике использовать полученные сведения), а проект — это всегда решение какой-то практической задачи (человек, реализующий проект, решает реальную проблему).</w:t>
      </w:r>
    </w:p>
    <w:p w:rsidR="00A246AF" w:rsidRPr="00EC1F48" w:rsidRDefault="00A246AF" w:rsidP="00A246AF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246AF" w:rsidRPr="00EC1F48" w:rsidRDefault="00A246AF" w:rsidP="00A246AF">
      <w:pPr>
        <w:numPr>
          <w:ilvl w:val="0"/>
          <w:numId w:val="68"/>
        </w:numPr>
        <w:tabs>
          <w:tab w:val="left" w:pos="381"/>
        </w:tabs>
        <w:spacing w:after="0" w:line="237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Определение цели исследования (нахождение ответа на вопрос о том, зачем проводится исследование). Примерные формулировки целей исследования обычно начинаются со слов «выявить», «изучить», «определить». Примерные формулировки целей проектов обычно начинаются словами «разработать», «создать», «выполнить».</w:t>
      </w:r>
    </w:p>
    <w:p w:rsidR="00A246AF" w:rsidRPr="00EC1F48" w:rsidRDefault="00A246AF" w:rsidP="00A246AF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246AF" w:rsidRPr="00EC1F48" w:rsidRDefault="00A246AF" w:rsidP="00A246AF">
      <w:pPr>
        <w:numPr>
          <w:ilvl w:val="0"/>
          <w:numId w:val="68"/>
        </w:numPr>
        <w:tabs>
          <w:tab w:val="left" w:pos="601"/>
        </w:tabs>
        <w:spacing w:after="0" w:line="240" w:lineRule="auto"/>
        <w:ind w:left="601" w:hanging="601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Определение  задач  исследования  (основных  шагов  направления исследования).</w:t>
      </w:r>
    </w:p>
    <w:p w:rsidR="00A246AF" w:rsidRPr="00EC1F48" w:rsidRDefault="00A246AF" w:rsidP="00A246AF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246AF" w:rsidRPr="00EC1F48" w:rsidRDefault="00A246AF" w:rsidP="00A246AF">
      <w:pPr>
        <w:spacing w:after="0" w:line="234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Некоторые ученые убеждены, что формулировать цель и задачи собственного исследования до того, как оно завершено, не только бесполезно, но даже вредно и</w:t>
      </w:r>
    </w:p>
    <w:p w:rsidR="00A246AF" w:rsidRPr="00EC1F48" w:rsidRDefault="00A246AF" w:rsidP="00A246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EC1F48" w:rsidRDefault="00A246AF" w:rsidP="00A246AF">
      <w:pPr>
        <w:spacing w:after="0" w:line="234" w:lineRule="auto"/>
        <w:ind w:left="1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опасно. Ясная формулировка делает предсказуемым процесс и лишает его черт творческого поиска, а исследователя — права импровизировать.</w:t>
      </w:r>
    </w:p>
    <w:p w:rsidR="00A246AF" w:rsidRPr="00EC1F48" w:rsidRDefault="00A246AF" w:rsidP="00A246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E369E8" w:rsidRDefault="00A246AF" w:rsidP="00E369E8">
      <w:pPr>
        <w:numPr>
          <w:ilvl w:val="0"/>
          <w:numId w:val="69"/>
        </w:numPr>
        <w:tabs>
          <w:tab w:val="left" w:pos="502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Выдвижение гипотезы (предположения, догадки, недоказанной логически и не подтвержденной опытом). Гипотеза — это попытка предвидения событий. Важно научиться вырабатывать гипотезы по принципу «Чем больше, тем лучше» (гипотезы дают возможность увидеть проблему в другом свете, посмотреть на ситуацию с другой стороны).</w:t>
      </w:r>
    </w:p>
    <w:p w:rsidR="00A246AF" w:rsidRPr="00EC1F48" w:rsidRDefault="00A246AF" w:rsidP="00A246AF">
      <w:pPr>
        <w:numPr>
          <w:ilvl w:val="0"/>
          <w:numId w:val="69"/>
        </w:numPr>
        <w:tabs>
          <w:tab w:val="left" w:pos="401"/>
        </w:tabs>
        <w:spacing w:after="0" w:line="238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Составление предварительного плана исследования. Для того чтобы составить план исследования, надо ответить на вопрос «Как мы можем узнать что-то новое о том, что исследуем?». Список возможных путей и методов исследования в данном случае: подумать самому; прочитать книги о том, что исследуешь; посмотреть видеофильмы по этой проблеме; обратиться к компьютеру; спросить у других людей; понаблюдать; провести эксперимент.</w:t>
      </w:r>
    </w:p>
    <w:p w:rsidR="00A246AF" w:rsidRPr="00EC1F48" w:rsidRDefault="00A246AF" w:rsidP="00A246AF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246AF" w:rsidRPr="00EC1F48" w:rsidRDefault="00A246AF" w:rsidP="00A246AF">
      <w:pPr>
        <w:numPr>
          <w:ilvl w:val="0"/>
          <w:numId w:val="69"/>
        </w:numPr>
        <w:tabs>
          <w:tab w:val="left" w:pos="381"/>
        </w:tabs>
        <w:spacing w:after="0" w:line="240" w:lineRule="auto"/>
        <w:ind w:left="381" w:hanging="381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Провести  эксперимент (опыт), наблюдение, проверить  гипотезы, сделать выводы.</w:t>
      </w:r>
    </w:p>
    <w:p w:rsidR="00A246AF" w:rsidRPr="00EC1F48" w:rsidRDefault="00A246AF" w:rsidP="00A246AF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246AF" w:rsidRPr="00E369E8" w:rsidRDefault="00A246AF" w:rsidP="00E369E8">
      <w:pPr>
        <w:numPr>
          <w:ilvl w:val="0"/>
          <w:numId w:val="69"/>
        </w:numPr>
        <w:tabs>
          <w:tab w:val="left" w:pos="524"/>
        </w:tabs>
        <w:spacing w:after="0" w:line="234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Указать пути дальнейшего изучения проблемы. Для настоящего творца завершение одной работы – это не просто окончание исследования, а начало решения следующей.</w:t>
      </w:r>
    </w:p>
    <w:p w:rsidR="00A246AF" w:rsidRPr="00EC1F48" w:rsidRDefault="00A246AF" w:rsidP="00A246A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>Принципы исследовательского обучения</w:t>
      </w:r>
    </w:p>
    <w:p w:rsidR="00A246AF" w:rsidRPr="00EC1F48" w:rsidRDefault="00A246AF" w:rsidP="00A246AF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EC1F48" w:rsidRDefault="00A246AF" w:rsidP="00A246AF">
      <w:pPr>
        <w:numPr>
          <w:ilvl w:val="0"/>
          <w:numId w:val="70"/>
        </w:numPr>
        <w:tabs>
          <w:tab w:val="left" w:pos="709"/>
        </w:tabs>
        <w:spacing w:after="0" w:line="189" w:lineRule="auto"/>
        <w:ind w:left="1" w:hanging="1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ориентации на познавательные интересы детей (исследование — процесс творческий, творчество невозможно навязать извне, оно рождается только на основе внутренней потребности, в данном случае на потребности в познании);</w:t>
      </w:r>
    </w:p>
    <w:p w:rsidR="00A246AF" w:rsidRPr="00EC1F48" w:rsidRDefault="00A246AF" w:rsidP="00A246AF">
      <w:pPr>
        <w:spacing w:after="0" w:line="3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A246AF" w:rsidRPr="00EC1F48" w:rsidRDefault="00A246AF" w:rsidP="00A246AF">
      <w:pPr>
        <w:numPr>
          <w:ilvl w:val="0"/>
          <w:numId w:val="70"/>
        </w:numPr>
        <w:tabs>
          <w:tab w:val="left" w:pos="701"/>
        </w:tabs>
        <w:spacing w:after="0" w:line="184" w:lineRule="auto"/>
        <w:ind w:left="701" w:hanging="701"/>
        <w:rPr>
          <w:rFonts w:ascii="MS PGothic" w:eastAsia="MS PGothic" w:hAnsi="MS PGothic" w:cs="MS PGothic"/>
          <w:sz w:val="36"/>
          <w:szCs w:val="36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0"/>
          <w:szCs w:val="20"/>
        </w:rPr>
        <w:t>опоры на развитие умений самостоятельного поиска информации;</w:t>
      </w:r>
    </w:p>
    <w:p w:rsidR="00A246AF" w:rsidRPr="00EC1F48" w:rsidRDefault="00A246AF" w:rsidP="00A246AF">
      <w:pPr>
        <w:spacing w:after="0" w:line="22" w:lineRule="exact"/>
        <w:rPr>
          <w:rFonts w:ascii="MS PGothic" w:eastAsia="MS PGothic" w:hAnsi="MS PGothic" w:cs="MS PGothic"/>
          <w:sz w:val="36"/>
          <w:szCs w:val="36"/>
          <w:vertAlign w:val="superscript"/>
        </w:rPr>
      </w:pPr>
    </w:p>
    <w:p w:rsidR="00A246AF" w:rsidRPr="00EC1F48" w:rsidRDefault="00A246AF" w:rsidP="00A246AF">
      <w:pPr>
        <w:numPr>
          <w:ilvl w:val="0"/>
          <w:numId w:val="70"/>
        </w:numPr>
        <w:tabs>
          <w:tab w:val="left" w:pos="709"/>
        </w:tabs>
        <w:spacing w:after="0" w:line="187" w:lineRule="auto"/>
        <w:ind w:left="1" w:hanging="1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сочетания репродуктивных и продуктивных методов обучения (психология усвоения свидетельствует о том, что легко и непроизвольно усваивается тот материал, который включен в активную работу мышления);</w:t>
      </w:r>
    </w:p>
    <w:p w:rsidR="00A246AF" w:rsidRPr="00EC1F48" w:rsidRDefault="00A246AF" w:rsidP="00A246AF">
      <w:pPr>
        <w:spacing w:after="0" w:line="1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A246AF" w:rsidRPr="00EC1F48" w:rsidRDefault="00A246AF" w:rsidP="00A246AF">
      <w:pPr>
        <w:numPr>
          <w:ilvl w:val="0"/>
          <w:numId w:val="70"/>
        </w:numPr>
        <w:tabs>
          <w:tab w:val="left" w:pos="701"/>
        </w:tabs>
        <w:spacing w:after="0" w:line="184" w:lineRule="auto"/>
        <w:ind w:left="701" w:hanging="701"/>
        <w:rPr>
          <w:rFonts w:ascii="MS PGothic" w:eastAsia="MS PGothic" w:hAnsi="MS PGothic" w:cs="MS PGothic"/>
          <w:sz w:val="36"/>
          <w:szCs w:val="36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0"/>
          <w:szCs w:val="20"/>
        </w:rPr>
        <w:t>формирования представлений об исследовании как стиле жизни.</w:t>
      </w:r>
    </w:p>
    <w:p w:rsidR="00A246AF" w:rsidRPr="00EC1F48" w:rsidRDefault="00A246AF" w:rsidP="004C2E7F">
      <w:pPr>
        <w:tabs>
          <w:tab w:val="left" w:pos="52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2E7F" w:rsidRPr="00EC1F48" w:rsidRDefault="004C2E7F" w:rsidP="004C2E7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>Пути создания проблемных ситуаций, личностно значимых для ребенка:</w:t>
      </w:r>
    </w:p>
    <w:p w:rsidR="004C2E7F" w:rsidRPr="00EC1F48" w:rsidRDefault="004C2E7F" w:rsidP="004C2E7F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C2E7F" w:rsidRPr="00EC1F48" w:rsidRDefault="004C2E7F" w:rsidP="004C2E7F">
      <w:pPr>
        <w:numPr>
          <w:ilvl w:val="0"/>
          <w:numId w:val="71"/>
        </w:numPr>
        <w:tabs>
          <w:tab w:val="left" w:pos="709"/>
        </w:tabs>
        <w:spacing w:after="0" w:line="181" w:lineRule="auto"/>
        <w:ind w:left="1" w:hanging="1"/>
        <w:rPr>
          <w:rFonts w:ascii="MS PGothic" w:eastAsia="MS PGothic" w:hAnsi="MS PGothic" w:cs="MS PGothic"/>
          <w:sz w:val="45"/>
          <w:szCs w:val="45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3"/>
          <w:szCs w:val="23"/>
        </w:rPr>
        <w:t>преднамеренное столкновение жизненных представлений детей с научными фактами, объяснить которые они не могут- не хватает знаний, жизненного опыта;</w:t>
      </w:r>
    </w:p>
    <w:p w:rsidR="004C2E7F" w:rsidRDefault="004C2E7F" w:rsidP="004C2E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0"/>
          <w:szCs w:val="20"/>
        </w:rPr>
        <w:t>преднамеренное побуждение детей к решению новых задач старыми способами</w:t>
      </w:r>
    </w:p>
    <w:p w:rsidR="004C2E7F" w:rsidRPr="00EC1F48" w:rsidRDefault="004C2E7F" w:rsidP="004C2E7F">
      <w:pPr>
        <w:numPr>
          <w:ilvl w:val="0"/>
          <w:numId w:val="72"/>
        </w:numPr>
        <w:tabs>
          <w:tab w:val="left" w:pos="709"/>
        </w:tabs>
        <w:spacing w:after="0" w:line="200" w:lineRule="auto"/>
        <w:ind w:left="1" w:hanging="1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побуждение детей выдвигать гипотезы, делать предварительные выводы и обобщения (противоречие — ядро проблемной ситуации — в данном случае возникает в результате столкновения различных мнений, выдвинутого предположения и результатов его опытной проверки в процессе диалога).</w:t>
      </w:r>
    </w:p>
    <w:p w:rsidR="004C2E7F" w:rsidRPr="00EC1F48" w:rsidRDefault="004C2E7F" w:rsidP="004C2E7F">
      <w:pPr>
        <w:spacing w:after="0" w:line="278" w:lineRule="exact"/>
        <w:rPr>
          <w:rFonts w:ascii="Times New Roman" w:hAnsi="Times New Roman" w:cs="Times New Roman"/>
          <w:sz w:val="20"/>
          <w:szCs w:val="20"/>
        </w:rPr>
      </w:pPr>
    </w:p>
    <w:p w:rsidR="004C2E7F" w:rsidRPr="00EC1F48" w:rsidRDefault="004C2E7F" w:rsidP="004C2E7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 приемы:</w:t>
      </w:r>
    </w:p>
    <w:p w:rsidR="004C2E7F" w:rsidRPr="00EC1F48" w:rsidRDefault="004C2E7F" w:rsidP="004C2E7F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C2E7F" w:rsidRPr="00EC1F48" w:rsidRDefault="004C2E7F" w:rsidP="004C2E7F">
      <w:pPr>
        <w:numPr>
          <w:ilvl w:val="0"/>
          <w:numId w:val="73"/>
        </w:numPr>
        <w:tabs>
          <w:tab w:val="left" w:pos="709"/>
        </w:tabs>
        <w:spacing w:after="0" w:line="181" w:lineRule="auto"/>
        <w:ind w:left="1" w:right="20" w:hanging="1"/>
        <w:rPr>
          <w:rFonts w:ascii="MS PGothic" w:eastAsia="MS PGothic" w:hAnsi="MS PGothic" w:cs="MS PGothic"/>
          <w:sz w:val="45"/>
          <w:szCs w:val="45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3"/>
          <w:szCs w:val="23"/>
        </w:rPr>
        <w:t>подведение детей к противоречию и предложение самостоятельно найти способ его разрешения; изложение различных точек зрения на один и тот же вопрос;</w:t>
      </w:r>
    </w:p>
    <w:p w:rsidR="004C2E7F" w:rsidRPr="00EC1F48" w:rsidRDefault="004C2E7F" w:rsidP="004C2E7F">
      <w:pPr>
        <w:numPr>
          <w:ilvl w:val="0"/>
          <w:numId w:val="73"/>
        </w:numPr>
        <w:tabs>
          <w:tab w:val="left" w:pos="761"/>
        </w:tabs>
        <w:spacing w:after="0" w:line="183" w:lineRule="auto"/>
        <w:ind w:left="761" w:hanging="761"/>
        <w:rPr>
          <w:rFonts w:ascii="MS PGothic" w:eastAsia="MS PGothic" w:hAnsi="MS PGothic" w:cs="MS PGothic"/>
          <w:sz w:val="36"/>
          <w:szCs w:val="36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0"/>
          <w:szCs w:val="20"/>
        </w:rPr>
        <w:t>предложение детям рассмотреть явление с различных позиций;</w:t>
      </w:r>
    </w:p>
    <w:p w:rsidR="004C2E7F" w:rsidRPr="00EC1F48" w:rsidRDefault="004C2E7F" w:rsidP="004C2E7F">
      <w:pPr>
        <w:spacing w:after="0" w:line="23" w:lineRule="exact"/>
        <w:rPr>
          <w:rFonts w:ascii="MS PGothic" w:eastAsia="MS PGothic" w:hAnsi="MS PGothic" w:cs="MS PGothic"/>
          <w:sz w:val="36"/>
          <w:szCs w:val="36"/>
          <w:vertAlign w:val="superscript"/>
        </w:rPr>
      </w:pPr>
    </w:p>
    <w:p w:rsidR="004C2E7F" w:rsidRPr="00EC1F48" w:rsidRDefault="004C2E7F" w:rsidP="004C2E7F">
      <w:pPr>
        <w:numPr>
          <w:ilvl w:val="0"/>
          <w:numId w:val="73"/>
        </w:numPr>
        <w:tabs>
          <w:tab w:val="left" w:pos="709"/>
        </w:tabs>
        <w:spacing w:after="0" w:line="180" w:lineRule="auto"/>
        <w:ind w:left="1" w:hanging="1"/>
        <w:rPr>
          <w:rFonts w:ascii="MS PGothic" w:eastAsia="MS PGothic" w:hAnsi="MS PGothic" w:cs="MS PGothic"/>
          <w:sz w:val="44"/>
          <w:szCs w:val="44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3"/>
          <w:szCs w:val="23"/>
        </w:rPr>
        <w:t>побуждение детей к сравнению, обобщению, выводам из ситуации, сопоставлению фактов;</w:t>
      </w:r>
    </w:p>
    <w:p w:rsidR="004C2E7F" w:rsidRPr="00EC1F48" w:rsidRDefault="004C2E7F" w:rsidP="004C2E7F">
      <w:pPr>
        <w:spacing w:after="0" w:line="13" w:lineRule="exact"/>
        <w:rPr>
          <w:rFonts w:ascii="MS PGothic" w:eastAsia="MS PGothic" w:hAnsi="MS PGothic" w:cs="MS PGothic"/>
          <w:sz w:val="44"/>
          <w:szCs w:val="44"/>
          <w:vertAlign w:val="superscript"/>
        </w:rPr>
      </w:pPr>
    </w:p>
    <w:p w:rsidR="004C2E7F" w:rsidRPr="00EC1F48" w:rsidRDefault="004C2E7F" w:rsidP="004C2E7F">
      <w:pPr>
        <w:numPr>
          <w:ilvl w:val="0"/>
          <w:numId w:val="73"/>
        </w:numPr>
        <w:tabs>
          <w:tab w:val="left" w:pos="709"/>
        </w:tabs>
        <w:spacing w:after="0" w:line="181" w:lineRule="auto"/>
        <w:ind w:left="1" w:hanging="1"/>
        <w:rPr>
          <w:rFonts w:ascii="MS PGothic" w:eastAsia="MS PGothic" w:hAnsi="MS PGothic" w:cs="MS PGothic"/>
          <w:sz w:val="45"/>
          <w:szCs w:val="45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3"/>
          <w:szCs w:val="23"/>
        </w:rPr>
        <w:t>постановка конкретных вопросов на обобщение, обоснование, конкретизацию, логику, рассуждения;</w:t>
      </w:r>
    </w:p>
    <w:p w:rsidR="004C2E7F" w:rsidRPr="00EC1F48" w:rsidRDefault="004C2E7F" w:rsidP="004C2E7F">
      <w:pPr>
        <w:spacing w:after="0" w:line="13" w:lineRule="exact"/>
        <w:rPr>
          <w:rFonts w:ascii="MS PGothic" w:eastAsia="MS PGothic" w:hAnsi="MS PGothic" w:cs="MS PGothic"/>
          <w:sz w:val="45"/>
          <w:szCs w:val="45"/>
          <w:vertAlign w:val="superscript"/>
        </w:rPr>
      </w:pPr>
    </w:p>
    <w:p w:rsidR="004C2E7F" w:rsidRPr="00EC1F48" w:rsidRDefault="004C2E7F" w:rsidP="004C2E7F">
      <w:pPr>
        <w:numPr>
          <w:ilvl w:val="0"/>
          <w:numId w:val="73"/>
        </w:numPr>
        <w:tabs>
          <w:tab w:val="left" w:pos="709"/>
        </w:tabs>
        <w:spacing w:after="0" w:line="189" w:lineRule="auto"/>
        <w:ind w:left="1" w:hanging="1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lastRenderedPageBreak/>
        <w:t>постановка проблемных задач (например, с недостаточными или избыточными исходными данными, неопределенностью в постановке вопроса, противоречивыми данными, заведомо допущенными ошибками, ограниченным временем решения и т.д.)</w:t>
      </w:r>
    </w:p>
    <w:p w:rsidR="00BD7C68" w:rsidRDefault="00BD7C68" w:rsidP="00BD7C68">
      <w:pPr>
        <w:spacing w:after="0" w:line="240" w:lineRule="auto"/>
        <w:rPr>
          <w:rFonts w:ascii="Times New Roman" w:hAnsi="Times New Roman" w:cs="Times New Roman"/>
        </w:rPr>
      </w:pPr>
    </w:p>
    <w:p w:rsidR="004C2E7F" w:rsidRPr="004C2E7F" w:rsidRDefault="004C2E7F" w:rsidP="004C2E7F">
      <w:pPr>
        <w:spacing w:after="0" w:line="240" w:lineRule="auto"/>
        <w:rPr>
          <w:rFonts w:ascii="Times New Roman" w:hAnsi="Times New Roman" w:cs="Times New Roman"/>
        </w:rPr>
      </w:pPr>
      <w:r w:rsidRPr="004C2E7F">
        <w:rPr>
          <w:rFonts w:ascii="Times New Roman" w:hAnsi="Times New Roman" w:cs="Times New Roman"/>
        </w:rPr>
        <w:t>Условия исследовательской деятельности:</w:t>
      </w:r>
    </w:p>
    <w:p w:rsidR="004C2E7F" w:rsidRPr="004C2E7F" w:rsidRDefault="004C2E7F" w:rsidP="004C2E7F">
      <w:pPr>
        <w:spacing w:after="0" w:line="240" w:lineRule="auto"/>
        <w:rPr>
          <w:rFonts w:ascii="Times New Roman" w:hAnsi="Times New Roman" w:cs="Times New Roman"/>
        </w:rPr>
      </w:pPr>
    </w:p>
    <w:p w:rsidR="004C2E7F" w:rsidRPr="004C2E7F" w:rsidRDefault="004C2E7F" w:rsidP="004C2E7F">
      <w:pPr>
        <w:spacing w:after="0" w:line="240" w:lineRule="auto"/>
        <w:rPr>
          <w:rFonts w:ascii="Times New Roman" w:hAnsi="Times New Roman" w:cs="Times New Roman"/>
        </w:rPr>
      </w:pPr>
      <w:r w:rsidRPr="004C2E7F">
        <w:rPr>
          <w:rFonts w:ascii="Times New Roman" w:eastAsia="MS Gothic" w:hAnsi="Times New Roman" w:cs="Times New Roman" w:hint="eastAsia"/>
        </w:rPr>
        <w:t>➢</w:t>
      </w:r>
      <w:r w:rsidRPr="004C2E7F">
        <w:rPr>
          <w:rFonts w:ascii="Times New Roman" w:hAnsi="Times New Roman" w:cs="Times New Roman"/>
        </w:rPr>
        <w:tab/>
        <w:t>использование различных приемов воздействия на эмоционально-волевую сферу дошкольника (заботясь о том, чтобы в процессе познания нового материала он испытывал чувство радости, удовольствия, удовлетворения)</w:t>
      </w:r>
    </w:p>
    <w:p w:rsidR="004C2E7F" w:rsidRPr="004C2E7F" w:rsidRDefault="004C2E7F" w:rsidP="004C2E7F">
      <w:pPr>
        <w:spacing w:after="0" w:line="240" w:lineRule="auto"/>
        <w:rPr>
          <w:rFonts w:ascii="Times New Roman" w:hAnsi="Times New Roman" w:cs="Times New Roman"/>
        </w:rPr>
      </w:pPr>
    </w:p>
    <w:p w:rsidR="004C2E7F" w:rsidRPr="004C2E7F" w:rsidRDefault="004C2E7F" w:rsidP="004C2E7F">
      <w:pPr>
        <w:spacing w:after="0" w:line="240" w:lineRule="auto"/>
        <w:rPr>
          <w:rFonts w:ascii="Times New Roman" w:hAnsi="Times New Roman" w:cs="Times New Roman"/>
        </w:rPr>
      </w:pPr>
      <w:r w:rsidRPr="004C2E7F">
        <w:rPr>
          <w:rFonts w:ascii="Times New Roman" w:eastAsia="MS Gothic" w:hAnsi="Times New Roman" w:cs="Times New Roman" w:hint="eastAsia"/>
        </w:rPr>
        <w:t>➢</w:t>
      </w:r>
      <w:r w:rsidRPr="004C2E7F">
        <w:rPr>
          <w:rFonts w:ascii="Times New Roman" w:hAnsi="Times New Roman" w:cs="Times New Roman"/>
        </w:rPr>
        <w:tab/>
        <w:t>создание проблемных ситуаций, вызывающих у детей удивление, недоумение, восхищение;</w:t>
      </w:r>
    </w:p>
    <w:p w:rsidR="004C2E7F" w:rsidRPr="004C2E7F" w:rsidRDefault="004C2E7F" w:rsidP="004C2E7F">
      <w:pPr>
        <w:spacing w:after="0" w:line="240" w:lineRule="auto"/>
        <w:rPr>
          <w:rFonts w:ascii="Times New Roman" w:hAnsi="Times New Roman" w:cs="Times New Roman"/>
        </w:rPr>
      </w:pPr>
      <w:r w:rsidRPr="004C2E7F">
        <w:rPr>
          <w:rFonts w:ascii="Times New Roman" w:eastAsia="MS Gothic" w:hAnsi="Times New Roman" w:cs="Times New Roman" w:hint="eastAsia"/>
        </w:rPr>
        <w:t>➢</w:t>
      </w:r>
      <w:r w:rsidRPr="004C2E7F">
        <w:rPr>
          <w:rFonts w:ascii="Times New Roman" w:hAnsi="Times New Roman" w:cs="Times New Roman"/>
        </w:rPr>
        <w:tab/>
        <w:t>четкая формулировка проблемы, обнажающей  противоречия в сознании ребенка;</w:t>
      </w:r>
    </w:p>
    <w:p w:rsidR="004C2E7F" w:rsidRPr="004C2E7F" w:rsidRDefault="004C2E7F" w:rsidP="004C2E7F">
      <w:pPr>
        <w:spacing w:after="0" w:line="240" w:lineRule="auto"/>
        <w:rPr>
          <w:rFonts w:ascii="Times New Roman" w:hAnsi="Times New Roman" w:cs="Times New Roman"/>
        </w:rPr>
      </w:pPr>
    </w:p>
    <w:p w:rsidR="004C2E7F" w:rsidRPr="004C2E7F" w:rsidRDefault="004C2E7F" w:rsidP="004C2E7F">
      <w:pPr>
        <w:spacing w:after="0" w:line="240" w:lineRule="auto"/>
        <w:rPr>
          <w:rFonts w:ascii="Times New Roman" w:hAnsi="Times New Roman" w:cs="Times New Roman"/>
        </w:rPr>
      </w:pPr>
      <w:r w:rsidRPr="004C2E7F">
        <w:rPr>
          <w:rFonts w:ascii="Times New Roman" w:eastAsia="MS Gothic" w:hAnsi="Times New Roman" w:cs="Times New Roman" w:hint="eastAsia"/>
        </w:rPr>
        <w:t>➢</w:t>
      </w:r>
      <w:r w:rsidRPr="004C2E7F">
        <w:rPr>
          <w:rFonts w:ascii="Times New Roman" w:hAnsi="Times New Roman" w:cs="Times New Roman"/>
        </w:rPr>
        <w:tab/>
        <w:t>выдвижение гипотезы и обучение этому умению детей, принимая любые их предложения;</w:t>
      </w:r>
    </w:p>
    <w:p w:rsidR="004C2E7F" w:rsidRPr="004C2E7F" w:rsidRDefault="004C2E7F" w:rsidP="004C2E7F">
      <w:pPr>
        <w:spacing w:after="0" w:line="240" w:lineRule="auto"/>
        <w:rPr>
          <w:rFonts w:ascii="Times New Roman" w:hAnsi="Times New Roman" w:cs="Times New Roman"/>
        </w:rPr>
      </w:pPr>
    </w:p>
    <w:p w:rsidR="004C2E7F" w:rsidRPr="004C2E7F" w:rsidRDefault="004C2E7F" w:rsidP="004C2E7F">
      <w:pPr>
        <w:spacing w:after="0" w:line="240" w:lineRule="auto"/>
        <w:rPr>
          <w:rFonts w:ascii="Times New Roman" w:hAnsi="Times New Roman" w:cs="Times New Roman"/>
        </w:rPr>
      </w:pPr>
      <w:r w:rsidRPr="004C2E7F">
        <w:rPr>
          <w:rFonts w:ascii="Times New Roman" w:eastAsia="MS Gothic" w:hAnsi="Times New Roman" w:cs="Times New Roman" w:hint="eastAsia"/>
        </w:rPr>
        <w:t>➢</w:t>
      </w:r>
      <w:r w:rsidRPr="004C2E7F">
        <w:rPr>
          <w:rFonts w:ascii="Times New Roman" w:hAnsi="Times New Roman" w:cs="Times New Roman"/>
        </w:rPr>
        <w:tab/>
        <w:t>развитие способности к прогнозированию и предвосхищению решений;</w:t>
      </w:r>
    </w:p>
    <w:p w:rsidR="004C2E7F" w:rsidRPr="004C2E7F" w:rsidRDefault="004C2E7F" w:rsidP="004C2E7F">
      <w:pPr>
        <w:spacing w:after="0" w:line="240" w:lineRule="auto"/>
        <w:rPr>
          <w:rFonts w:ascii="Times New Roman" w:hAnsi="Times New Roman" w:cs="Times New Roman"/>
        </w:rPr>
      </w:pPr>
    </w:p>
    <w:p w:rsidR="004C2E7F" w:rsidRPr="004C2E7F" w:rsidRDefault="004C2E7F" w:rsidP="004C2E7F">
      <w:pPr>
        <w:spacing w:after="0" w:line="240" w:lineRule="auto"/>
        <w:rPr>
          <w:rFonts w:ascii="Times New Roman" w:hAnsi="Times New Roman" w:cs="Times New Roman"/>
        </w:rPr>
      </w:pPr>
      <w:r w:rsidRPr="004C2E7F">
        <w:rPr>
          <w:rFonts w:ascii="Times New Roman" w:eastAsia="MS Gothic" w:hAnsi="Times New Roman" w:cs="Times New Roman" w:hint="eastAsia"/>
        </w:rPr>
        <w:t>➢</w:t>
      </w:r>
      <w:r w:rsidRPr="004C2E7F">
        <w:rPr>
          <w:rFonts w:ascii="Times New Roman" w:hAnsi="Times New Roman" w:cs="Times New Roman"/>
        </w:rPr>
        <w:tab/>
        <w:t>обучение детей обобщенным приемам умственной деятельности — умению выделять главное, сравнивать, делать выводы, классифицировать, знакомить с различными научными методами исследования;</w:t>
      </w:r>
    </w:p>
    <w:p w:rsidR="004C2E7F" w:rsidRPr="004C2E7F" w:rsidRDefault="004C2E7F" w:rsidP="004C2E7F">
      <w:pPr>
        <w:spacing w:after="0" w:line="240" w:lineRule="auto"/>
        <w:rPr>
          <w:rFonts w:ascii="Times New Roman" w:hAnsi="Times New Roman" w:cs="Times New Roman"/>
        </w:rPr>
      </w:pPr>
    </w:p>
    <w:p w:rsidR="004C2E7F" w:rsidRPr="004C2E7F" w:rsidRDefault="004C2E7F" w:rsidP="004C2E7F">
      <w:pPr>
        <w:spacing w:after="0" w:line="240" w:lineRule="auto"/>
        <w:rPr>
          <w:rFonts w:ascii="Times New Roman" w:hAnsi="Times New Roman" w:cs="Times New Roman"/>
        </w:rPr>
      </w:pPr>
      <w:r w:rsidRPr="004C2E7F">
        <w:rPr>
          <w:rFonts w:ascii="Times New Roman" w:eastAsia="MS Gothic" w:hAnsi="Times New Roman" w:cs="Times New Roman" w:hint="eastAsia"/>
        </w:rPr>
        <w:t>➢</w:t>
      </w:r>
      <w:r w:rsidRPr="004C2E7F">
        <w:rPr>
          <w:rFonts w:ascii="Times New Roman" w:hAnsi="Times New Roman" w:cs="Times New Roman"/>
        </w:rPr>
        <w:tab/>
        <w:t>создание атмосферы свободного обсуждения, побуждение детей к диалогу, сотрудничеству;</w:t>
      </w:r>
    </w:p>
    <w:p w:rsidR="004C2E7F" w:rsidRPr="004C2E7F" w:rsidRDefault="004C2E7F" w:rsidP="004C2E7F">
      <w:pPr>
        <w:spacing w:after="0" w:line="240" w:lineRule="auto"/>
        <w:rPr>
          <w:rFonts w:ascii="Times New Roman" w:hAnsi="Times New Roman" w:cs="Times New Roman"/>
        </w:rPr>
      </w:pPr>
    </w:p>
    <w:p w:rsidR="004C2E7F" w:rsidRPr="004C2E7F" w:rsidRDefault="004C2E7F" w:rsidP="004C2E7F">
      <w:pPr>
        <w:spacing w:after="0" w:line="240" w:lineRule="auto"/>
        <w:rPr>
          <w:rFonts w:ascii="Times New Roman" w:hAnsi="Times New Roman" w:cs="Times New Roman"/>
        </w:rPr>
      </w:pPr>
      <w:r w:rsidRPr="004C2E7F">
        <w:rPr>
          <w:rFonts w:ascii="Times New Roman" w:eastAsia="MS Gothic" w:hAnsi="Times New Roman" w:cs="Times New Roman" w:hint="eastAsia"/>
        </w:rPr>
        <w:t>➢</w:t>
      </w:r>
      <w:r w:rsidRPr="004C2E7F">
        <w:rPr>
          <w:rFonts w:ascii="Times New Roman" w:hAnsi="Times New Roman" w:cs="Times New Roman"/>
        </w:rPr>
        <w:tab/>
        <w:t>побуждение к самостоятельной постановке вопросов, обнаружению противоречий;</w:t>
      </w:r>
    </w:p>
    <w:p w:rsidR="004C2E7F" w:rsidRPr="004C2E7F" w:rsidRDefault="004C2E7F" w:rsidP="004C2E7F">
      <w:pPr>
        <w:spacing w:after="0" w:line="240" w:lineRule="auto"/>
        <w:rPr>
          <w:rFonts w:ascii="Times New Roman" w:hAnsi="Times New Roman" w:cs="Times New Roman"/>
        </w:rPr>
      </w:pPr>
    </w:p>
    <w:p w:rsidR="004C2E7F" w:rsidRPr="004C2E7F" w:rsidRDefault="004C2E7F" w:rsidP="004C2E7F">
      <w:pPr>
        <w:spacing w:after="0" w:line="240" w:lineRule="auto"/>
        <w:rPr>
          <w:rFonts w:ascii="Times New Roman" w:hAnsi="Times New Roman" w:cs="Times New Roman"/>
        </w:rPr>
      </w:pPr>
      <w:r w:rsidRPr="004C2E7F">
        <w:rPr>
          <w:rFonts w:ascii="Times New Roman" w:eastAsia="MS Gothic" w:hAnsi="Times New Roman" w:cs="Times New Roman" w:hint="eastAsia"/>
        </w:rPr>
        <w:t>➢</w:t>
      </w:r>
      <w:r w:rsidRPr="004C2E7F">
        <w:rPr>
          <w:rFonts w:ascii="Times New Roman" w:hAnsi="Times New Roman" w:cs="Times New Roman"/>
        </w:rPr>
        <w:tab/>
        <w:t>подведение детей к самостоятельным выводам и обобщениям, поощрениеоригинальных решений, умений делать выбор;</w:t>
      </w:r>
    </w:p>
    <w:p w:rsidR="004C2E7F" w:rsidRPr="004C2E7F" w:rsidRDefault="004C2E7F" w:rsidP="004C2E7F">
      <w:pPr>
        <w:spacing w:after="0" w:line="240" w:lineRule="auto"/>
        <w:rPr>
          <w:rFonts w:ascii="Times New Roman" w:hAnsi="Times New Roman" w:cs="Times New Roman"/>
        </w:rPr>
      </w:pPr>
    </w:p>
    <w:p w:rsidR="004C2E7F" w:rsidRDefault="004C2E7F" w:rsidP="004C2E7F">
      <w:pPr>
        <w:spacing w:after="0" w:line="240" w:lineRule="auto"/>
        <w:rPr>
          <w:rFonts w:ascii="Times New Roman" w:hAnsi="Times New Roman" w:cs="Times New Roman"/>
        </w:rPr>
      </w:pPr>
      <w:r w:rsidRPr="004C2E7F">
        <w:rPr>
          <w:rFonts w:ascii="Times New Roman" w:eastAsia="MS Gothic" w:hAnsi="Times New Roman" w:cs="Times New Roman" w:hint="eastAsia"/>
        </w:rPr>
        <w:t>➢</w:t>
      </w:r>
      <w:r w:rsidRPr="004C2E7F">
        <w:rPr>
          <w:rFonts w:ascii="Times New Roman" w:hAnsi="Times New Roman" w:cs="Times New Roman"/>
        </w:rPr>
        <w:tab/>
        <w:t>знакомство с жизнью и деятельностью выдающихся ученых, с историей великих открытий.</w:t>
      </w:r>
    </w:p>
    <w:p w:rsidR="004C2E7F" w:rsidRPr="004C2E7F" w:rsidRDefault="004C2E7F" w:rsidP="004C2E7F">
      <w:pPr>
        <w:spacing w:after="0" w:line="240" w:lineRule="auto"/>
        <w:rPr>
          <w:rFonts w:ascii="Times New Roman" w:hAnsi="Times New Roman" w:cs="Times New Roman"/>
        </w:rPr>
      </w:pPr>
    </w:p>
    <w:p w:rsidR="004C2E7F" w:rsidRDefault="004C2E7F" w:rsidP="004C2E7F">
      <w:pPr>
        <w:spacing w:after="0" w:line="236" w:lineRule="auto"/>
        <w:ind w:left="12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2.5. Способы поддержки детской инициативы при реализации Программы </w:t>
      </w:r>
      <w:r w:rsidRPr="00EC1F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Поддержка детской инициативы в разных возрастных группах</w:t>
      </w:r>
    </w:p>
    <w:p w:rsidR="004C2E7F" w:rsidRPr="00EC1F48" w:rsidRDefault="004C2E7F" w:rsidP="004C2E7F">
      <w:pPr>
        <w:spacing w:after="0" w:line="236" w:lineRule="auto"/>
        <w:ind w:left="120"/>
        <w:jc w:val="center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(по О.А. Скоролуповой)</w:t>
      </w:r>
    </w:p>
    <w:p w:rsidR="004C2E7F" w:rsidRPr="00EC1F48" w:rsidRDefault="004C2E7F" w:rsidP="004C2E7F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  <w:u w:val="single"/>
        </w:rPr>
        <w:t>Младший дошкольный возраст (от 3 до 4 лет)</w:t>
      </w:r>
    </w:p>
    <w:p w:rsidR="004C2E7F" w:rsidRPr="00EC1F48" w:rsidRDefault="004C2E7F" w:rsidP="004C2E7F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C2E7F" w:rsidRPr="00EC1F48" w:rsidRDefault="004C2E7F" w:rsidP="004C2E7F">
      <w:pPr>
        <w:spacing w:after="0" w:line="234" w:lineRule="auto"/>
        <w:ind w:left="120" w:firstLine="60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Приоритетной сферой 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>проявления детской инициативы является</w:t>
      </w: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продуктивная деятельность.</w:t>
      </w:r>
    </w:p>
    <w:p w:rsidR="004C2E7F" w:rsidRPr="00EC1F48" w:rsidRDefault="004C2E7F" w:rsidP="004C2E7F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4C2E7F" w:rsidRPr="00EC1F48" w:rsidRDefault="004C2E7F" w:rsidP="004C2E7F">
      <w:pPr>
        <w:spacing w:after="0" w:line="240" w:lineRule="auto"/>
        <w:ind w:left="180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Для поддержки детской инициативы необходимо:</w:t>
      </w:r>
    </w:p>
    <w:p w:rsidR="004C2E7F" w:rsidRPr="00EC1F48" w:rsidRDefault="004C2E7F" w:rsidP="004C2E7F">
      <w:pPr>
        <w:numPr>
          <w:ilvl w:val="0"/>
          <w:numId w:val="75"/>
        </w:numPr>
        <w:tabs>
          <w:tab w:val="left" w:pos="260"/>
        </w:tabs>
        <w:spacing w:after="0" w:line="240" w:lineRule="auto"/>
        <w:ind w:left="260" w:hanging="140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создавать условия для реализации собственных планов и замыслов каждого ребенка;</w:t>
      </w:r>
    </w:p>
    <w:p w:rsidR="004C2E7F" w:rsidRPr="00EC1F48" w:rsidRDefault="004C2E7F" w:rsidP="004C2E7F">
      <w:pPr>
        <w:numPr>
          <w:ilvl w:val="0"/>
          <w:numId w:val="75"/>
        </w:numPr>
        <w:tabs>
          <w:tab w:val="left" w:pos="260"/>
        </w:tabs>
        <w:spacing w:after="0" w:line="240" w:lineRule="auto"/>
        <w:ind w:left="260" w:hanging="140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рассказывать детям об их реальных, а также будущих достижениях;</w:t>
      </w:r>
    </w:p>
    <w:p w:rsidR="004C2E7F" w:rsidRPr="00EC1F48" w:rsidRDefault="004C2E7F" w:rsidP="004C2E7F">
      <w:pPr>
        <w:numPr>
          <w:ilvl w:val="0"/>
          <w:numId w:val="75"/>
        </w:numPr>
        <w:tabs>
          <w:tab w:val="left" w:pos="260"/>
        </w:tabs>
        <w:spacing w:after="0" w:line="240" w:lineRule="auto"/>
        <w:ind w:left="260" w:hanging="140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отмечать и публично поддерживать любые успехи детей;</w:t>
      </w:r>
    </w:p>
    <w:p w:rsidR="004C2E7F" w:rsidRPr="00EC1F48" w:rsidRDefault="004C2E7F" w:rsidP="004C2E7F">
      <w:pPr>
        <w:numPr>
          <w:ilvl w:val="0"/>
          <w:numId w:val="75"/>
        </w:numPr>
        <w:tabs>
          <w:tab w:val="left" w:pos="260"/>
        </w:tabs>
        <w:spacing w:after="0" w:line="240" w:lineRule="auto"/>
        <w:ind w:left="260" w:hanging="140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всемерно поощрять самостоятельность детей и расширять ее сферу;</w:t>
      </w:r>
    </w:p>
    <w:p w:rsidR="004C2E7F" w:rsidRPr="00EC1F48" w:rsidRDefault="004C2E7F" w:rsidP="004C2E7F">
      <w:pPr>
        <w:numPr>
          <w:ilvl w:val="0"/>
          <w:numId w:val="75"/>
        </w:numPr>
        <w:tabs>
          <w:tab w:val="left" w:pos="260"/>
        </w:tabs>
        <w:spacing w:after="0" w:line="240" w:lineRule="auto"/>
        <w:ind w:left="260" w:hanging="140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помогать ребенку найти способ реализации собственных поставленных целей;</w:t>
      </w:r>
    </w:p>
    <w:p w:rsidR="004C2E7F" w:rsidRPr="00EC1F48" w:rsidRDefault="004C2E7F" w:rsidP="004C2E7F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2E7F" w:rsidRPr="00EC1F48" w:rsidRDefault="004C2E7F" w:rsidP="004C2E7F">
      <w:pPr>
        <w:numPr>
          <w:ilvl w:val="0"/>
          <w:numId w:val="75"/>
        </w:numPr>
        <w:tabs>
          <w:tab w:val="left" w:pos="384"/>
        </w:tabs>
        <w:spacing w:after="0" w:line="234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способствовать стремлению научиться делать что-то и поддерживать радостное ощущение возрастающей умелости;</w:t>
      </w:r>
    </w:p>
    <w:p w:rsidR="004C2E7F" w:rsidRPr="00EC1F48" w:rsidRDefault="004C2E7F" w:rsidP="004C2E7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2E7F" w:rsidRPr="00EC1F48" w:rsidRDefault="004C2E7F" w:rsidP="004C2E7F">
      <w:pPr>
        <w:numPr>
          <w:ilvl w:val="0"/>
          <w:numId w:val="75"/>
        </w:numPr>
        <w:tabs>
          <w:tab w:val="left" w:pos="307"/>
        </w:tabs>
        <w:spacing w:after="0" w:line="234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в ходе занятий и в повседневной жизни терпимо относится к затруднениям ребенка, позволять ему действовать в своем темпе;</w:t>
      </w:r>
    </w:p>
    <w:p w:rsidR="004C2E7F" w:rsidRPr="00EC1F48" w:rsidRDefault="004C2E7F" w:rsidP="004C2E7F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2E7F" w:rsidRPr="00EC1F48" w:rsidRDefault="004C2E7F" w:rsidP="004C2E7F">
      <w:pPr>
        <w:numPr>
          <w:ilvl w:val="0"/>
          <w:numId w:val="75"/>
        </w:numPr>
        <w:tabs>
          <w:tab w:val="left" w:pos="286"/>
        </w:tabs>
        <w:spacing w:after="0" w:line="236" w:lineRule="auto"/>
        <w:ind w:left="1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не критиковать результаты деятельности детей, а также их самих. Ограничить критику исключительно результатами продуктивной деятельности, используя в качестве субъекта критики игровые персонажи (детей критикует игрушка, а не педагог);</w:t>
      </w:r>
    </w:p>
    <w:p w:rsidR="004C2E7F" w:rsidRPr="00EC1F48" w:rsidRDefault="004C2E7F" w:rsidP="004C2E7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2E7F" w:rsidRPr="00EC1F48" w:rsidRDefault="004C2E7F" w:rsidP="004C2E7F">
      <w:pPr>
        <w:numPr>
          <w:ilvl w:val="0"/>
          <w:numId w:val="75"/>
        </w:numPr>
        <w:tabs>
          <w:tab w:val="left" w:pos="264"/>
        </w:tabs>
        <w:spacing w:after="0" w:line="234" w:lineRule="auto"/>
        <w:ind w:left="120" w:right="20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учитывать индивидуальные особенности детей, стремиться найти подход к застенчивым, нерешительным, конфликтным, непопулярным детям;</w:t>
      </w:r>
    </w:p>
    <w:p w:rsidR="004C2E7F" w:rsidRPr="00EC1F48" w:rsidRDefault="004C2E7F" w:rsidP="004C2E7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2E7F" w:rsidRPr="00EC1F48" w:rsidRDefault="004C2E7F" w:rsidP="004C2E7F">
      <w:pPr>
        <w:numPr>
          <w:ilvl w:val="0"/>
          <w:numId w:val="75"/>
        </w:numPr>
        <w:tabs>
          <w:tab w:val="left" w:pos="348"/>
        </w:tabs>
        <w:spacing w:after="0" w:line="234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уважать и ценить каждого ребенка независимо от его достижений, достоинств и недостатков;</w:t>
      </w:r>
    </w:p>
    <w:p w:rsidR="004C2E7F" w:rsidRPr="00EC1F48" w:rsidRDefault="004C2E7F" w:rsidP="004C2E7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2E7F" w:rsidRPr="00EC1F48" w:rsidRDefault="004C2E7F" w:rsidP="004C2E7F">
      <w:pPr>
        <w:numPr>
          <w:ilvl w:val="0"/>
          <w:numId w:val="75"/>
        </w:numPr>
        <w:tabs>
          <w:tab w:val="left" w:pos="346"/>
        </w:tabs>
        <w:spacing w:after="0" w:line="237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создавать в группе положительный психологический микроклимат, в равной мере проявляя любовь и заботу ко всем детям: выражать радость при встрече, использовать ласку и теплое слово для выражения своего отношения к ребенку, проявлять деликатность и тактичность;</w:t>
      </w:r>
    </w:p>
    <w:p w:rsidR="004C2E7F" w:rsidRPr="00EC1F48" w:rsidRDefault="004C2E7F" w:rsidP="004C2E7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2E7F" w:rsidRPr="00EC1F48" w:rsidRDefault="004C2E7F" w:rsidP="004C2E7F">
      <w:pPr>
        <w:numPr>
          <w:ilvl w:val="0"/>
          <w:numId w:val="75"/>
        </w:numPr>
        <w:tabs>
          <w:tab w:val="left" w:pos="331"/>
        </w:tabs>
        <w:spacing w:after="0" w:line="234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lastRenderedPageBreak/>
        <w:t>всегда предоставлять детям возможности для реализации их замысла в творческой продуктивной деятельности;</w:t>
      </w:r>
    </w:p>
    <w:p w:rsidR="004C2E7F" w:rsidRPr="00EC1F48" w:rsidRDefault="004C2E7F" w:rsidP="004C2E7F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2E7F" w:rsidRPr="00E369E8" w:rsidRDefault="004C2E7F" w:rsidP="004C2E7F">
      <w:pPr>
        <w:numPr>
          <w:ilvl w:val="0"/>
          <w:numId w:val="75"/>
        </w:numPr>
        <w:tabs>
          <w:tab w:val="left" w:pos="260"/>
        </w:tabs>
        <w:spacing w:after="0" w:line="240" w:lineRule="auto"/>
        <w:ind w:left="260" w:hanging="140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помогать ребёнку найти способ реализации собственных поставленных целей.</w:t>
      </w:r>
    </w:p>
    <w:p w:rsidR="004C2E7F" w:rsidRPr="00EC1F48" w:rsidRDefault="004C2E7F" w:rsidP="004C2E7F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  <w:u w:val="single"/>
        </w:rPr>
        <w:t>Средний дошкольный возраст (от 4 до 5 лет)</w:t>
      </w:r>
    </w:p>
    <w:p w:rsidR="004C2E7F" w:rsidRPr="00EC1F48" w:rsidRDefault="004C2E7F" w:rsidP="004C2E7F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C2E7F" w:rsidRPr="00EC1F48" w:rsidRDefault="004C2E7F" w:rsidP="004C2E7F">
      <w:pPr>
        <w:spacing w:after="0" w:line="236" w:lineRule="auto"/>
        <w:ind w:left="120" w:firstLine="60"/>
        <w:jc w:val="both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Приоритетной сферой 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>проявления детской инициативы является</w:t>
      </w: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познавательная деятельность, 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>расширение информационного кругозора,</w:t>
      </w: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>игровая деятельность со</w:t>
      </w: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>сверстниками.</w:t>
      </w:r>
    </w:p>
    <w:p w:rsidR="004C2E7F" w:rsidRPr="00EC1F48" w:rsidRDefault="004C2E7F" w:rsidP="004C2E7F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4C2E7F" w:rsidRPr="00EC1F48" w:rsidRDefault="004C2E7F" w:rsidP="004C2E7F">
      <w:pPr>
        <w:spacing w:after="0" w:line="240" w:lineRule="auto"/>
        <w:ind w:left="180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Для поддержки детской инициативы необходимо:</w:t>
      </w:r>
    </w:p>
    <w:p w:rsidR="004C2E7F" w:rsidRPr="00EC1F48" w:rsidRDefault="004C2E7F" w:rsidP="004C2E7F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C2E7F" w:rsidRPr="00EC1F48" w:rsidRDefault="004C2E7F" w:rsidP="004C2E7F">
      <w:pPr>
        <w:numPr>
          <w:ilvl w:val="0"/>
          <w:numId w:val="76"/>
        </w:numPr>
        <w:tabs>
          <w:tab w:val="left" w:pos="336"/>
        </w:tabs>
        <w:spacing w:after="0" w:line="234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способствовать стремлению детей делать собственные умозаключения, относится к попыткам внимательно, с уважением;</w:t>
      </w:r>
    </w:p>
    <w:p w:rsidR="004C2E7F" w:rsidRPr="00EC1F48" w:rsidRDefault="004C2E7F" w:rsidP="004C2E7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2E7F" w:rsidRPr="00EC1F48" w:rsidRDefault="004C2E7F" w:rsidP="004C2E7F">
      <w:pPr>
        <w:numPr>
          <w:ilvl w:val="0"/>
          <w:numId w:val="76"/>
        </w:numPr>
        <w:tabs>
          <w:tab w:val="left" w:pos="350"/>
        </w:tabs>
        <w:spacing w:after="0" w:line="237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обеспечивать для детей возможности осуществления их желания переодеваться и наряжаться, примеривать на себя разные роли. Иметь в группе набор атрибутов и элементов костюмов для переодевания, а также технические средства, обеспечивающие стремление детей петь и двигаться под музыку;</w:t>
      </w:r>
    </w:p>
    <w:p w:rsidR="004C2E7F" w:rsidRPr="00EC1F48" w:rsidRDefault="004C2E7F" w:rsidP="004C2E7F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2E7F" w:rsidRPr="00EC1F48" w:rsidRDefault="004C2E7F" w:rsidP="004C2E7F">
      <w:pPr>
        <w:numPr>
          <w:ilvl w:val="0"/>
          <w:numId w:val="76"/>
        </w:numPr>
        <w:tabs>
          <w:tab w:val="left" w:pos="338"/>
        </w:tabs>
        <w:spacing w:after="0" w:line="234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создавать условия, обеспечивающие детям возможность строить дом, укрытия для сюжетных игр;</w:t>
      </w:r>
    </w:p>
    <w:p w:rsidR="004C2E7F" w:rsidRPr="00EC1F48" w:rsidRDefault="004C2E7F" w:rsidP="004C2E7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2E7F" w:rsidRPr="00EC1F48" w:rsidRDefault="004C2E7F" w:rsidP="004C2E7F">
      <w:pPr>
        <w:numPr>
          <w:ilvl w:val="0"/>
          <w:numId w:val="76"/>
        </w:numPr>
        <w:tabs>
          <w:tab w:val="left" w:pos="286"/>
        </w:tabs>
        <w:spacing w:after="0" w:line="236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при необходимости осуждать негативный поступок, действие ребенка, но не допускать критики его личности, его качеств. Негативные оценки давать только поступкам ребенка и только с глазу на глаз, а не перед всей группой;</w:t>
      </w:r>
    </w:p>
    <w:p w:rsidR="004C2E7F" w:rsidRPr="00EC1F48" w:rsidRDefault="004C2E7F" w:rsidP="004C2E7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2E7F" w:rsidRPr="00EC1F48" w:rsidRDefault="004C2E7F" w:rsidP="004C2E7F">
      <w:pPr>
        <w:numPr>
          <w:ilvl w:val="0"/>
          <w:numId w:val="76"/>
        </w:numPr>
        <w:tabs>
          <w:tab w:val="left" w:pos="350"/>
        </w:tabs>
        <w:spacing w:after="0" w:line="236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не допускать диктата, навязывания в выборе детьми сюжета игры. Развивающий потенциал игры определяется тем, что это самостоятельная, организуемая самими детьми деятельность;</w:t>
      </w:r>
    </w:p>
    <w:p w:rsidR="004C2E7F" w:rsidRPr="00EC1F48" w:rsidRDefault="004C2E7F" w:rsidP="004C2E7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2E7F" w:rsidRPr="00EC1F48" w:rsidRDefault="004C2E7F" w:rsidP="004C2E7F">
      <w:pPr>
        <w:numPr>
          <w:ilvl w:val="0"/>
          <w:numId w:val="76"/>
        </w:numPr>
        <w:tabs>
          <w:tab w:val="left" w:pos="288"/>
        </w:tabs>
        <w:spacing w:after="0" w:line="237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обязательно участвовать в играх детей по их приглашению (или при их добровольном согласии) в качестве партнера, равноправного участника, но не руководителя игры. Участие взрослого в играх детей полезно при выполнении следующих условий: дети сами приглашают взрослого в игру или добровольно соглашаются на его</w:t>
      </w:r>
    </w:p>
    <w:p w:rsidR="004C2E7F" w:rsidRPr="00EC1F48" w:rsidRDefault="004C2E7F" w:rsidP="004C2E7F">
      <w:pPr>
        <w:spacing w:after="0" w:line="234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участие; сюжет и ход игры, а также роль, которую взрослый будет играть, определяют дети, а не педагог; характер исполнения роли также определяется детьми;</w:t>
      </w:r>
    </w:p>
    <w:p w:rsidR="004C2E7F" w:rsidRPr="00EC1F48" w:rsidRDefault="004C2E7F" w:rsidP="004C2E7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C2E7F" w:rsidRPr="00EC1F48" w:rsidRDefault="004C2E7F" w:rsidP="004C2E7F">
      <w:pPr>
        <w:numPr>
          <w:ilvl w:val="0"/>
          <w:numId w:val="77"/>
        </w:numPr>
        <w:tabs>
          <w:tab w:val="left" w:pos="283"/>
        </w:tabs>
        <w:spacing w:after="0" w:line="234" w:lineRule="auto"/>
        <w:ind w:left="120" w:right="20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привлекать детей к украшению группы к праздникам, обсуждая разные возможности и предложения;</w:t>
      </w:r>
    </w:p>
    <w:p w:rsidR="004C2E7F" w:rsidRPr="00EC1F48" w:rsidRDefault="004C2E7F" w:rsidP="004C2E7F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2E7F" w:rsidRPr="00EC1F48" w:rsidRDefault="004C2E7F" w:rsidP="004C2E7F">
      <w:pPr>
        <w:numPr>
          <w:ilvl w:val="0"/>
          <w:numId w:val="77"/>
        </w:numPr>
        <w:tabs>
          <w:tab w:val="left" w:pos="410"/>
        </w:tabs>
        <w:spacing w:after="0" w:line="234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побуждать детей формировать и выражать собственную эстетическую оценку воспринимаемого, не навязывая им мнения взрослых;</w:t>
      </w:r>
    </w:p>
    <w:p w:rsidR="004C2E7F" w:rsidRPr="00EC1F48" w:rsidRDefault="004C2E7F" w:rsidP="004C2E7F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2E7F" w:rsidRPr="00EC1F48" w:rsidRDefault="004C2E7F" w:rsidP="004C2E7F">
      <w:pPr>
        <w:numPr>
          <w:ilvl w:val="0"/>
          <w:numId w:val="77"/>
        </w:numPr>
        <w:tabs>
          <w:tab w:val="left" w:pos="260"/>
        </w:tabs>
        <w:spacing w:after="0" w:line="240" w:lineRule="auto"/>
        <w:ind w:left="260" w:hanging="140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привлекать детей к планированию жизни группы на день;</w:t>
      </w:r>
    </w:p>
    <w:p w:rsidR="004C2E7F" w:rsidRPr="00EC1F48" w:rsidRDefault="004C2E7F" w:rsidP="004C2E7F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2E7F" w:rsidRPr="00E369E8" w:rsidRDefault="004C2E7F" w:rsidP="004C2E7F">
      <w:pPr>
        <w:numPr>
          <w:ilvl w:val="0"/>
          <w:numId w:val="77"/>
        </w:numPr>
        <w:tabs>
          <w:tab w:val="left" w:pos="281"/>
        </w:tabs>
        <w:spacing w:after="0" w:line="234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читать и рассказывать детям по их просьбе, включать музыку. Обеспечить условия для музыкальной импровизации, пения и движений под популярную музыку.</w:t>
      </w:r>
    </w:p>
    <w:p w:rsidR="004C2E7F" w:rsidRPr="00EC1F48" w:rsidRDefault="004C2E7F" w:rsidP="004C2E7F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  <w:u w:val="single"/>
        </w:rPr>
        <w:t>Старший дошкольный возраст (от 5 до 6 лет)</w:t>
      </w:r>
    </w:p>
    <w:p w:rsidR="004C2E7F" w:rsidRPr="00EC1F48" w:rsidRDefault="004C2E7F" w:rsidP="004C2E7F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C2E7F" w:rsidRPr="00EC1F48" w:rsidRDefault="004C2E7F" w:rsidP="004C2E7F">
      <w:pPr>
        <w:spacing w:after="0" w:line="236" w:lineRule="auto"/>
        <w:ind w:left="120" w:firstLine="60"/>
        <w:jc w:val="both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Приоритетной сферой 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>проявления детской инициативы является</w:t>
      </w: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внеситуативно-личностное общение со взрослыми и сверстниками, 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>а также информационная</w:t>
      </w: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>познавательная инициатива.</w:t>
      </w:r>
    </w:p>
    <w:p w:rsidR="004C2E7F" w:rsidRPr="00EC1F48" w:rsidRDefault="004C2E7F" w:rsidP="004C2E7F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4C2E7F" w:rsidRPr="00EC1F48" w:rsidRDefault="004C2E7F" w:rsidP="004C2E7F">
      <w:pPr>
        <w:spacing w:after="0" w:line="240" w:lineRule="auto"/>
        <w:ind w:left="180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Для поддержки детской инициативы необходимо:</w:t>
      </w:r>
    </w:p>
    <w:p w:rsidR="004C2E7F" w:rsidRPr="00EC1F48" w:rsidRDefault="004C2E7F" w:rsidP="004C2E7F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C2E7F" w:rsidRPr="00EC1F48" w:rsidRDefault="004C2E7F" w:rsidP="004C2E7F">
      <w:pPr>
        <w:numPr>
          <w:ilvl w:val="0"/>
          <w:numId w:val="78"/>
        </w:numPr>
        <w:tabs>
          <w:tab w:val="left" w:pos="346"/>
        </w:tabs>
        <w:spacing w:after="0" w:line="236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создавать в группе положительный психологический микроклимат, в равной мере проявляя любовь и заботу ко всем детям: выражать радость при встрече, использовать ласку и теплое слово для выражения своего отношения к ребенку;</w:t>
      </w:r>
    </w:p>
    <w:p w:rsidR="004C2E7F" w:rsidRPr="00EC1F48" w:rsidRDefault="004C2E7F" w:rsidP="004C2E7F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2E7F" w:rsidRPr="00EC1F48" w:rsidRDefault="004C2E7F" w:rsidP="004C2E7F">
      <w:pPr>
        <w:numPr>
          <w:ilvl w:val="0"/>
          <w:numId w:val="78"/>
        </w:numPr>
        <w:tabs>
          <w:tab w:val="left" w:pos="260"/>
        </w:tabs>
        <w:spacing w:after="0" w:line="240" w:lineRule="auto"/>
        <w:ind w:left="260" w:hanging="140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уважать индивидуальные вкусы и привычки детей;</w:t>
      </w:r>
    </w:p>
    <w:p w:rsidR="004C2E7F" w:rsidRPr="00EC1F48" w:rsidRDefault="004C2E7F" w:rsidP="004C2E7F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2E7F" w:rsidRPr="00EC1F48" w:rsidRDefault="004C2E7F" w:rsidP="004C2E7F">
      <w:pPr>
        <w:numPr>
          <w:ilvl w:val="0"/>
          <w:numId w:val="78"/>
        </w:numPr>
        <w:tabs>
          <w:tab w:val="left" w:pos="305"/>
        </w:tabs>
        <w:spacing w:after="0" w:line="236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поощрять желание создавать что-либо по собственному замыслу; обращать внимание детей на полезность будущего продукта для других или ту радость, которую он доставит кому-то (маме, бабушке, папе, другу);</w:t>
      </w:r>
    </w:p>
    <w:p w:rsidR="004C2E7F" w:rsidRPr="00EC1F48" w:rsidRDefault="004C2E7F" w:rsidP="004C2E7F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2E7F" w:rsidRPr="00EC1F48" w:rsidRDefault="004C2E7F" w:rsidP="004C2E7F">
      <w:pPr>
        <w:numPr>
          <w:ilvl w:val="0"/>
          <w:numId w:val="78"/>
        </w:numPr>
        <w:tabs>
          <w:tab w:val="left" w:pos="260"/>
        </w:tabs>
        <w:spacing w:after="0" w:line="240" w:lineRule="auto"/>
        <w:ind w:left="260" w:hanging="140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создавать условия для разнообразной самостоятельной творческой деятельности детей;</w:t>
      </w:r>
    </w:p>
    <w:p w:rsidR="004C2E7F" w:rsidRPr="00EC1F48" w:rsidRDefault="004C2E7F" w:rsidP="004C2E7F">
      <w:pPr>
        <w:numPr>
          <w:ilvl w:val="0"/>
          <w:numId w:val="78"/>
        </w:numPr>
        <w:tabs>
          <w:tab w:val="left" w:pos="260"/>
        </w:tabs>
        <w:spacing w:after="0" w:line="240" w:lineRule="auto"/>
        <w:ind w:left="260" w:hanging="140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при необходимости помогать детям в решении проблем организации игры;</w:t>
      </w:r>
    </w:p>
    <w:p w:rsidR="004C2E7F" w:rsidRPr="00EC1F48" w:rsidRDefault="004C2E7F" w:rsidP="004C2E7F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2E7F" w:rsidRPr="00EC1F48" w:rsidRDefault="004C2E7F" w:rsidP="004C2E7F">
      <w:pPr>
        <w:numPr>
          <w:ilvl w:val="0"/>
          <w:numId w:val="78"/>
        </w:numPr>
        <w:tabs>
          <w:tab w:val="left" w:pos="370"/>
        </w:tabs>
        <w:spacing w:after="0" w:line="234" w:lineRule="auto"/>
        <w:ind w:left="120" w:right="20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привлекать детей к планированию жизни группы на день и более отдаленную перспективу. Обсуждать выбор спектакля для постановки, песни, танца и т.д.;</w:t>
      </w:r>
    </w:p>
    <w:p w:rsidR="004C2E7F" w:rsidRPr="00EC1F48" w:rsidRDefault="004C2E7F" w:rsidP="004C2E7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2E7F" w:rsidRPr="00E369E8" w:rsidRDefault="004C2E7F" w:rsidP="004C2E7F">
      <w:pPr>
        <w:numPr>
          <w:ilvl w:val="0"/>
          <w:numId w:val="78"/>
        </w:numPr>
        <w:tabs>
          <w:tab w:val="left" w:pos="439"/>
        </w:tabs>
        <w:spacing w:after="0" w:line="234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создавать условия и выделять время для самостоятельной творческой или познавательной деятельности детей по интересам.</w:t>
      </w:r>
    </w:p>
    <w:p w:rsidR="004C2E7F" w:rsidRDefault="004C2E7F" w:rsidP="00BD7C68">
      <w:pPr>
        <w:spacing w:after="0" w:line="240" w:lineRule="auto"/>
        <w:rPr>
          <w:rFonts w:ascii="Times New Roman" w:hAnsi="Times New Roman" w:cs="Times New Roman"/>
        </w:rPr>
      </w:pPr>
    </w:p>
    <w:p w:rsidR="004C2E7F" w:rsidRDefault="004C2E7F" w:rsidP="004C2E7F">
      <w:pPr>
        <w:rPr>
          <w:rFonts w:ascii="Times New Roman" w:hAnsi="Times New Roman" w:cs="Times New Roman"/>
        </w:rPr>
      </w:pPr>
    </w:p>
    <w:p w:rsidR="004C2E7F" w:rsidRPr="004C2E7F" w:rsidRDefault="004C2E7F" w:rsidP="004C2E7F">
      <w:pPr>
        <w:rPr>
          <w:rFonts w:ascii="Times New Roman" w:hAnsi="Times New Roman" w:cs="Times New Roman"/>
        </w:rPr>
        <w:sectPr w:rsidR="004C2E7F" w:rsidRPr="004C2E7F">
          <w:pgSz w:w="11900" w:h="16838"/>
          <w:pgMar w:top="422" w:right="866" w:bottom="5" w:left="1300" w:header="0" w:footer="0" w:gutter="0"/>
          <w:cols w:space="720" w:equalWidth="0">
            <w:col w:w="9740"/>
          </w:cols>
        </w:sectPr>
      </w:pPr>
    </w:p>
    <w:p w:rsidR="00A246AF" w:rsidRPr="00EC1F48" w:rsidRDefault="00A246AF" w:rsidP="00A246AF">
      <w:pPr>
        <w:spacing w:after="0" w:line="280" w:lineRule="exact"/>
        <w:rPr>
          <w:rFonts w:ascii="Times New Roman" w:hAnsi="Times New Roman" w:cs="Times New Roman"/>
          <w:sz w:val="20"/>
          <w:szCs w:val="20"/>
        </w:rPr>
      </w:pPr>
    </w:p>
    <w:p w:rsidR="00EC1F48" w:rsidRPr="00EC1F48" w:rsidRDefault="00EC1F48" w:rsidP="00EC1F48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C1F48" w:rsidRPr="00EC1F48" w:rsidRDefault="00EC1F48" w:rsidP="00EC1F48">
      <w:pPr>
        <w:spacing w:after="0" w:line="240" w:lineRule="auto"/>
        <w:ind w:left="180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  <w:u w:val="single"/>
        </w:rPr>
        <w:t>Подготовительный к школе возраст (от 6 до 7 лет)</w:t>
      </w:r>
    </w:p>
    <w:p w:rsidR="00EC1F48" w:rsidRPr="00EC1F48" w:rsidRDefault="00EC1F48" w:rsidP="00EC1F48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EC1F48" w:rsidRPr="00EC1F48" w:rsidRDefault="00EC1F48" w:rsidP="00EC1F48">
      <w:pPr>
        <w:spacing w:after="0" w:line="237" w:lineRule="auto"/>
        <w:ind w:left="120" w:firstLine="60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Приоритетной сферой 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>проявления детской инициативы является</w:t>
      </w: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научение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>расширение</w:t>
      </w:r>
      <w:r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>сфер собственной компетентности в различных областях практической предметной, в том числе орудийной, деятельности, а также информационная познавательная деятельность. Для поддержки детской инициативы необходимо:</w:t>
      </w:r>
    </w:p>
    <w:p w:rsidR="00EC1F48" w:rsidRPr="00EC1F48" w:rsidRDefault="00EC1F48" w:rsidP="00EC1F48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EC1F48" w:rsidRPr="00EC1F48" w:rsidRDefault="00EC1F48" w:rsidP="00CC155C">
      <w:pPr>
        <w:numPr>
          <w:ilvl w:val="0"/>
          <w:numId w:val="79"/>
        </w:numPr>
        <w:tabs>
          <w:tab w:val="left" w:pos="386"/>
        </w:tabs>
        <w:spacing w:after="0" w:line="236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деятельности;</w:t>
      </w:r>
    </w:p>
    <w:p w:rsidR="00EC1F48" w:rsidRPr="00EC1F48" w:rsidRDefault="00EC1F48" w:rsidP="00EC1F48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1F48" w:rsidRPr="00EC1F48" w:rsidRDefault="00EC1F48" w:rsidP="00CC155C">
      <w:pPr>
        <w:numPr>
          <w:ilvl w:val="0"/>
          <w:numId w:val="79"/>
        </w:numPr>
        <w:tabs>
          <w:tab w:val="left" w:pos="408"/>
        </w:tabs>
        <w:spacing w:after="0" w:line="237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спокойно реагировать на неуспех ребенка и предлагать несколько вариантов исправления работы: повторное исполнение спустя некоторое время, доделывание, совершенствование деталей и т.п. Рассказывать детям о трудностях, которые педагоги испытывали при обучении новым видам деятельности;</w:t>
      </w:r>
    </w:p>
    <w:p w:rsidR="00EC1F48" w:rsidRPr="00EC1F48" w:rsidRDefault="00EC1F48" w:rsidP="00EC1F48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1F48" w:rsidRPr="00EC1F48" w:rsidRDefault="00EC1F48" w:rsidP="00CC155C">
      <w:pPr>
        <w:numPr>
          <w:ilvl w:val="0"/>
          <w:numId w:val="79"/>
        </w:numPr>
        <w:tabs>
          <w:tab w:val="left" w:pos="302"/>
        </w:tabs>
        <w:spacing w:after="0" w:line="234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создавать ситуации, позволяющие ребенку реализовать свою компетентность, обретая уважение и признание взрослых и сверстников;</w:t>
      </w:r>
    </w:p>
    <w:p w:rsidR="00EC1F48" w:rsidRPr="00EC1F48" w:rsidRDefault="00EC1F48" w:rsidP="00EC1F48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1F48" w:rsidRPr="00EC1F48" w:rsidRDefault="00EC1F48" w:rsidP="00CC155C">
      <w:pPr>
        <w:numPr>
          <w:ilvl w:val="0"/>
          <w:numId w:val="79"/>
        </w:numPr>
        <w:tabs>
          <w:tab w:val="left" w:pos="288"/>
        </w:tabs>
        <w:spacing w:after="0" w:line="234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обращаться к детям с просьбой показать воспитателю те индивидуальные достижения, которые есть у каждого, и научить его добиваться таких же результатов;</w:t>
      </w:r>
    </w:p>
    <w:p w:rsidR="00EC1F48" w:rsidRPr="00EC1F48" w:rsidRDefault="00EC1F48" w:rsidP="00EC1F48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1F48" w:rsidRPr="00EC1F48" w:rsidRDefault="00EC1F48" w:rsidP="00CC155C">
      <w:pPr>
        <w:numPr>
          <w:ilvl w:val="0"/>
          <w:numId w:val="79"/>
        </w:numPr>
        <w:tabs>
          <w:tab w:val="left" w:pos="260"/>
        </w:tabs>
        <w:spacing w:after="0" w:line="240" w:lineRule="auto"/>
        <w:ind w:left="260" w:hanging="140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поддерживать чувство гордости за свой труд и удовлетворение его результатами;</w:t>
      </w:r>
    </w:p>
    <w:p w:rsidR="00EC1F48" w:rsidRPr="00EC1F48" w:rsidRDefault="00EC1F48" w:rsidP="00CC155C">
      <w:pPr>
        <w:numPr>
          <w:ilvl w:val="0"/>
          <w:numId w:val="79"/>
        </w:numPr>
        <w:tabs>
          <w:tab w:val="left" w:pos="260"/>
        </w:tabs>
        <w:spacing w:after="0" w:line="240" w:lineRule="auto"/>
        <w:ind w:left="260" w:hanging="140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создавать условия для разнообразной самостоятельной творческой деятельности детей;</w:t>
      </w:r>
    </w:p>
    <w:p w:rsidR="00EC1F48" w:rsidRPr="00EC1F48" w:rsidRDefault="00EC1F48" w:rsidP="00CC155C">
      <w:pPr>
        <w:numPr>
          <w:ilvl w:val="0"/>
          <w:numId w:val="79"/>
        </w:numPr>
        <w:tabs>
          <w:tab w:val="left" w:pos="260"/>
        </w:tabs>
        <w:spacing w:after="0" w:line="240" w:lineRule="auto"/>
        <w:ind w:left="260" w:hanging="140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при необходимости помогать детям в решении проблем при организации игры;</w:t>
      </w:r>
    </w:p>
    <w:p w:rsidR="00EC1F48" w:rsidRPr="00EC1F48" w:rsidRDefault="00EC1F48" w:rsidP="00EC1F48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1F48" w:rsidRPr="00EC1F48" w:rsidRDefault="00EC1F48" w:rsidP="00CC155C">
      <w:pPr>
        <w:numPr>
          <w:ilvl w:val="0"/>
          <w:numId w:val="79"/>
        </w:numPr>
        <w:tabs>
          <w:tab w:val="left" w:pos="290"/>
        </w:tabs>
        <w:spacing w:after="0" w:line="234" w:lineRule="auto"/>
        <w:ind w:left="120" w:right="20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привлекать детей к планированию жизни группы на день, неделю, месяц. учитывать и реализовывать их пожелания и предложения;</w:t>
      </w:r>
    </w:p>
    <w:p w:rsidR="00EC1F48" w:rsidRPr="00EC1F48" w:rsidRDefault="00EC1F48" w:rsidP="00EC1F48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1F48" w:rsidRPr="00EC1F48" w:rsidRDefault="00EC1F48" w:rsidP="00CC155C">
      <w:pPr>
        <w:numPr>
          <w:ilvl w:val="0"/>
          <w:numId w:val="79"/>
        </w:numPr>
        <w:tabs>
          <w:tab w:val="left" w:pos="439"/>
        </w:tabs>
        <w:spacing w:after="0" w:line="236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создавать условия и выделять время для самостоятельной творческой или познавательной деятельности детей по интересам; -устраивать выставки и красиво оформлять постоянную экспозицию работ;</w:t>
      </w:r>
    </w:p>
    <w:p w:rsidR="00EC1F48" w:rsidRPr="00EC1F48" w:rsidRDefault="00EC1F48" w:rsidP="00EC1F48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1F48" w:rsidRPr="00E369E8" w:rsidRDefault="00EC1F48" w:rsidP="00EC1F48">
      <w:pPr>
        <w:numPr>
          <w:ilvl w:val="0"/>
          <w:numId w:val="79"/>
        </w:numPr>
        <w:tabs>
          <w:tab w:val="left" w:pos="260"/>
        </w:tabs>
        <w:spacing w:after="0" w:line="240" w:lineRule="auto"/>
        <w:ind w:left="260" w:hanging="140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организовывать концерты для выступления детей и взрослых.</w:t>
      </w:r>
    </w:p>
    <w:p w:rsidR="00EC1F48" w:rsidRPr="00EC1F48" w:rsidRDefault="00EC1F48" w:rsidP="00970D72">
      <w:pPr>
        <w:spacing w:after="0" w:line="234" w:lineRule="auto"/>
        <w:ind w:right="680"/>
        <w:jc w:val="center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>2.6. Особенности взаимодействия педагогического коллектива с семьями воспитанников</w:t>
      </w:r>
    </w:p>
    <w:p w:rsidR="00EC1F48" w:rsidRPr="00EC1F48" w:rsidRDefault="00EC1F48" w:rsidP="00EC1F48">
      <w:pPr>
        <w:spacing w:after="0" w:line="240" w:lineRule="auto"/>
        <w:ind w:right="19"/>
        <w:jc w:val="center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Взаимодействие детского сада с семьей</w:t>
      </w:r>
    </w:p>
    <w:p w:rsidR="00EC1F48" w:rsidRPr="00EC1F48" w:rsidRDefault="00EC1F48" w:rsidP="00EC1F48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EC1F48" w:rsidRPr="00905D6C" w:rsidRDefault="00905D6C" w:rsidP="00905D6C">
      <w:pPr>
        <w:tabs>
          <w:tab w:val="left" w:pos="1306"/>
        </w:tabs>
        <w:spacing w:after="0" w:line="234" w:lineRule="auto"/>
        <w:ind w:right="78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 </w:t>
      </w:r>
      <w:r w:rsidR="00EC1F48" w:rsidRPr="00EC1F4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примерной общеобразовательной программе «От рождения до школы» представлено на страницах </w:t>
      </w:r>
      <w:r w:rsidR="00EC1F48" w:rsidRPr="00EC1F4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143-150</w:t>
      </w:r>
    </w:p>
    <w:p w:rsidR="00EC1F48" w:rsidRPr="00EC1F48" w:rsidRDefault="00EC1F48" w:rsidP="00E369E8">
      <w:pPr>
        <w:spacing w:after="0" w:line="237" w:lineRule="auto"/>
        <w:ind w:left="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>создание необходимых условий для формирования ответственных</w:t>
      </w: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C1F48">
        <w:rPr>
          <w:rFonts w:ascii="Times New Roman" w:eastAsia="Times New Roman" w:hAnsi="Times New Roman" w:cs="Times New Roman"/>
          <w:sz w:val="24"/>
          <w:szCs w:val="24"/>
        </w:rPr>
        <w:t>взаимоотношений с семьями воспитанников и развития компетентности родителей (способности разрешать разные типы социальнo-педагогических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EC1F48" w:rsidRPr="00EC1F48" w:rsidRDefault="00EC1F48" w:rsidP="00EC1F48">
      <w:pPr>
        <w:spacing w:after="0" w:line="240" w:lineRule="auto"/>
        <w:ind w:left="141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 взаимодействия детского сада с семьей:</w:t>
      </w:r>
    </w:p>
    <w:p w:rsidR="00EC1F48" w:rsidRPr="00EC1F48" w:rsidRDefault="00EC1F48" w:rsidP="00EC1F48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EC1F48" w:rsidRPr="00EC1F48" w:rsidRDefault="00EC1F48" w:rsidP="00CC155C">
      <w:pPr>
        <w:numPr>
          <w:ilvl w:val="0"/>
          <w:numId w:val="81"/>
        </w:numPr>
        <w:tabs>
          <w:tab w:val="left" w:pos="152"/>
        </w:tabs>
        <w:spacing w:after="0" w:line="234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EC1F48" w:rsidRPr="00EC1F48" w:rsidRDefault="00EC1F48" w:rsidP="00EC1F48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1F48" w:rsidRPr="00EC1F48" w:rsidRDefault="00EC1F48" w:rsidP="00CC155C">
      <w:pPr>
        <w:numPr>
          <w:ilvl w:val="0"/>
          <w:numId w:val="81"/>
        </w:numPr>
        <w:tabs>
          <w:tab w:val="left" w:pos="147"/>
        </w:tabs>
        <w:spacing w:after="0" w:line="236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EC1F48" w:rsidRPr="00EC1F48" w:rsidRDefault="00EC1F48" w:rsidP="00EC1F48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1F48" w:rsidRPr="00EC1F48" w:rsidRDefault="00EC1F48" w:rsidP="00CC155C">
      <w:pPr>
        <w:numPr>
          <w:ilvl w:val="0"/>
          <w:numId w:val="81"/>
        </w:numPr>
        <w:tabs>
          <w:tab w:val="left" w:pos="198"/>
        </w:tabs>
        <w:spacing w:after="0" w:line="234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EC1F48" w:rsidRPr="00EC1F48" w:rsidRDefault="00EC1F48" w:rsidP="00EC1F48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1F48" w:rsidRPr="00EC1F48" w:rsidRDefault="00EC1F48" w:rsidP="00CC155C">
      <w:pPr>
        <w:numPr>
          <w:ilvl w:val="0"/>
          <w:numId w:val="81"/>
        </w:numPr>
        <w:tabs>
          <w:tab w:val="left" w:pos="253"/>
        </w:tabs>
        <w:spacing w:after="0" w:line="236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EC1F48" w:rsidRPr="00EC1F48" w:rsidRDefault="00EC1F48" w:rsidP="00EC1F48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1F48" w:rsidRPr="00EC1F48" w:rsidRDefault="00EC1F48" w:rsidP="00CC155C">
      <w:pPr>
        <w:numPr>
          <w:ilvl w:val="0"/>
          <w:numId w:val="81"/>
        </w:numPr>
        <w:tabs>
          <w:tab w:val="left" w:pos="171"/>
        </w:tabs>
        <w:spacing w:after="0" w:line="234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привлечение семей воспитанников к участию в совместных с педагогами мероприятиях, организуемых в районе (городе, области);</w:t>
      </w:r>
    </w:p>
    <w:p w:rsidR="00EC1F48" w:rsidRPr="00EC1F48" w:rsidRDefault="00EC1F48" w:rsidP="00EC1F48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1F48" w:rsidRPr="00E369E8" w:rsidRDefault="00EC1F48" w:rsidP="00E369E8">
      <w:pPr>
        <w:numPr>
          <w:ilvl w:val="0"/>
          <w:numId w:val="81"/>
        </w:numPr>
        <w:tabs>
          <w:tab w:val="left" w:pos="229"/>
        </w:tabs>
        <w:spacing w:after="0" w:line="234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EC1F48" w:rsidRPr="00EC1F48" w:rsidRDefault="00EC1F48" w:rsidP="00EC1F4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принципы в работе с семьями воспитанников:</w:t>
      </w:r>
    </w:p>
    <w:p w:rsidR="00EC1F48" w:rsidRPr="00EC1F48" w:rsidRDefault="00EC1F48" w:rsidP="00CC155C">
      <w:pPr>
        <w:numPr>
          <w:ilvl w:val="0"/>
          <w:numId w:val="82"/>
        </w:numPr>
        <w:tabs>
          <w:tab w:val="left" w:pos="721"/>
        </w:tabs>
        <w:spacing w:after="0" w:line="184" w:lineRule="auto"/>
        <w:ind w:left="721" w:hanging="361"/>
        <w:rPr>
          <w:rFonts w:ascii="MS PGothic" w:eastAsia="MS PGothic" w:hAnsi="MS PGothic" w:cs="MS PGothic"/>
          <w:sz w:val="36"/>
          <w:szCs w:val="36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0"/>
          <w:szCs w:val="20"/>
        </w:rPr>
        <w:t>открытость детского сада для семьи;</w:t>
      </w:r>
    </w:p>
    <w:p w:rsidR="00EC1F48" w:rsidRPr="00EC1F48" w:rsidRDefault="00EC1F48" w:rsidP="00EC1F48">
      <w:pPr>
        <w:spacing w:after="0" w:line="22" w:lineRule="exact"/>
        <w:rPr>
          <w:rFonts w:ascii="MS PGothic" w:eastAsia="MS PGothic" w:hAnsi="MS PGothic" w:cs="MS PGothic"/>
          <w:sz w:val="36"/>
          <w:szCs w:val="36"/>
          <w:vertAlign w:val="superscript"/>
        </w:rPr>
      </w:pPr>
    </w:p>
    <w:p w:rsidR="00EC1F48" w:rsidRPr="00EC1F48" w:rsidRDefault="00EC1F48" w:rsidP="00CC155C">
      <w:pPr>
        <w:numPr>
          <w:ilvl w:val="0"/>
          <w:numId w:val="82"/>
        </w:numPr>
        <w:tabs>
          <w:tab w:val="left" w:pos="721"/>
        </w:tabs>
        <w:spacing w:after="0" w:line="184" w:lineRule="auto"/>
        <w:ind w:left="721" w:hanging="361"/>
        <w:rPr>
          <w:rFonts w:ascii="MS PGothic" w:eastAsia="MS PGothic" w:hAnsi="MS PGothic" w:cs="MS PGothic"/>
          <w:sz w:val="33"/>
          <w:szCs w:val="33"/>
          <w:vertAlign w:val="superscript"/>
        </w:rPr>
      </w:pPr>
      <w:r w:rsidRPr="00EC1F48">
        <w:rPr>
          <w:rFonts w:ascii="Times New Roman" w:eastAsia="Times New Roman" w:hAnsi="Times New Roman" w:cs="Times New Roman"/>
          <w:sz w:val="19"/>
          <w:szCs w:val="19"/>
        </w:rPr>
        <w:t>сотрудничество педагогов и родителей в воспитании детей;</w:t>
      </w:r>
    </w:p>
    <w:p w:rsidR="00EC1F48" w:rsidRPr="00EC1F48" w:rsidRDefault="00EC1F48" w:rsidP="00EC1F48">
      <w:pPr>
        <w:spacing w:after="0" w:line="22" w:lineRule="exact"/>
        <w:rPr>
          <w:rFonts w:ascii="MS PGothic" w:eastAsia="MS PGothic" w:hAnsi="MS PGothic" w:cs="MS PGothic"/>
          <w:sz w:val="33"/>
          <w:szCs w:val="33"/>
          <w:vertAlign w:val="superscript"/>
        </w:rPr>
      </w:pPr>
    </w:p>
    <w:p w:rsidR="00EC1F48" w:rsidRPr="00E369E8" w:rsidRDefault="00EC1F48" w:rsidP="00E369E8">
      <w:pPr>
        <w:numPr>
          <w:ilvl w:val="0"/>
          <w:numId w:val="82"/>
        </w:numPr>
        <w:tabs>
          <w:tab w:val="left" w:pos="721"/>
        </w:tabs>
        <w:spacing w:after="0" w:line="180" w:lineRule="auto"/>
        <w:ind w:left="721" w:hanging="361"/>
        <w:rPr>
          <w:rFonts w:ascii="MS PGothic" w:eastAsia="MS PGothic" w:hAnsi="MS PGothic" w:cs="MS PGothic"/>
          <w:sz w:val="44"/>
          <w:szCs w:val="44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3"/>
          <w:szCs w:val="23"/>
        </w:rPr>
        <w:lastRenderedPageBreak/>
        <w:t>создание единой развивающей среды, обеспечивающей единые подходы к развитию личности в семье и детском коллективе.</w:t>
      </w:r>
    </w:p>
    <w:p w:rsidR="00EC1F48" w:rsidRPr="00EC1F48" w:rsidRDefault="00EC1F48" w:rsidP="00EC1F4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 работы образовательного учреждения с семьей</w:t>
      </w:r>
    </w:p>
    <w:p w:rsidR="00EC1F48" w:rsidRPr="00EC1F48" w:rsidRDefault="00EC1F48" w:rsidP="00EC1F48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EC1F48" w:rsidRPr="00EC1F48" w:rsidRDefault="00EC1F48" w:rsidP="00EC1F48">
      <w:pPr>
        <w:spacing w:after="0" w:line="237" w:lineRule="auto"/>
        <w:ind w:left="1"/>
        <w:jc w:val="both"/>
        <w:rPr>
          <w:rFonts w:ascii="Times New Roman" w:hAnsi="Times New Roman" w:cs="Times New Roman"/>
          <w:sz w:val="20"/>
          <w:szCs w:val="20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Ознакомление родителей с содержанием и методикой образовательного процесса; психолого-педагогическое просвещение; вовлечение родителей в совместную с детьми и педагогами деятельность; помощь семьям, испытывающим какие-либо трудности; взаимодействие педагогов с общественными организациями родителей – родительский комитет.</w:t>
      </w:r>
    </w:p>
    <w:p w:rsidR="00EC1F48" w:rsidRPr="00EC1F48" w:rsidRDefault="00EC1F48" w:rsidP="00EC1F48">
      <w:pPr>
        <w:spacing w:after="0" w:line="17" w:lineRule="exact"/>
        <w:rPr>
          <w:rFonts w:ascii="Times New Roman" w:hAnsi="Times New Roman" w:cs="Times New Roman"/>
          <w:sz w:val="20"/>
          <w:szCs w:val="20"/>
        </w:rPr>
      </w:pPr>
    </w:p>
    <w:p w:rsidR="00EC1F48" w:rsidRPr="00EC1F48" w:rsidRDefault="00EC1F48" w:rsidP="00CC155C">
      <w:pPr>
        <w:numPr>
          <w:ilvl w:val="0"/>
          <w:numId w:val="83"/>
        </w:numPr>
        <w:tabs>
          <w:tab w:val="left" w:pos="721"/>
        </w:tabs>
        <w:spacing w:after="0" w:line="207" w:lineRule="auto"/>
        <w:ind w:left="721" w:hanging="361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Рассматривать воспитание и развитие детей не как свод общих приемов, а как искусство диалога с конкретным ребенком и его родителями на основе знаний психологических особенностей возраста, с учетом предшествующего опыта ребенка, его интересов, способностей и трудностей, которые возникли в семье и образовательном учреждении.</w:t>
      </w:r>
    </w:p>
    <w:p w:rsidR="00EC1F48" w:rsidRPr="00EC1F48" w:rsidRDefault="00EC1F48" w:rsidP="00EC1F48">
      <w:pPr>
        <w:spacing w:after="0" w:line="14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EC1F48" w:rsidRPr="00EC1F48" w:rsidRDefault="00EC1F48" w:rsidP="00CC155C">
      <w:pPr>
        <w:numPr>
          <w:ilvl w:val="0"/>
          <w:numId w:val="83"/>
        </w:numPr>
        <w:tabs>
          <w:tab w:val="left" w:pos="721"/>
        </w:tabs>
        <w:spacing w:after="0" w:line="189" w:lineRule="auto"/>
        <w:ind w:left="721" w:hanging="361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4"/>
          <w:szCs w:val="24"/>
        </w:rPr>
        <w:t>Восхищаться вместе родителями инициативности и самостоятельности ребенка, способствуя формированию у ребенка уверенности в себе и своих возможностях и вызывая у родителей чувство уважения к себе, как воспитателю свих детей.</w:t>
      </w:r>
    </w:p>
    <w:p w:rsidR="00EC1F48" w:rsidRPr="00EC1F48" w:rsidRDefault="00EC1F48" w:rsidP="00EC1F48">
      <w:pPr>
        <w:spacing w:after="0" w:line="15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EC1F48" w:rsidRPr="00EC1F48" w:rsidRDefault="00EC1F48" w:rsidP="00CC155C">
      <w:pPr>
        <w:numPr>
          <w:ilvl w:val="0"/>
          <w:numId w:val="83"/>
        </w:numPr>
        <w:tabs>
          <w:tab w:val="left" w:pos="721"/>
        </w:tabs>
        <w:spacing w:after="0" w:line="181" w:lineRule="auto"/>
        <w:ind w:left="721" w:hanging="361"/>
        <w:rPr>
          <w:rFonts w:ascii="MS PGothic" w:eastAsia="MS PGothic" w:hAnsi="MS PGothic" w:cs="MS PGothic"/>
          <w:sz w:val="45"/>
          <w:szCs w:val="45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3"/>
          <w:szCs w:val="23"/>
        </w:rPr>
        <w:t>Регулярно в процессе индивидуального общения с родителями обсуждать все вопросы, связанные с воспитанием и развитием детей.</w:t>
      </w:r>
    </w:p>
    <w:p w:rsidR="00EC1F48" w:rsidRPr="00EC1F48" w:rsidRDefault="00EC1F48" w:rsidP="00EC1F48">
      <w:pPr>
        <w:spacing w:after="0" w:line="13" w:lineRule="exact"/>
        <w:rPr>
          <w:rFonts w:ascii="MS PGothic" w:eastAsia="MS PGothic" w:hAnsi="MS PGothic" w:cs="MS PGothic"/>
          <w:sz w:val="45"/>
          <w:szCs w:val="45"/>
          <w:vertAlign w:val="superscript"/>
        </w:rPr>
      </w:pPr>
    </w:p>
    <w:p w:rsidR="00EC1F48" w:rsidRPr="00E369E8" w:rsidRDefault="00EC1F48" w:rsidP="00E369E8">
      <w:pPr>
        <w:numPr>
          <w:ilvl w:val="0"/>
          <w:numId w:val="83"/>
        </w:numPr>
        <w:tabs>
          <w:tab w:val="left" w:pos="721"/>
        </w:tabs>
        <w:spacing w:after="0" w:line="181" w:lineRule="auto"/>
        <w:ind w:left="721" w:hanging="361"/>
        <w:rPr>
          <w:rFonts w:ascii="MS PGothic" w:eastAsia="MS PGothic" w:hAnsi="MS PGothic" w:cs="MS PGothic"/>
          <w:sz w:val="45"/>
          <w:szCs w:val="45"/>
          <w:vertAlign w:val="superscript"/>
        </w:rPr>
      </w:pPr>
      <w:r w:rsidRPr="00EC1F48">
        <w:rPr>
          <w:rFonts w:ascii="Times New Roman" w:eastAsia="Times New Roman" w:hAnsi="Times New Roman" w:cs="Times New Roman"/>
          <w:sz w:val="23"/>
          <w:szCs w:val="23"/>
        </w:rPr>
        <w:t>Проявлять понимание, деликатность, терпимость и такт, учитывать точку зрения родителей.</w:t>
      </w:r>
    </w:p>
    <w:p w:rsidR="004A46D9" w:rsidRPr="004A46D9" w:rsidRDefault="004A46D9" w:rsidP="00E369E8">
      <w:pPr>
        <w:spacing w:after="0" w:line="234" w:lineRule="auto"/>
        <w:ind w:left="1" w:right="13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Структурно-функциональная модель взаимодействия с  семьей </w:t>
      </w:r>
    </w:p>
    <w:p w:rsidR="004A46D9" w:rsidRPr="004A46D9" w:rsidRDefault="004A46D9" w:rsidP="004A46D9">
      <w:pPr>
        <w:spacing w:after="0" w:line="234" w:lineRule="auto"/>
        <w:ind w:left="1" w:right="1340" w:firstLine="1337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Данная модель состоит из трех блоков:</w:t>
      </w:r>
    </w:p>
    <w:p w:rsidR="004A46D9" w:rsidRPr="004A46D9" w:rsidRDefault="004A46D9" w:rsidP="004A46D9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CC155C">
      <w:pPr>
        <w:numPr>
          <w:ilvl w:val="0"/>
          <w:numId w:val="84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информационно-аналитический,</w:t>
      </w:r>
    </w:p>
    <w:p w:rsidR="004A46D9" w:rsidRPr="004A46D9" w:rsidRDefault="004A46D9" w:rsidP="00CC155C">
      <w:pPr>
        <w:numPr>
          <w:ilvl w:val="0"/>
          <w:numId w:val="84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практический,</w:t>
      </w:r>
    </w:p>
    <w:p w:rsidR="004A46D9" w:rsidRPr="004A46D9" w:rsidRDefault="004A46D9" w:rsidP="00CC155C">
      <w:pPr>
        <w:numPr>
          <w:ilvl w:val="0"/>
          <w:numId w:val="84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контрольно-оценочный.</w:t>
      </w:r>
    </w:p>
    <w:p w:rsidR="004A46D9" w:rsidRPr="004A46D9" w:rsidRDefault="004A46D9" w:rsidP="004A46D9">
      <w:pPr>
        <w:spacing w:after="0" w:line="276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Информационно-аналитический блок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включает:</w:t>
      </w:r>
    </w:p>
    <w:p w:rsidR="004A46D9" w:rsidRPr="004A46D9" w:rsidRDefault="004A46D9" w:rsidP="00CC155C">
      <w:pPr>
        <w:numPr>
          <w:ilvl w:val="0"/>
          <w:numId w:val="85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сбор и анализ сведений о родителях и детях,</w:t>
      </w:r>
    </w:p>
    <w:p w:rsidR="004A46D9" w:rsidRPr="004A46D9" w:rsidRDefault="004A46D9" w:rsidP="00CC155C">
      <w:pPr>
        <w:numPr>
          <w:ilvl w:val="0"/>
          <w:numId w:val="85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изучение семей, их трудностей и запросов,</w:t>
      </w:r>
    </w:p>
    <w:p w:rsidR="004A46D9" w:rsidRPr="004A46D9" w:rsidRDefault="004A46D9" w:rsidP="00CC155C">
      <w:pPr>
        <w:numPr>
          <w:ilvl w:val="0"/>
          <w:numId w:val="85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выявление готовности семьи ответить на запросы дошкольного учреждения.</w:t>
      </w:r>
    </w:p>
    <w:p w:rsidR="004A46D9" w:rsidRPr="004A46D9" w:rsidRDefault="004A46D9" w:rsidP="004A46D9">
      <w:pPr>
        <w:spacing w:after="0" w:line="276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и методы работы педагогов:</w:t>
      </w:r>
    </w:p>
    <w:p w:rsidR="004A46D9" w:rsidRPr="004A46D9" w:rsidRDefault="004A46D9" w:rsidP="004A46D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E369E8">
      <w:pPr>
        <w:spacing w:after="0" w:line="234" w:lineRule="auto"/>
        <w:ind w:left="1"/>
        <w:jc w:val="both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Опросы, анкетирование, наблюдение, изучение медицинских карт и специальные диагностические методики, используемые психологом.</w:t>
      </w:r>
    </w:p>
    <w:p w:rsidR="004A46D9" w:rsidRPr="004A46D9" w:rsidRDefault="004A46D9" w:rsidP="004A46D9">
      <w:pPr>
        <w:spacing w:after="0" w:line="237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 xml:space="preserve">Данный блок включает работу с родителями по </w:t>
      </w:r>
      <w:r w:rsidRPr="004A46D9">
        <w:rPr>
          <w:rFonts w:ascii="Times New Roman" w:eastAsia="Times New Roman" w:hAnsi="Times New Roman" w:cs="Times New Roman"/>
          <w:i/>
          <w:iCs/>
          <w:sz w:val="24"/>
          <w:szCs w:val="24"/>
        </w:rPr>
        <w:t>двум взаимосвязанным направлениям: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 xml:space="preserve"> I - просвещение родителей, передачу информации по тому или иному вопросу (лекции, индивидуальное и подгрупповое консультирование, информационные листы, листы-памятки);</w:t>
      </w:r>
    </w:p>
    <w:p w:rsidR="004A46D9" w:rsidRPr="004A46D9" w:rsidRDefault="004A46D9" w:rsidP="004A46D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E369E8" w:rsidRDefault="004A46D9" w:rsidP="00E369E8">
      <w:pPr>
        <w:numPr>
          <w:ilvl w:val="0"/>
          <w:numId w:val="86"/>
        </w:numPr>
        <w:tabs>
          <w:tab w:val="left" w:pos="241"/>
        </w:tabs>
        <w:spacing w:after="0" w:line="234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– организация продуктивного общения всех участников образовательного пространства, т.е. обмен мыслями, идеями и чувствами.</w:t>
      </w:r>
    </w:p>
    <w:p w:rsidR="004A46D9" w:rsidRPr="004A46D9" w:rsidRDefault="004A46D9" w:rsidP="004A46D9">
      <w:pPr>
        <w:spacing w:after="0" w:line="238" w:lineRule="auto"/>
        <w:ind w:left="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Второй блок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условно был назван</w:t>
      </w:r>
      <w:r w:rsidRPr="004A46D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“практическим”.</w:t>
      </w:r>
      <w:r w:rsidRPr="004A46D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В рамках блока собирается</w:t>
      </w:r>
      <w:r w:rsidRPr="004A46D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информация, направленная на решение конкретных задач. К этой работе привлекаются медицинские работники, специалисты, педагоги и психолог. Их работа строится на информации, полученной при анализе ситуации в рамках первого блока. Для того, чтобы родители поняли необходимость обращения к специалисту, знали к кому конкретно идти, если им необходима консультация, в начале учебного года для родителей проводится ряд встреч, на которых они будут иметь возможность познакомиться и получить первичную информацию.</w:t>
      </w:r>
    </w:p>
    <w:p w:rsidR="004A46D9" w:rsidRPr="004A46D9" w:rsidRDefault="004A46D9" w:rsidP="004A46D9">
      <w:pPr>
        <w:spacing w:after="0" w:line="19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36" w:lineRule="auto"/>
        <w:ind w:left="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 xml:space="preserve">Работа с семьей должна оценивается педагогами не по количеству мероприятий, </w:t>
      </w:r>
      <w:r w:rsidRPr="004A46D9">
        <w:rPr>
          <w:rFonts w:ascii="Times New Roman" w:eastAsia="Times New Roman" w:hAnsi="Times New Roman" w:cs="Times New Roman"/>
          <w:i/>
          <w:iCs/>
          <w:sz w:val="24"/>
          <w:szCs w:val="24"/>
        </w:rPr>
        <w:t>нужно анализировать их качество и насколько они были эффективны и помогли родителям и детям.</w:t>
      </w:r>
    </w:p>
    <w:p w:rsidR="004A46D9" w:rsidRPr="004A46D9" w:rsidRDefault="004A46D9" w:rsidP="004A46D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36" w:lineRule="auto"/>
        <w:ind w:left="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 xml:space="preserve">Для этого вводится </w:t>
      </w:r>
      <w:r w:rsidRPr="004A46D9">
        <w:rPr>
          <w:rFonts w:ascii="Times New Roman" w:eastAsia="Times New Roman" w:hAnsi="Times New Roman" w:cs="Times New Roman"/>
          <w:i/>
          <w:iCs/>
          <w:sz w:val="24"/>
          <w:szCs w:val="24"/>
        </w:rPr>
        <w:t>третий блок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– контрольно-оценочный. В него включен анализ эффективности (количественной и качественной) мероприятий, которые проводятся специалистами детского сада.</w:t>
      </w:r>
    </w:p>
    <w:p w:rsidR="004A46D9" w:rsidRPr="004A46D9" w:rsidRDefault="004A46D9" w:rsidP="004A46D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34" w:lineRule="auto"/>
        <w:ind w:left="1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Для осуществления контроля качества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проведения того или иного мероприятия</w:t>
      </w:r>
      <w:r w:rsidRPr="004A46D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родителям предлагаются:</w:t>
      </w:r>
    </w:p>
    <w:p w:rsidR="004A46D9" w:rsidRPr="004A46D9" w:rsidRDefault="004A46D9" w:rsidP="00CC155C">
      <w:pPr>
        <w:numPr>
          <w:ilvl w:val="0"/>
          <w:numId w:val="87"/>
        </w:numPr>
        <w:tabs>
          <w:tab w:val="left" w:pos="721"/>
        </w:tabs>
        <w:spacing w:after="0" w:line="180" w:lineRule="auto"/>
        <w:ind w:left="721" w:hanging="361"/>
        <w:rPr>
          <w:rFonts w:ascii="MS PGothic" w:eastAsia="MS PGothic" w:hAnsi="MS PGothic" w:cs="MS PGothic"/>
          <w:sz w:val="37"/>
          <w:szCs w:val="37"/>
          <w:vertAlign w:val="superscript"/>
        </w:rPr>
      </w:pPr>
      <w:r w:rsidRPr="004A46D9">
        <w:rPr>
          <w:rFonts w:ascii="Times New Roman" w:eastAsia="Times New Roman" w:hAnsi="Times New Roman" w:cs="Times New Roman"/>
          <w:sz w:val="20"/>
          <w:szCs w:val="20"/>
        </w:rPr>
        <w:t>оценочные листы, в которых они могут отразить свои отзывы,</w:t>
      </w:r>
    </w:p>
    <w:p w:rsidR="004A46D9" w:rsidRPr="004A46D9" w:rsidRDefault="004A46D9" w:rsidP="004A46D9">
      <w:pPr>
        <w:spacing w:after="0" w:line="22" w:lineRule="exact"/>
        <w:rPr>
          <w:rFonts w:ascii="MS PGothic" w:eastAsia="MS PGothic" w:hAnsi="MS PGothic" w:cs="MS PGothic"/>
          <w:sz w:val="37"/>
          <w:szCs w:val="37"/>
          <w:vertAlign w:val="superscript"/>
        </w:rPr>
      </w:pPr>
    </w:p>
    <w:p w:rsidR="004A46D9" w:rsidRPr="00905D6C" w:rsidRDefault="004A46D9" w:rsidP="00905D6C">
      <w:pPr>
        <w:numPr>
          <w:ilvl w:val="0"/>
          <w:numId w:val="87"/>
        </w:numPr>
        <w:tabs>
          <w:tab w:val="left" w:pos="721"/>
        </w:tabs>
        <w:spacing w:after="0" w:line="180" w:lineRule="auto"/>
        <w:ind w:left="721" w:hanging="361"/>
        <w:rPr>
          <w:rFonts w:ascii="MS PGothic" w:eastAsia="MS PGothic" w:hAnsi="MS PGothic" w:cs="MS PGothic"/>
          <w:sz w:val="44"/>
          <w:szCs w:val="44"/>
          <w:vertAlign w:val="superscript"/>
        </w:rPr>
      </w:pPr>
      <w:r w:rsidRPr="004A46D9">
        <w:rPr>
          <w:rFonts w:ascii="Times New Roman" w:eastAsia="Times New Roman" w:hAnsi="Times New Roman" w:cs="Times New Roman"/>
          <w:sz w:val="23"/>
          <w:szCs w:val="23"/>
        </w:rPr>
        <w:t>групповое обсуждение родителями и педагогами участия родителей в организационных мероприятиях в разных формах.</w:t>
      </w:r>
    </w:p>
    <w:p w:rsidR="004A46D9" w:rsidRPr="004A46D9" w:rsidRDefault="004A46D9" w:rsidP="004A46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>Модель сотрудничества семьи и детского сада</w:t>
      </w:r>
    </w:p>
    <w:p w:rsidR="004A46D9" w:rsidRPr="004A46D9" w:rsidRDefault="004A46D9" w:rsidP="004A46D9">
      <w:pPr>
        <w:spacing w:after="0" w:line="201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0"/>
        <w:gridCol w:w="540"/>
        <w:gridCol w:w="560"/>
        <w:gridCol w:w="220"/>
        <w:gridCol w:w="360"/>
        <w:gridCol w:w="820"/>
        <w:gridCol w:w="1100"/>
        <w:gridCol w:w="580"/>
        <w:gridCol w:w="1300"/>
        <w:gridCol w:w="920"/>
        <w:gridCol w:w="360"/>
        <w:gridCol w:w="240"/>
        <w:gridCol w:w="1380"/>
        <w:gridCol w:w="640"/>
        <w:gridCol w:w="61"/>
      </w:tblGrid>
      <w:tr w:rsidR="004A46D9" w:rsidRPr="004A46D9" w:rsidTr="004A46D9">
        <w:trPr>
          <w:trHeight w:val="262"/>
        </w:trPr>
        <w:tc>
          <w:tcPr>
            <w:tcW w:w="3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right="2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Участие родителей в</w:t>
            </w:r>
          </w:p>
        </w:tc>
        <w:tc>
          <w:tcPr>
            <w:tcW w:w="1100" w:type="dxa"/>
            <w:tcBorders>
              <w:top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gridSpan w:val="2"/>
            <w:tcBorders>
              <w:top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</w:rPr>
              <w:t>Формы участия</w:t>
            </w:r>
          </w:p>
        </w:tc>
        <w:tc>
          <w:tcPr>
            <w:tcW w:w="920" w:type="dxa"/>
            <w:tcBorders>
              <w:top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</w:rPr>
              <w:t>Периодичность</w:t>
            </w:r>
          </w:p>
        </w:tc>
        <w:tc>
          <w:tcPr>
            <w:tcW w:w="6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6D9" w:rsidRPr="004A46D9" w:rsidTr="004A46D9">
        <w:trPr>
          <w:trHeight w:val="252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0" w:type="dxa"/>
            <w:gridSpan w:val="5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right="2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</w:rPr>
              <w:t>жизни ДОУ</w:t>
            </w:r>
          </w:p>
        </w:tc>
        <w:tc>
          <w:tcPr>
            <w:tcW w:w="110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сотрудничества</w:t>
            </w:r>
          </w:p>
        </w:tc>
        <w:tc>
          <w:tcPr>
            <w:tcW w:w="6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A46D9" w:rsidRPr="004A46D9" w:rsidTr="004A46D9">
        <w:trPr>
          <w:trHeight w:val="57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5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4A46D9" w:rsidRPr="004A46D9" w:rsidTr="004A46D9">
        <w:trPr>
          <w:trHeight w:val="240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2500" w:type="dxa"/>
            <w:gridSpan w:val="5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exact"/>
              <w:ind w:left="1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проведении</w:t>
            </w:r>
          </w:p>
        </w:tc>
        <w:tc>
          <w:tcPr>
            <w:tcW w:w="1680" w:type="dxa"/>
            <w:gridSpan w:val="2"/>
            <w:vAlign w:val="bottom"/>
          </w:tcPr>
          <w:p w:rsidR="004A46D9" w:rsidRPr="004A46D9" w:rsidRDefault="004A46D9" w:rsidP="004A46D9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Анкетирование</w:t>
            </w:r>
          </w:p>
        </w:tc>
        <w:tc>
          <w:tcPr>
            <w:tcW w:w="130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4A46D9" w:rsidRPr="004A46D9" w:rsidRDefault="004A46D9" w:rsidP="004A46D9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По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мере</w:t>
            </w:r>
          </w:p>
        </w:tc>
        <w:tc>
          <w:tcPr>
            <w:tcW w:w="6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6D9" w:rsidRPr="004A46D9" w:rsidTr="004A46D9">
        <w:trPr>
          <w:trHeight w:val="254"/>
        </w:trPr>
        <w:tc>
          <w:tcPr>
            <w:tcW w:w="282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мониторинговых</w:t>
            </w:r>
          </w:p>
        </w:tc>
        <w:tc>
          <w:tcPr>
            <w:tcW w:w="2980" w:type="dxa"/>
            <w:gridSpan w:val="3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Социологический опрос</w:t>
            </w:r>
          </w:p>
        </w:tc>
        <w:tc>
          <w:tcPr>
            <w:tcW w:w="92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необходимости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6D9" w:rsidRPr="004A46D9" w:rsidTr="004A46D9">
        <w:trPr>
          <w:trHeight w:val="252"/>
        </w:trPr>
        <w:tc>
          <w:tcPr>
            <w:tcW w:w="282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исследований</w:t>
            </w:r>
          </w:p>
        </w:tc>
        <w:tc>
          <w:tcPr>
            <w:tcW w:w="2980" w:type="dxa"/>
            <w:gridSpan w:val="3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Интервьюирование</w:t>
            </w:r>
          </w:p>
        </w:tc>
        <w:tc>
          <w:tcPr>
            <w:tcW w:w="92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1 раз в квартал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A46D9" w:rsidRPr="004A46D9" w:rsidTr="004A46D9">
        <w:trPr>
          <w:trHeight w:val="254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gridSpan w:val="3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«Родительская почта»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6D9" w:rsidRPr="004A46D9" w:rsidTr="004A46D9">
        <w:trPr>
          <w:trHeight w:val="242"/>
        </w:trPr>
        <w:tc>
          <w:tcPr>
            <w:tcW w:w="282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В создании условий</w:t>
            </w:r>
          </w:p>
        </w:tc>
        <w:tc>
          <w:tcPr>
            <w:tcW w:w="1100" w:type="dxa"/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580" w:type="dxa"/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2220" w:type="dxa"/>
            <w:gridSpan w:val="2"/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46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субботниках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2" w:lineRule="exact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w w:val="96"/>
              </w:rPr>
              <w:t>по</w:t>
            </w:r>
          </w:p>
        </w:tc>
        <w:tc>
          <w:tcPr>
            <w:tcW w:w="1620" w:type="dxa"/>
            <w:gridSpan w:val="2"/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2 раза в год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A46D9" w:rsidRPr="004A46D9" w:rsidTr="004A46D9">
        <w:trPr>
          <w:trHeight w:val="252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0" w:type="dxa"/>
            <w:gridSpan w:val="5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80" w:type="dxa"/>
            <w:gridSpan w:val="3"/>
            <w:vAlign w:val="bottom"/>
          </w:tcPr>
          <w:p w:rsidR="004A46D9" w:rsidRPr="004A46D9" w:rsidRDefault="004A46D9" w:rsidP="004A46D9">
            <w:pPr>
              <w:spacing w:after="0" w:line="25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благоустройству территории.</w:t>
            </w:r>
          </w:p>
        </w:tc>
        <w:tc>
          <w:tcPr>
            <w:tcW w:w="92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A46D9" w:rsidRPr="004A46D9" w:rsidTr="004A46D9">
        <w:trPr>
          <w:trHeight w:val="254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gridSpan w:val="5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Помощь</w:t>
            </w:r>
          </w:p>
        </w:tc>
        <w:tc>
          <w:tcPr>
            <w:tcW w:w="58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130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создании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предметно-</w:t>
            </w:r>
          </w:p>
        </w:tc>
        <w:tc>
          <w:tcPr>
            <w:tcW w:w="1620" w:type="dxa"/>
            <w:gridSpan w:val="2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6D9" w:rsidRPr="004A46D9" w:rsidTr="004A46D9">
        <w:trPr>
          <w:trHeight w:val="252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0" w:type="dxa"/>
            <w:gridSpan w:val="5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80" w:type="dxa"/>
            <w:gridSpan w:val="3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развивающей среды.</w:t>
            </w:r>
          </w:p>
        </w:tc>
        <w:tc>
          <w:tcPr>
            <w:tcW w:w="92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Ежегодно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A46D9" w:rsidRPr="004A46D9" w:rsidTr="004A46D9">
        <w:trPr>
          <w:trHeight w:val="256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gridSpan w:val="4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w w:val="99"/>
              </w:rPr>
              <w:t>Оказание помощи в ремонтных работах.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6D9" w:rsidRPr="004A46D9" w:rsidTr="004A46D9">
        <w:trPr>
          <w:gridAfter w:val="1"/>
          <w:wAfter w:w="61" w:type="dxa"/>
          <w:trHeight w:val="260"/>
        </w:trPr>
        <w:tc>
          <w:tcPr>
            <w:tcW w:w="2000" w:type="dxa"/>
            <w:gridSpan w:val="5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В управлении ДОУ</w:t>
            </w: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Участие в работе родительского комитета,</w:t>
            </w:r>
          </w:p>
        </w:tc>
        <w:tc>
          <w:tcPr>
            <w:tcW w:w="22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По плану</w:t>
            </w:r>
          </w:p>
        </w:tc>
      </w:tr>
      <w:tr w:rsidR="004A46D9" w:rsidRPr="004A46D9" w:rsidTr="004A46D9">
        <w:trPr>
          <w:gridAfter w:val="1"/>
          <w:wAfter w:w="61" w:type="dxa"/>
          <w:trHeight w:val="254"/>
        </w:trPr>
        <w:tc>
          <w:tcPr>
            <w:tcW w:w="860" w:type="dxa"/>
            <w:gridSpan w:val="2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совета ДОУ, педагогических советах</w:t>
            </w:r>
          </w:p>
        </w:tc>
        <w:tc>
          <w:tcPr>
            <w:tcW w:w="24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6D9" w:rsidRPr="004A46D9" w:rsidTr="004A46D9">
        <w:trPr>
          <w:gridAfter w:val="1"/>
          <w:wAfter w:w="61" w:type="dxa"/>
          <w:trHeight w:val="103"/>
        </w:trPr>
        <w:tc>
          <w:tcPr>
            <w:tcW w:w="8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9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4A46D9" w:rsidRPr="004A46D9" w:rsidTr="004A46D9">
        <w:trPr>
          <w:gridAfter w:val="1"/>
          <w:wAfter w:w="61" w:type="dxa"/>
          <w:trHeight w:val="240"/>
        </w:trPr>
        <w:tc>
          <w:tcPr>
            <w:tcW w:w="860" w:type="dxa"/>
            <w:gridSpan w:val="2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1960" w:type="dxa"/>
            <w:gridSpan w:val="4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exact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просветительской</w:t>
            </w:r>
          </w:p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Наглядная  информация  (стенды,  папки-</w:t>
            </w:r>
          </w:p>
        </w:tc>
        <w:tc>
          <w:tcPr>
            <w:tcW w:w="240" w:type="dxa"/>
            <w:vAlign w:val="bottom"/>
          </w:tcPr>
          <w:p w:rsidR="004A46D9" w:rsidRPr="004A46D9" w:rsidRDefault="004A46D9" w:rsidP="004A46D9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раз в квартал</w:t>
            </w:r>
          </w:p>
        </w:tc>
      </w:tr>
      <w:tr w:rsidR="004A46D9" w:rsidRPr="004A46D9" w:rsidTr="004A46D9">
        <w:trPr>
          <w:gridAfter w:val="1"/>
          <w:wAfter w:w="61" w:type="dxa"/>
          <w:trHeight w:val="252"/>
        </w:trPr>
        <w:tc>
          <w:tcPr>
            <w:tcW w:w="1640" w:type="dxa"/>
            <w:gridSpan w:val="4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деятельности,</w:t>
            </w:r>
          </w:p>
        </w:tc>
        <w:tc>
          <w:tcPr>
            <w:tcW w:w="36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передвижки,консультации,памятки,</w:t>
            </w:r>
          </w:p>
        </w:tc>
        <w:tc>
          <w:tcPr>
            <w:tcW w:w="24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A46D9" w:rsidRPr="004A46D9" w:rsidTr="004A46D9">
        <w:trPr>
          <w:gridAfter w:val="1"/>
          <w:wAfter w:w="61" w:type="dxa"/>
          <w:trHeight w:val="255"/>
        </w:trPr>
        <w:tc>
          <w:tcPr>
            <w:tcW w:w="1420" w:type="dxa"/>
            <w:gridSpan w:val="3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w w:val="98"/>
              </w:rPr>
              <w:t>направленное</w:t>
            </w:r>
          </w:p>
        </w:tc>
        <w:tc>
          <w:tcPr>
            <w:tcW w:w="22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на</w:t>
            </w:r>
          </w:p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информационные бюллетени, брошюры)</w:t>
            </w:r>
          </w:p>
        </w:tc>
        <w:tc>
          <w:tcPr>
            <w:tcW w:w="24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6D9" w:rsidRPr="004A46D9" w:rsidTr="004A46D9">
        <w:trPr>
          <w:gridAfter w:val="1"/>
          <w:wAfter w:w="61" w:type="dxa"/>
          <w:trHeight w:val="252"/>
        </w:trPr>
        <w:tc>
          <w:tcPr>
            <w:tcW w:w="1420" w:type="dxa"/>
            <w:gridSpan w:val="3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повышение</w:t>
            </w:r>
          </w:p>
        </w:tc>
        <w:tc>
          <w:tcPr>
            <w:tcW w:w="22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Создание странички на сайте ДОУ.</w:t>
            </w: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Обновление</w:t>
            </w:r>
          </w:p>
        </w:tc>
      </w:tr>
      <w:tr w:rsidR="004A46D9" w:rsidRPr="004A46D9" w:rsidTr="004A46D9">
        <w:trPr>
          <w:gridAfter w:val="1"/>
          <w:wAfter w:w="61" w:type="dxa"/>
          <w:trHeight w:val="254"/>
        </w:trPr>
        <w:tc>
          <w:tcPr>
            <w:tcW w:w="1640" w:type="dxa"/>
            <w:gridSpan w:val="4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педагогической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культуры,</w:t>
            </w:r>
          </w:p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</w:tr>
      <w:tr w:rsidR="004A46D9" w:rsidRPr="004A46D9" w:rsidTr="004A46D9">
        <w:trPr>
          <w:gridAfter w:val="1"/>
          <w:wAfter w:w="61" w:type="dxa"/>
          <w:trHeight w:val="252"/>
        </w:trPr>
        <w:tc>
          <w:tcPr>
            <w:tcW w:w="1420" w:type="dxa"/>
            <w:gridSpan w:val="3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расширение</w:t>
            </w:r>
          </w:p>
        </w:tc>
        <w:tc>
          <w:tcPr>
            <w:tcW w:w="22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Консультации,семинары,семинары-</w:t>
            </w:r>
          </w:p>
        </w:tc>
        <w:tc>
          <w:tcPr>
            <w:tcW w:w="24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раз в месяц</w:t>
            </w:r>
          </w:p>
        </w:tc>
      </w:tr>
      <w:tr w:rsidR="004A46D9" w:rsidRPr="004A46D9" w:rsidTr="004A46D9">
        <w:trPr>
          <w:gridAfter w:val="1"/>
          <w:wAfter w:w="61" w:type="dxa"/>
          <w:trHeight w:val="254"/>
        </w:trPr>
        <w:tc>
          <w:tcPr>
            <w:tcW w:w="2000" w:type="dxa"/>
            <w:gridSpan w:val="5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информационного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поля</w:t>
            </w:r>
          </w:p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практикумы, конференции.</w:t>
            </w:r>
          </w:p>
        </w:tc>
        <w:tc>
          <w:tcPr>
            <w:tcW w:w="24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6D9" w:rsidRPr="004A46D9" w:rsidTr="004A46D9">
        <w:trPr>
          <w:gridAfter w:val="1"/>
          <w:wAfter w:w="61" w:type="dxa"/>
          <w:trHeight w:val="252"/>
        </w:trPr>
        <w:tc>
          <w:tcPr>
            <w:tcW w:w="1420" w:type="dxa"/>
            <w:gridSpan w:val="3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родителей</w:t>
            </w:r>
          </w:p>
        </w:tc>
        <w:tc>
          <w:tcPr>
            <w:tcW w:w="22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Родительские собрания.</w:t>
            </w:r>
          </w:p>
        </w:tc>
        <w:tc>
          <w:tcPr>
            <w:tcW w:w="24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раза в год</w:t>
            </w:r>
          </w:p>
        </w:tc>
      </w:tr>
      <w:tr w:rsidR="004A46D9" w:rsidRPr="004A46D9" w:rsidTr="004A46D9">
        <w:trPr>
          <w:gridAfter w:val="1"/>
          <w:wAfter w:w="61" w:type="dxa"/>
          <w:trHeight w:val="33"/>
        </w:trPr>
        <w:tc>
          <w:tcPr>
            <w:tcW w:w="8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A46D9" w:rsidRPr="004A46D9" w:rsidTr="004A46D9">
        <w:trPr>
          <w:gridAfter w:val="1"/>
          <w:wAfter w:w="61" w:type="dxa"/>
          <w:trHeight w:val="242"/>
        </w:trPr>
        <w:tc>
          <w:tcPr>
            <w:tcW w:w="860" w:type="dxa"/>
            <w:gridSpan w:val="2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1960" w:type="dxa"/>
            <w:gridSpan w:val="4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2" w:lineRule="exact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воспитательно-</w:t>
            </w:r>
          </w:p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Дни открытых дверей</w:t>
            </w:r>
          </w:p>
        </w:tc>
        <w:tc>
          <w:tcPr>
            <w:tcW w:w="240" w:type="dxa"/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раз в год</w:t>
            </w:r>
          </w:p>
        </w:tc>
      </w:tr>
      <w:tr w:rsidR="004A46D9" w:rsidRPr="004A46D9" w:rsidTr="004A46D9">
        <w:trPr>
          <w:gridAfter w:val="1"/>
          <w:wAfter w:w="61" w:type="dxa"/>
          <w:trHeight w:val="252"/>
        </w:trPr>
        <w:tc>
          <w:tcPr>
            <w:tcW w:w="282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образовательном процессе,</w:t>
            </w:r>
          </w:p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Дни здоровья</w:t>
            </w:r>
          </w:p>
        </w:tc>
        <w:tc>
          <w:tcPr>
            <w:tcW w:w="24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раза в год</w:t>
            </w:r>
          </w:p>
        </w:tc>
      </w:tr>
      <w:tr w:rsidR="004A46D9" w:rsidRPr="004A46D9" w:rsidTr="004A46D9">
        <w:trPr>
          <w:gridAfter w:val="1"/>
          <w:wAfter w:w="61" w:type="dxa"/>
          <w:trHeight w:val="252"/>
        </w:trPr>
        <w:tc>
          <w:tcPr>
            <w:tcW w:w="1640" w:type="dxa"/>
            <w:gridSpan w:val="4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направленном</w:t>
            </w:r>
          </w:p>
        </w:tc>
        <w:tc>
          <w:tcPr>
            <w:tcW w:w="36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на</w:t>
            </w:r>
          </w:p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Сотворчество и организация выставок</w:t>
            </w:r>
          </w:p>
        </w:tc>
        <w:tc>
          <w:tcPr>
            <w:tcW w:w="24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A46D9" w:rsidRPr="004A46D9" w:rsidTr="004A46D9">
        <w:trPr>
          <w:gridAfter w:val="1"/>
          <w:wAfter w:w="61" w:type="dxa"/>
          <w:trHeight w:val="254"/>
        </w:trPr>
        <w:tc>
          <w:tcPr>
            <w:tcW w:w="1420" w:type="dxa"/>
            <w:gridSpan w:val="3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установление</w:t>
            </w:r>
          </w:p>
        </w:tc>
        <w:tc>
          <w:tcPr>
            <w:tcW w:w="22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Участие в конкурсном движении</w:t>
            </w:r>
          </w:p>
        </w:tc>
        <w:tc>
          <w:tcPr>
            <w:tcW w:w="24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6D9" w:rsidRPr="004A46D9" w:rsidTr="004A46D9">
        <w:trPr>
          <w:gridAfter w:val="1"/>
          <w:wAfter w:w="61" w:type="dxa"/>
          <w:trHeight w:val="252"/>
        </w:trPr>
        <w:tc>
          <w:tcPr>
            <w:tcW w:w="1640" w:type="dxa"/>
            <w:gridSpan w:val="4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сотрудничества</w:t>
            </w:r>
          </w:p>
        </w:tc>
        <w:tc>
          <w:tcPr>
            <w:tcW w:w="36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Совместные праздники, развлечения.</w:t>
            </w: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По годовому плану</w:t>
            </w:r>
          </w:p>
        </w:tc>
      </w:tr>
      <w:tr w:rsidR="004A46D9" w:rsidRPr="004A46D9" w:rsidTr="004A46D9">
        <w:trPr>
          <w:gridAfter w:val="1"/>
          <w:wAfter w:w="61" w:type="dxa"/>
          <w:trHeight w:val="254"/>
        </w:trPr>
        <w:tc>
          <w:tcPr>
            <w:tcW w:w="1420" w:type="dxa"/>
            <w:gridSpan w:val="3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партнерских</w:t>
            </w: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w w:val="99"/>
              </w:rPr>
              <w:t>отношений  с</w:t>
            </w:r>
          </w:p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Встречи с интересными людьми.</w:t>
            </w:r>
          </w:p>
        </w:tc>
        <w:tc>
          <w:tcPr>
            <w:tcW w:w="24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6D9" w:rsidRPr="004A46D9" w:rsidTr="004A46D9">
        <w:trPr>
          <w:gridAfter w:val="1"/>
          <w:wAfter w:w="61" w:type="dxa"/>
          <w:trHeight w:val="252"/>
        </w:trPr>
        <w:tc>
          <w:tcPr>
            <w:tcW w:w="860" w:type="dxa"/>
            <w:gridSpan w:val="2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целью</w:t>
            </w:r>
          </w:p>
        </w:tc>
        <w:tc>
          <w:tcPr>
            <w:tcW w:w="56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w w:val="97"/>
              </w:rPr>
              <w:t>вовлечения</w:t>
            </w:r>
          </w:p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w w:val="99"/>
              </w:rPr>
              <w:t>Мероприятияврамкахпроектной</w:t>
            </w:r>
          </w:p>
        </w:tc>
        <w:tc>
          <w:tcPr>
            <w:tcW w:w="24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A46D9" w:rsidRPr="004A46D9" w:rsidTr="004A46D9">
        <w:trPr>
          <w:gridAfter w:val="1"/>
          <w:wAfter w:w="61" w:type="dxa"/>
          <w:trHeight w:val="253"/>
        </w:trPr>
        <w:tc>
          <w:tcPr>
            <w:tcW w:w="1420" w:type="dxa"/>
            <w:gridSpan w:val="3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родителей</w:t>
            </w:r>
          </w:p>
        </w:tc>
        <w:tc>
          <w:tcPr>
            <w:tcW w:w="22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w w:val="95"/>
              </w:rPr>
              <w:t>в</w:t>
            </w:r>
          </w:p>
        </w:tc>
        <w:tc>
          <w:tcPr>
            <w:tcW w:w="36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единое</w:t>
            </w:r>
          </w:p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деятельности</w:t>
            </w:r>
          </w:p>
        </w:tc>
        <w:tc>
          <w:tcPr>
            <w:tcW w:w="24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A46D9" w:rsidRPr="004A46D9" w:rsidTr="004A46D9">
        <w:trPr>
          <w:gridAfter w:val="1"/>
          <w:wAfter w:w="61" w:type="dxa"/>
          <w:trHeight w:val="254"/>
        </w:trPr>
        <w:tc>
          <w:tcPr>
            <w:tcW w:w="2000" w:type="dxa"/>
            <w:gridSpan w:val="5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6D9" w:rsidRPr="004A46D9" w:rsidTr="004A46D9">
        <w:trPr>
          <w:gridAfter w:val="1"/>
          <w:wAfter w:w="61" w:type="dxa"/>
          <w:trHeight w:val="252"/>
        </w:trPr>
        <w:tc>
          <w:tcPr>
            <w:tcW w:w="1420" w:type="dxa"/>
            <w:gridSpan w:val="3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</w:rPr>
              <w:t>пространство</w:t>
            </w:r>
          </w:p>
        </w:tc>
        <w:tc>
          <w:tcPr>
            <w:tcW w:w="22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A46D9" w:rsidRPr="004A46D9" w:rsidTr="004A46D9">
        <w:trPr>
          <w:gridAfter w:val="1"/>
          <w:wAfter w:w="61" w:type="dxa"/>
          <w:trHeight w:val="141"/>
        </w:trPr>
        <w:tc>
          <w:tcPr>
            <w:tcW w:w="8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4A46D9" w:rsidRPr="004A46D9" w:rsidRDefault="00576C35" w:rsidP="00905D6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line id="Shape 50" o:spid="_x0000_s1094" style="position:absolute;z-index:251701248;visibility:visible;mso-wrap-distance-left:0;mso-wrap-distance-right:0;mso-position-horizontal-relative:text;mso-position-vertical-relative:text" from="-.05pt,25.3pt" to="-.05pt,109.55pt" o:allowincell="f" strokeweight=".16931mm"/>
        </w:pict>
      </w:r>
      <w:r>
        <w:rPr>
          <w:rFonts w:ascii="Times New Roman" w:hAnsi="Times New Roman" w:cs="Times New Roman"/>
          <w:sz w:val="20"/>
          <w:szCs w:val="20"/>
        </w:rPr>
        <w:pict>
          <v:line id="Shape 51" o:spid="_x0000_s1095" style="position:absolute;z-index:251702272;visibility:visible;mso-wrap-distance-left:0;mso-wrap-distance-right:0;mso-position-horizontal-relative:text;mso-position-vertical-relative:text" from="480.25pt,25.3pt" to="480.25pt,109.55pt" o:allowincell="f" strokeweight=".48pt"/>
        </w:pict>
      </w:r>
      <w:r>
        <w:rPr>
          <w:rFonts w:ascii="Times New Roman" w:hAnsi="Times New Roman" w:cs="Times New Roman"/>
          <w:sz w:val="20"/>
          <w:szCs w:val="20"/>
        </w:rPr>
        <w:pict>
          <v:line id="Shape 49" o:spid="_x0000_s1093" style="position:absolute;z-index:251700224;visibility:visible;mso-wrap-distance-left:0;mso-wrap-distance-right:0;mso-position-horizontal-relative:text;mso-position-vertical-relative:text" from="6.55pt,1.1pt" to="474.25pt,1.1pt" o:allowincell="f" strokeweight=".48pt"/>
        </w:pict>
      </w:r>
    </w:p>
    <w:p w:rsidR="004A46D9" w:rsidRPr="004A46D9" w:rsidRDefault="004A46D9" w:rsidP="004A46D9">
      <w:pPr>
        <w:spacing w:after="0" w:line="240" w:lineRule="auto"/>
        <w:ind w:right="20"/>
        <w:jc w:val="center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сотрудничества ДОУ с семьями воспитанников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260"/>
        <w:gridCol w:w="1680"/>
        <w:gridCol w:w="340"/>
        <w:gridCol w:w="1280"/>
        <w:gridCol w:w="1800"/>
        <w:gridCol w:w="1320"/>
        <w:gridCol w:w="1700"/>
        <w:gridCol w:w="240"/>
      </w:tblGrid>
      <w:tr w:rsidR="004A46D9" w:rsidRPr="004A46D9" w:rsidTr="004A46D9">
        <w:trPr>
          <w:trHeight w:val="266"/>
        </w:trPr>
        <w:tc>
          <w:tcPr>
            <w:tcW w:w="2940" w:type="dxa"/>
            <w:gridSpan w:val="2"/>
            <w:tcBorders>
              <w:top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6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65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280" w:type="dxa"/>
            <w:tcBorders>
              <w:top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6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65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3260" w:type="dxa"/>
            <w:gridSpan w:val="3"/>
            <w:tcBorders>
              <w:top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6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  устойчивого</w:t>
            </w:r>
          </w:p>
        </w:tc>
      </w:tr>
      <w:tr w:rsidR="004A46D9" w:rsidRPr="004A46D9" w:rsidTr="004A46D9">
        <w:trPr>
          <w:trHeight w:val="276"/>
        </w:trPr>
        <w:tc>
          <w:tcPr>
            <w:tcW w:w="126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168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8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практическими умениями и</w:t>
            </w:r>
          </w:p>
        </w:tc>
        <w:tc>
          <w:tcPr>
            <w:tcW w:w="132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интереса</w:t>
            </w:r>
          </w:p>
        </w:tc>
        <w:tc>
          <w:tcPr>
            <w:tcW w:w="170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24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4A46D9" w:rsidRPr="004A46D9" w:rsidTr="004A46D9">
        <w:trPr>
          <w:trHeight w:val="276"/>
        </w:trPr>
        <w:tc>
          <w:tcPr>
            <w:tcW w:w="126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сфере</w:t>
            </w: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педагогической</w:t>
            </w:r>
          </w:p>
        </w:tc>
        <w:tc>
          <w:tcPr>
            <w:tcW w:w="128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навыками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   и</w:t>
            </w:r>
          </w:p>
        </w:tc>
        <w:tc>
          <w:tcPr>
            <w:tcW w:w="132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активному</w:t>
            </w:r>
          </w:p>
        </w:tc>
        <w:tc>
          <w:tcPr>
            <w:tcW w:w="170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включению</w:t>
            </w:r>
          </w:p>
        </w:tc>
        <w:tc>
          <w:tcPr>
            <w:tcW w:w="24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4A46D9" w:rsidRPr="004A46D9" w:rsidTr="004A46D9">
        <w:trPr>
          <w:trHeight w:val="276"/>
        </w:trPr>
        <w:tc>
          <w:tcPr>
            <w:tcW w:w="2940" w:type="dxa"/>
            <w:gridSpan w:val="2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3020" w:type="dxa"/>
            <w:gridSpan w:val="2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общественную деятельность</w:t>
            </w:r>
          </w:p>
        </w:tc>
        <w:tc>
          <w:tcPr>
            <w:tcW w:w="24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6D9" w:rsidRPr="004A46D9" w:rsidTr="004A46D9">
        <w:trPr>
          <w:trHeight w:val="277"/>
        </w:trPr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дошкольного возраста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46D9" w:rsidRPr="004A46D9" w:rsidRDefault="004A46D9" w:rsidP="004A46D9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E369E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>2.7. Модель организации образовательного процесса</w:t>
      </w:r>
    </w:p>
    <w:p w:rsidR="004A46D9" w:rsidRPr="004A46D9" w:rsidRDefault="004A46D9" w:rsidP="004A46D9">
      <w:pPr>
        <w:spacing w:after="0" w:line="236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Образовательный процесс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представляет собой определенную систему,</w:t>
      </w: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компоненты</w:t>
      </w: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которой – это содержание, средства, методы, формы взаимодействия взрослых и детей (Б.Т.Лихачев).</w:t>
      </w:r>
    </w:p>
    <w:p w:rsidR="004A46D9" w:rsidRPr="004A46D9" w:rsidRDefault="004A46D9" w:rsidP="004A46D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34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Слово процесс свидетельствует о растянутости во времени, а слово «образовательный» говорит о направленности на преобразование личности ребенка.</w:t>
      </w:r>
    </w:p>
    <w:p w:rsidR="004A46D9" w:rsidRPr="004A46D9" w:rsidRDefault="004A46D9" w:rsidP="004A46D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E369E8">
      <w:pPr>
        <w:spacing w:after="0" w:line="237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процесс направлен на решение одной, глобальной задачи. Конкретные задачи образовательного процесса взаимосвязаны, реализуются и решаются на фоне других задач воспитания и развития личности, так как </w:t>
      </w:r>
      <w:r w:rsidRPr="004A46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образовательный процесс обладает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46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целостностью, общностью и единством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46D9" w:rsidRPr="004A46D9" w:rsidRDefault="004A46D9" w:rsidP="004A46D9">
      <w:pPr>
        <w:spacing w:after="0" w:line="237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образовательного процесса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формирование у детей дошкольного возраста общей</w:t>
      </w: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 xml:space="preserve">культуры, развитие физических, интеллектуальных и личностных качеств,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физическом и (или) психическом развитии детей.</w:t>
      </w:r>
    </w:p>
    <w:p w:rsidR="004A46D9" w:rsidRPr="004A46D9" w:rsidRDefault="004A46D9" w:rsidP="004A46D9">
      <w:pPr>
        <w:spacing w:after="0" w:line="6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40" w:lineRule="auto"/>
        <w:ind w:left="700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организации образовательного процесса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A46D9" w:rsidRPr="004A46D9" w:rsidRDefault="004A46D9" w:rsidP="004A46D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CC155C">
      <w:pPr>
        <w:numPr>
          <w:ilvl w:val="0"/>
          <w:numId w:val="88"/>
        </w:numPr>
        <w:tabs>
          <w:tab w:val="left" w:pos="720"/>
        </w:tabs>
        <w:spacing w:after="0" w:line="181" w:lineRule="auto"/>
        <w:ind w:left="720" w:hanging="361"/>
        <w:rPr>
          <w:rFonts w:ascii="MS PGothic" w:eastAsia="MS PGothic" w:hAnsi="MS PGothic" w:cs="MS PGothic"/>
          <w:sz w:val="45"/>
          <w:szCs w:val="45"/>
          <w:vertAlign w:val="superscript"/>
        </w:rPr>
      </w:pPr>
      <w:r w:rsidRPr="004A46D9">
        <w:rPr>
          <w:rFonts w:ascii="Times New Roman" w:eastAsia="Times New Roman" w:hAnsi="Times New Roman" w:cs="Times New Roman"/>
          <w:sz w:val="23"/>
          <w:szCs w:val="23"/>
        </w:rPr>
        <w:t>основывается на комплексно-тематическом принципе построения образовательного процесса;</w:t>
      </w:r>
    </w:p>
    <w:p w:rsidR="004A46D9" w:rsidRPr="004A46D9" w:rsidRDefault="004A46D9" w:rsidP="004A46D9">
      <w:pPr>
        <w:spacing w:after="0" w:line="13" w:lineRule="exact"/>
        <w:rPr>
          <w:rFonts w:ascii="MS PGothic" w:eastAsia="MS PGothic" w:hAnsi="MS PGothic" w:cs="MS PGothic"/>
          <w:sz w:val="45"/>
          <w:szCs w:val="45"/>
          <w:vertAlign w:val="superscript"/>
        </w:rPr>
      </w:pPr>
    </w:p>
    <w:p w:rsidR="004A46D9" w:rsidRPr="004A46D9" w:rsidRDefault="004A46D9" w:rsidP="00CC155C">
      <w:pPr>
        <w:numPr>
          <w:ilvl w:val="0"/>
          <w:numId w:val="88"/>
        </w:numPr>
        <w:tabs>
          <w:tab w:val="left" w:pos="720"/>
        </w:tabs>
        <w:spacing w:after="0" w:line="200" w:lineRule="auto"/>
        <w:ind w:left="720" w:hanging="361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предусматривает решение программных образовательных задач в совместной деятельности взрослого и детей, и самостоятельной деятельности детей не только в рамках непосредственно-образовательной деятельности, но и при проведении режимных моментов в соответствии со спецификой дошкольного образования;</w:t>
      </w:r>
    </w:p>
    <w:p w:rsidR="004A46D9" w:rsidRPr="004A46D9" w:rsidRDefault="004A46D9" w:rsidP="004A46D9">
      <w:pPr>
        <w:spacing w:after="0" w:line="14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4A46D9" w:rsidRPr="00E369E8" w:rsidRDefault="004A46D9" w:rsidP="00E369E8">
      <w:pPr>
        <w:numPr>
          <w:ilvl w:val="0"/>
          <w:numId w:val="88"/>
        </w:numPr>
        <w:tabs>
          <w:tab w:val="left" w:pos="720"/>
        </w:tabs>
        <w:spacing w:after="0" w:line="189" w:lineRule="auto"/>
        <w:ind w:left="720" w:hanging="361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предполагает 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игра.</w:t>
      </w:r>
    </w:p>
    <w:p w:rsidR="004A46D9" w:rsidRPr="004A46D9" w:rsidRDefault="004A46D9" w:rsidP="004A46D9">
      <w:pPr>
        <w:spacing w:after="0"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 xml:space="preserve">Стержнем образовательного процесса является его </w:t>
      </w: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 xml:space="preserve">, включающее в себя совокупность образовательных областей, </w:t>
      </w:r>
      <w:r w:rsidRPr="004A46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которые обеспечивают разностороннее развитие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46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детей с учетом их возрастных и индивидуальных особенностей по основным направлениям</w:t>
      </w:r>
    </w:p>
    <w:p w:rsidR="004A46D9" w:rsidRPr="004A46D9" w:rsidRDefault="004A46D9" w:rsidP="004A46D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E369E8">
      <w:pPr>
        <w:spacing w:after="0" w:line="23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– физическому, социально-коммуникативному, познавательному, речевому и художественно-эстетическому.</w:t>
      </w:r>
    </w:p>
    <w:p w:rsidR="004A46D9" w:rsidRPr="004A46D9" w:rsidRDefault="004A46D9" w:rsidP="004A46D9">
      <w:pPr>
        <w:spacing w:after="0" w:line="237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Содержание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самый динамичный компонент образовательного процесса.</w:t>
      </w: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образовательного процесса соответствует возрасту детей, решает задачу стандартизации и нормирования деятельности педагога, формирования базисных основ личности, самодвижения, становления ребенка.</w:t>
      </w:r>
    </w:p>
    <w:p w:rsidR="004A46D9" w:rsidRPr="004A46D9" w:rsidRDefault="004A46D9" w:rsidP="004A46D9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40" w:lineRule="auto"/>
        <w:ind w:left="700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Содержание:</w:t>
      </w:r>
    </w:p>
    <w:p w:rsidR="004A46D9" w:rsidRPr="004A46D9" w:rsidRDefault="004A46D9" w:rsidP="004A46D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CC155C">
      <w:pPr>
        <w:numPr>
          <w:ilvl w:val="0"/>
          <w:numId w:val="89"/>
        </w:numPr>
        <w:tabs>
          <w:tab w:val="left" w:pos="720"/>
        </w:tabs>
        <w:spacing w:after="0" w:line="181" w:lineRule="auto"/>
        <w:ind w:left="720" w:hanging="361"/>
        <w:rPr>
          <w:rFonts w:ascii="MS PGothic" w:eastAsia="MS PGothic" w:hAnsi="MS PGothic" w:cs="MS PGothic"/>
          <w:sz w:val="45"/>
          <w:szCs w:val="45"/>
          <w:vertAlign w:val="superscript"/>
        </w:rPr>
      </w:pPr>
      <w:r w:rsidRPr="004A46D9">
        <w:rPr>
          <w:rFonts w:ascii="Times New Roman" w:eastAsia="Times New Roman" w:hAnsi="Times New Roman" w:cs="Times New Roman"/>
          <w:sz w:val="23"/>
          <w:szCs w:val="23"/>
        </w:rPr>
        <w:t>соответствует принципу развивающего обучения, целью которого является развитие ребенка;</w:t>
      </w:r>
    </w:p>
    <w:p w:rsidR="004A46D9" w:rsidRPr="004A46D9" w:rsidRDefault="004A46D9" w:rsidP="004A46D9">
      <w:pPr>
        <w:spacing w:after="0" w:line="13" w:lineRule="exact"/>
        <w:rPr>
          <w:rFonts w:ascii="MS PGothic" w:eastAsia="MS PGothic" w:hAnsi="MS PGothic" w:cs="MS PGothic"/>
          <w:sz w:val="45"/>
          <w:szCs w:val="45"/>
          <w:vertAlign w:val="superscript"/>
        </w:rPr>
      </w:pPr>
    </w:p>
    <w:p w:rsidR="004A46D9" w:rsidRPr="004A46D9" w:rsidRDefault="004A46D9" w:rsidP="00CC155C">
      <w:pPr>
        <w:numPr>
          <w:ilvl w:val="0"/>
          <w:numId w:val="89"/>
        </w:numPr>
        <w:tabs>
          <w:tab w:val="left" w:pos="720"/>
        </w:tabs>
        <w:spacing w:after="0" w:line="189" w:lineRule="auto"/>
        <w:ind w:left="720" w:hanging="361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соответствует критериям полноты, необходимости и достаточности (позволяет решать поставленные цели и задачи только на необходимом и достаточном материале, максимально приближает к разумному «минимуму»);</w:t>
      </w:r>
    </w:p>
    <w:p w:rsidR="004A46D9" w:rsidRPr="004A46D9" w:rsidRDefault="004A46D9" w:rsidP="004A46D9">
      <w:pPr>
        <w:spacing w:after="0" w:line="15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4A46D9" w:rsidRPr="004A46D9" w:rsidRDefault="004A46D9" w:rsidP="00CC155C">
      <w:pPr>
        <w:numPr>
          <w:ilvl w:val="0"/>
          <w:numId w:val="89"/>
        </w:numPr>
        <w:tabs>
          <w:tab w:val="left" w:pos="720"/>
        </w:tabs>
        <w:spacing w:after="0" w:line="200" w:lineRule="auto"/>
        <w:ind w:left="720" w:hanging="361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обеспечивает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4A46D9" w:rsidRPr="004A46D9" w:rsidRDefault="004A46D9" w:rsidP="004A46D9">
      <w:pPr>
        <w:spacing w:after="0" w:line="14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4A46D9" w:rsidRPr="004A46D9" w:rsidRDefault="004A46D9" w:rsidP="00CC155C">
      <w:pPr>
        <w:numPr>
          <w:ilvl w:val="0"/>
          <w:numId w:val="89"/>
        </w:numPr>
        <w:tabs>
          <w:tab w:val="left" w:pos="720"/>
        </w:tabs>
        <w:spacing w:after="0" w:line="189" w:lineRule="auto"/>
        <w:ind w:left="720" w:hanging="361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педагогики);</w:t>
      </w:r>
    </w:p>
    <w:p w:rsidR="004A46D9" w:rsidRPr="004A46D9" w:rsidRDefault="004A46D9" w:rsidP="004A46D9">
      <w:pPr>
        <w:spacing w:after="0" w:line="15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EC1F48" w:rsidRPr="00E369E8" w:rsidRDefault="004A46D9" w:rsidP="00E369E8">
      <w:pPr>
        <w:numPr>
          <w:ilvl w:val="0"/>
          <w:numId w:val="89"/>
        </w:numPr>
        <w:tabs>
          <w:tab w:val="left" w:pos="720"/>
        </w:tabs>
        <w:spacing w:after="0" w:line="189" w:lineRule="auto"/>
        <w:ind w:left="720" w:hanging="361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выстраивается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4A46D9" w:rsidRPr="004A46D9" w:rsidRDefault="004A46D9" w:rsidP="004A46D9">
      <w:pPr>
        <w:spacing w:after="0" w:line="234" w:lineRule="auto"/>
        <w:ind w:left="1" w:firstLine="708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образовательного процесса предполагает реализацию образовательной программы дошкольного образования через работу с детьми в следующих </w:t>
      </w: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>блоках</w:t>
      </w:r>
      <w:r w:rsidRPr="004A46D9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4A46D9" w:rsidRPr="004A46D9" w:rsidRDefault="004A46D9" w:rsidP="004A46D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CC155C">
      <w:pPr>
        <w:numPr>
          <w:ilvl w:val="1"/>
          <w:numId w:val="90"/>
        </w:numPr>
        <w:tabs>
          <w:tab w:val="left" w:pos="721"/>
        </w:tabs>
        <w:spacing w:after="0" w:line="181" w:lineRule="auto"/>
        <w:ind w:left="721" w:hanging="361"/>
        <w:rPr>
          <w:rFonts w:ascii="MS PGothic" w:eastAsia="MS PGothic" w:hAnsi="MS PGothic" w:cs="MS PGothic"/>
          <w:sz w:val="45"/>
          <w:szCs w:val="45"/>
          <w:vertAlign w:val="superscript"/>
        </w:rPr>
      </w:pPr>
      <w:r w:rsidRPr="004A46D9">
        <w:rPr>
          <w:rFonts w:ascii="Times New Roman" w:eastAsia="Times New Roman" w:hAnsi="Times New Roman" w:cs="Times New Roman"/>
          <w:sz w:val="23"/>
          <w:szCs w:val="23"/>
        </w:rPr>
        <w:t>блок непосредственно-образовательной деятельности, осуществляемой в процессе организации различных видов деятельности;</w:t>
      </w:r>
    </w:p>
    <w:p w:rsidR="004A46D9" w:rsidRPr="004A46D9" w:rsidRDefault="004A46D9" w:rsidP="004A46D9">
      <w:pPr>
        <w:spacing w:after="0" w:line="1" w:lineRule="exact"/>
        <w:rPr>
          <w:rFonts w:ascii="MS PGothic" w:eastAsia="MS PGothic" w:hAnsi="MS PGothic" w:cs="MS PGothic"/>
          <w:sz w:val="45"/>
          <w:szCs w:val="45"/>
          <w:vertAlign w:val="superscript"/>
        </w:rPr>
      </w:pPr>
    </w:p>
    <w:p w:rsidR="004A46D9" w:rsidRPr="004A46D9" w:rsidRDefault="004A46D9" w:rsidP="00CC155C">
      <w:pPr>
        <w:numPr>
          <w:ilvl w:val="1"/>
          <w:numId w:val="90"/>
        </w:numPr>
        <w:tabs>
          <w:tab w:val="left" w:pos="721"/>
        </w:tabs>
        <w:spacing w:after="0" w:line="183" w:lineRule="auto"/>
        <w:ind w:left="721" w:hanging="361"/>
        <w:rPr>
          <w:rFonts w:ascii="MS PGothic" w:eastAsia="MS PGothic" w:hAnsi="MS PGothic" w:cs="MS PGothic"/>
          <w:sz w:val="36"/>
          <w:szCs w:val="36"/>
          <w:vertAlign w:val="superscript"/>
        </w:rPr>
      </w:pPr>
      <w:r w:rsidRPr="004A46D9">
        <w:rPr>
          <w:rFonts w:ascii="Times New Roman" w:eastAsia="Times New Roman" w:hAnsi="Times New Roman" w:cs="Times New Roman"/>
          <w:sz w:val="20"/>
          <w:szCs w:val="20"/>
        </w:rPr>
        <w:t>блок образовательной деятельности, осуществляемой в ходе режимных моментов;</w:t>
      </w:r>
    </w:p>
    <w:p w:rsidR="004A46D9" w:rsidRPr="004A46D9" w:rsidRDefault="004A46D9" w:rsidP="004A46D9">
      <w:pPr>
        <w:spacing w:after="0" w:line="23" w:lineRule="exact"/>
        <w:rPr>
          <w:rFonts w:ascii="MS PGothic" w:eastAsia="MS PGothic" w:hAnsi="MS PGothic" w:cs="MS PGothic"/>
          <w:sz w:val="36"/>
          <w:szCs w:val="36"/>
          <w:vertAlign w:val="superscript"/>
        </w:rPr>
      </w:pPr>
    </w:p>
    <w:p w:rsidR="004A46D9" w:rsidRPr="004A46D9" w:rsidRDefault="004A46D9" w:rsidP="00CC155C">
      <w:pPr>
        <w:numPr>
          <w:ilvl w:val="1"/>
          <w:numId w:val="90"/>
        </w:numPr>
        <w:tabs>
          <w:tab w:val="left" w:pos="721"/>
        </w:tabs>
        <w:spacing w:after="0" w:line="184" w:lineRule="auto"/>
        <w:ind w:left="721" w:hanging="361"/>
        <w:rPr>
          <w:rFonts w:ascii="MS PGothic" w:eastAsia="MS PGothic" w:hAnsi="MS PGothic" w:cs="MS PGothic"/>
          <w:sz w:val="33"/>
          <w:szCs w:val="33"/>
          <w:vertAlign w:val="superscript"/>
        </w:rPr>
      </w:pPr>
      <w:r w:rsidRPr="004A46D9">
        <w:rPr>
          <w:rFonts w:ascii="Times New Roman" w:eastAsia="Times New Roman" w:hAnsi="Times New Roman" w:cs="Times New Roman"/>
          <w:sz w:val="19"/>
          <w:szCs w:val="19"/>
        </w:rPr>
        <w:t>блок самостоятельной деятельности детей;</w:t>
      </w:r>
    </w:p>
    <w:p w:rsidR="004A46D9" w:rsidRPr="004A46D9" w:rsidRDefault="004A46D9" w:rsidP="004A46D9">
      <w:pPr>
        <w:spacing w:after="0" w:line="22" w:lineRule="exact"/>
        <w:rPr>
          <w:rFonts w:ascii="MS PGothic" w:eastAsia="MS PGothic" w:hAnsi="MS PGothic" w:cs="MS PGothic"/>
          <w:sz w:val="33"/>
          <w:szCs w:val="33"/>
          <w:vertAlign w:val="superscript"/>
        </w:rPr>
      </w:pPr>
    </w:p>
    <w:p w:rsidR="004A46D9" w:rsidRPr="00A246AF" w:rsidRDefault="004A46D9" w:rsidP="00A246AF">
      <w:pPr>
        <w:numPr>
          <w:ilvl w:val="1"/>
          <w:numId w:val="90"/>
        </w:numPr>
        <w:tabs>
          <w:tab w:val="left" w:pos="721"/>
        </w:tabs>
        <w:spacing w:after="0" w:line="240" w:lineRule="auto"/>
        <w:ind w:left="721" w:hanging="361"/>
        <w:rPr>
          <w:rFonts w:ascii="MS PGothic" w:eastAsia="MS PGothic" w:hAnsi="MS PGothic" w:cs="MS PGothic"/>
          <w:sz w:val="46"/>
          <w:szCs w:val="46"/>
          <w:vertAlign w:val="superscript"/>
        </w:rPr>
      </w:pPr>
      <w:r w:rsidRPr="004A46D9">
        <w:rPr>
          <w:rFonts w:ascii="Times New Roman" w:eastAsia="Times New Roman" w:hAnsi="Times New Roman" w:cs="Times New Roman"/>
          <w:sz w:val="23"/>
          <w:szCs w:val="23"/>
        </w:rPr>
        <w:t>блок взаимодействия с семьями воспитанников по реализации образовательной программы</w:t>
      </w:r>
    </w:p>
    <w:p w:rsidR="004A46D9" w:rsidRPr="004A46D9" w:rsidRDefault="004A46D9" w:rsidP="00CC155C">
      <w:pPr>
        <w:numPr>
          <w:ilvl w:val="0"/>
          <w:numId w:val="90"/>
        </w:numPr>
        <w:tabs>
          <w:tab w:val="left" w:pos="181"/>
        </w:tabs>
        <w:spacing w:after="0" w:line="240" w:lineRule="auto"/>
        <w:ind w:left="181" w:hanging="181"/>
        <w:rPr>
          <w:rFonts w:ascii="Times New Roman" w:eastAsia="Times New Roman" w:hAnsi="Times New Roman" w:cs="Times New Roman"/>
          <w:sz w:val="24"/>
          <w:szCs w:val="24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 xml:space="preserve">предполагает следующие </w:t>
      </w: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>позиции взрослого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A46D9" w:rsidRPr="004A46D9" w:rsidRDefault="004A46D9" w:rsidP="004A46D9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46D9" w:rsidRPr="004A46D9" w:rsidRDefault="004A46D9" w:rsidP="00CC155C">
      <w:pPr>
        <w:numPr>
          <w:ilvl w:val="2"/>
          <w:numId w:val="90"/>
        </w:numPr>
        <w:tabs>
          <w:tab w:val="left" w:pos="702"/>
        </w:tabs>
        <w:spacing w:after="0" w:line="230" w:lineRule="auto"/>
        <w:ind w:left="421" w:firstLine="6"/>
        <w:jc w:val="both"/>
        <w:rPr>
          <w:rFonts w:ascii="MS PGothic" w:eastAsia="MS PGothic" w:hAnsi="MS PGothic" w:cs="MS PGothic"/>
          <w:sz w:val="41"/>
          <w:szCs w:val="41"/>
          <w:vertAlign w:val="superscript"/>
        </w:rPr>
      </w:pPr>
      <w:r w:rsidRPr="004A46D9">
        <w:rPr>
          <w:rFonts w:ascii="Times New Roman" w:eastAsia="Times New Roman" w:hAnsi="Times New Roman" w:cs="Times New Roman"/>
        </w:rPr>
        <w:t xml:space="preserve">в первом блоке: взрослый выступает в позиции </w:t>
      </w:r>
      <w:r w:rsidRPr="004A46D9">
        <w:rPr>
          <w:rFonts w:ascii="Times New Roman" w:eastAsia="Times New Roman" w:hAnsi="Times New Roman" w:cs="Times New Roman"/>
          <w:b/>
          <w:bCs/>
          <w:i/>
          <w:iCs/>
        </w:rPr>
        <w:t>партнера</w:t>
      </w:r>
      <w:r w:rsidRPr="004A46D9">
        <w:rPr>
          <w:rFonts w:ascii="Times New Roman" w:eastAsia="Times New Roman" w:hAnsi="Times New Roman" w:cs="Times New Roman"/>
        </w:rPr>
        <w:t xml:space="preserve"> детей, участвующего в совместной деятельности, но партнера – инициатора. При этом он не обязывает детей к определенного рода активности, но предлагает её и приглашает к ней своим примером и </w:t>
      </w:r>
      <w:r w:rsidRPr="004A46D9">
        <w:rPr>
          <w:rFonts w:ascii="Times New Roman" w:eastAsia="Times New Roman" w:hAnsi="Times New Roman" w:cs="Times New Roman"/>
        </w:rPr>
        <w:lastRenderedPageBreak/>
        <w:t>участием, демонстрируя образцы её организации, в тоже время, взрослый, как партнер, поощряет и учитывает детскую инициативу в развертывании деятельности;</w:t>
      </w:r>
    </w:p>
    <w:p w:rsidR="004A46D9" w:rsidRPr="004A46D9" w:rsidRDefault="004A46D9" w:rsidP="004A46D9">
      <w:pPr>
        <w:spacing w:after="0" w:line="17" w:lineRule="exact"/>
        <w:rPr>
          <w:rFonts w:ascii="MS PGothic" w:eastAsia="MS PGothic" w:hAnsi="MS PGothic" w:cs="MS PGothic"/>
          <w:sz w:val="41"/>
          <w:szCs w:val="41"/>
          <w:vertAlign w:val="superscript"/>
        </w:rPr>
      </w:pPr>
    </w:p>
    <w:p w:rsidR="004A46D9" w:rsidRPr="004A46D9" w:rsidRDefault="004A46D9" w:rsidP="00CC155C">
      <w:pPr>
        <w:numPr>
          <w:ilvl w:val="2"/>
          <w:numId w:val="90"/>
        </w:numPr>
        <w:tabs>
          <w:tab w:val="left" w:pos="702"/>
        </w:tabs>
        <w:spacing w:after="0" w:line="224" w:lineRule="auto"/>
        <w:ind w:left="421" w:firstLine="6"/>
        <w:jc w:val="both"/>
        <w:rPr>
          <w:rFonts w:ascii="MS PGothic" w:eastAsia="MS PGothic" w:hAnsi="MS PGothic" w:cs="MS PGothic"/>
          <w:sz w:val="41"/>
          <w:szCs w:val="41"/>
          <w:vertAlign w:val="superscript"/>
        </w:rPr>
      </w:pPr>
      <w:r w:rsidRPr="004A46D9">
        <w:rPr>
          <w:rFonts w:ascii="Times New Roman" w:eastAsia="Times New Roman" w:hAnsi="Times New Roman" w:cs="Times New Roman"/>
        </w:rPr>
        <w:t>во втором блоке: взрослый создает условия для осуществления различных бытовых и гигиенических процессов, учитывает индивидуальные особенности детей, с целью реализации образовательного содержания в ходе режимных моментов, не допуская жесткую фронтальную их организацию;</w:t>
      </w:r>
    </w:p>
    <w:p w:rsidR="004A46D9" w:rsidRPr="004A46D9" w:rsidRDefault="004A46D9" w:rsidP="004A46D9">
      <w:pPr>
        <w:spacing w:after="0" w:line="13" w:lineRule="exact"/>
        <w:rPr>
          <w:rFonts w:ascii="MS PGothic" w:eastAsia="MS PGothic" w:hAnsi="MS PGothic" w:cs="MS PGothic"/>
          <w:sz w:val="41"/>
          <w:szCs w:val="41"/>
          <w:vertAlign w:val="superscript"/>
        </w:rPr>
      </w:pPr>
    </w:p>
    <w:p w:rsidR="004A46D9" w:rsidRPr="004A46D9" w:rsidRDefault="004A46D9" w:rsidP="00CC155C">
      <w:pPr>
        <w:numPr>
          <w:ilvl w:val="2"/>
          <w:numId w:val="90"/>
        </w:numPr>
        <w:tabs>
          <w:tab w:val="left" w:pos="702"/>
        </w:tabs>
        <w:spacing w:after="0" w:line="279" w:lineRule="auto"/>
        <w:ind w:left="421" w:firstLine="6"/>
        <w:jc w:val="both"/>
        <w:rPr>
          <w:rFonts w:ascii="MS PGothic" w:eastAsia="MS PGothic" w:hAnsi="MS PGothic" w:cs="MS PGothic"/>
          <w:sz w:val="41"/>
          <w:szCs w:val="41"/>
          <w:vertAlign w:val="superscript"/>
        </w:rPr>
      </w:pPr>
      <w:r w:rsidRPr="004A46D9">
        <w:rPr>
          <w:rFonts w:ascii="Times New Roman" w:eastAsia="Times New Roman" w:hAnsi="Times New Roman" w:cs="Times New Roman"/>
        </w:rPr>
        <w:t>в третьем блоке: взрослый находится за кругом детской деятельности, обеспечивая развивающую предметно-пространственную среду для свободной деятельности детей, изменяя и дополняя её в соответствии с заданной темой, детскими интересами; одновременно взрослый является потенциальным партнером детей, готовым подключиться к их активности при просьбах о поддержке и помощи в реализации их собственных замыслов;</w:t>
      </w:r>
    </w:p>
    <w:p w:rsidR="004A46D9" w:rsidRPr="004A46D9" w:rsidRDefault="004A46D9" w:rsidP="004A46D9">
      <w:pPr>
        <w:spacing w:after="0" w:line="3" w:lineRule="exact"/>
        <w:rPr>
          <w:rFonts w:ascii="MS PGothic" w:eastAsia="MS PGothic" w:hAnsi="MS PGothic" w:cs="MS PGothic"/>
          <w:sz w:val="41"/>
          <w:szCs w:val="41"/>
          <w:vertAlign w:val="superscript"/>
        </w:rPr>
      </w:pPr>
    </w:p>
    <w:p w:rsidR="004A46D9" w:rsidRPr="00A246AF" w:rsidRDefault="004A46D9" w:rsidP="00A246AF">
      <w:pPr>
        <w:numPr>
          <w:ilvl w:val="2"/>
          <w:numId w:val="90"/>
        </w:numPr>
        <w:tabs>
          <w:tab w:val="left" w:pos="702"/>
        </w:tabs>
        <w:spacing w:after="0" w:line="213" w:lineRule="auto"/>
        <w:ind w:left="421" w:firstLine="6"/>
        <w:jc w:val="both"/>
        <w:rPr>
          <w:rFonts w:ascii="MS PGothic" w:eastAsia="MS PGothic" w:hAnsi="MS PGothic" w:cs="MS PGothic"/>
          <w:sz w:val="41"/>
          <w:szCs w:val="41"/>
          <w:vertAlign w:val="superscript"/>
        </w:rPr>
      </w:pPr>
      <w:r w:rsidRPr="004A46D9">
        <w:rPr>
          <w:rFonts w:ascii="Times New Roman" w:eastAsia="Times New Roman" w:hAnsi="Times New Roman" w:cs="Times New Roman"/>
        </w:rPr>
        <w:t>в четвертом блоке: педагог организует совместную деятельность детей и родителей (законных представителей) с целью успешного освоения воспитанниками образовательной программы дошкольного образования.</w:t>
      </w:r>
    </w:p>
    <w:p w:rsidR="004A46D9" w:rsidRPr="004A46D9" w:rsidRDefault="004A46D9" w:rsidP="004A46D9">
      <w:pPr>
        <w:spacing w:after="0" w:line="238" w:lineRule="auto"/>
        <w:ind w:left="1"/>
        <w:jc w:val="both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«Совместная деятельность взрослого и детей»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основная модель организации</w:t>
      </w: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образовательного процесса детей дошкольного возраста; деятельность двух и более участников образовательного процесса (взрослых и воспитанников) по решению образовательных задач на одном пространстве и в одно и то же время. Отличается наличием партнерской (равноправной) позиции взрослого и партнерской формой организации (возможность свободного размещения, перемещения и общения детей в процессе образовательной деятельности). Предполагает индивидуальную, подгрупповую и фронтальную формы организации работы с воспитанниками.</w:t>
      </w:r>
    </w:p>
    <w:p w:rsidR="004A46D9" w:rsidRPr="004A46D9" w:rsidRDefault="004A46D9" w:rsidP="004A46D9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EC1F48" w:rsidRDefault="004A46D9" w:rsidP="00EC1F48">
      <w:pPr>
        <w:spacing w:after="0" w:line="240" w:lineRule="auto"/>
        <w:rPr>
          <w:rFonts w:ascii="Times New Roman" w:hAnsi="Times New Roman" w:cs="Times New Roman"/>
        </w:rPr>
        <w:sectPr w:rsidR="004A46D9" w:rsidRPr="00EC1F48">
          <w:pgSz w:w="11900" w:h="16838"/>
          <w:pgMar w:top="575" w:right="986" w:bottom="47" w:left="1440" w:header="0" w:footer="0" w:gutter="0"/>
          <w:cols w:space="720" w:equalWidth="0">
            <w:col w:w="9480"/>
          </w:cols>
        </w:sectPr>
      </w:pPr>
    </w:p>
    <w:p w:rsidR="006A4E2C" w:rsidRPr="006A4E2C" w:rsidRDefault="006A4E2C" w:rsidP="006A4E2C">
      <w:pPr>
        <w:spacing w:after="0" w:line="240" w:lineRule="auto"/>
        <w:ind w:left="4540"/>
        <w:rPr>
          <w:rFonts w:ascii="Times New Roman" w:hAnsi="Times New Roman" w:cs="Times New Roman"/>
          <w:sz w:val="20"/>
          <w:szCs w:val="20"/>
        </w:rPr>
      </w:pPr>
      <w:r w:rsidRPr="006A4E2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Характеристика модели построения образовательного процесса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40"/>
        <w:gridCol w:w="1300"/>
        <w:gridCol w:w="1700"/>
        <w:gridCol w:w="1280"/>
        <w:gridCol w:w="1200"/>
        <w:gridCol w:w="760"/>
        <w:gridCol w:w="560"/>
        <w:gridCol w:w="600"/>
        <w:gridCol w:w="1120"/>
        <w:gridCol w:w="820"/>
        <w:gridCol w:w="440"/>
        <w:gridCol w:w="1120"/>
        <w:gridCol w:w="440"/>
        <w:gridCol w:w="1520"/>
        <w:gridCol w:w="1180"/>
        <w:gridCol w:w="30"/>
      </w:tblGrid>
      <w:tr w:rsidR="006A4E2C" w:rsidRPr="006A4E2C" w:rsidTr="006A4E2C">
        <w:trPr>
          <w:trHeight w:val="222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00" w:type="dxa"/>
            <w:tcBorders>
              <w:top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80" w:type="dxa"/>
            <w:gridSpan w:val="2"/>
            <w:tcBorders>
              <w:top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22" w:lineRule="exact"/>
              <w:ind w:left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7"/>
                <w:sz w:val="20"/>
                <w:szCs w:val="20"/>
              </w:rPr>
              <w:t>1 блок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0" w:type="dxa"/>
            <w:tcBorders>
              <w:top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2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 блок</w:t>
            </w: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0" w:type="dxa"/>
            <w:tcBorders>
              <w:top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20" w:type="dxa"/>
            <w:tcBorders>
              <w:top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22" w:lineRule="exact"/>
              <w:ind w:right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 блок</w:t>
            </w: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gridSpan w:val="5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0"/>
                <w:szCs w:val="20"/>
              </w:rPr>
              <w:t>«Совместная взросло-детская (партнерская) деятельность»</w:t>
            </w: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«Свободная самостоятельная</w:t>
            </w:r>
          </w:p>
        </w:tc>
        <w:tc>
          <w:tcPr>
            <w:tcW w:w="4260" w:type="dxa"/>
            <w:gridSpan w:val="4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0"/>
                <w:szCs w:val="20"/>
              </w:rPr>
              <w:t>«Наблюдение за детьми и анализ их</w:t>
            </w: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gridSpan w:val="3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0"/>
                <w:szCs w:val="20"/>
              </w:rPr>
              <w:t>деятельность детей»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right="3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0"/>
                <w:szCs w:val="20"/>
              </w:rPr>
              <w:t>развития»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1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40" w:type="dxa"/>
            <w:gridSpan w:val="5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социальных навыков, освоение разных видов деятельности,</w:t>
            </w: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творческой активности детей</w:t>
            </w:r>
          </w:p>
        </w:tc>
        <w:tc>
          <w:tcPr>
            <w:tcW w:w="4260" w:type="dxa"/>
            <w:gridSpan w:val="4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Увидеть  и  понять  психические  трудности  и</w:t>
            </w: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2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40" w:type="dxa"/>
            <w:gridSpan w:val="5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приобщение  к  искусству,  нравственным  ценностям,  расширение</w:t>
            </w: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в   различных   видах   деятельности,</w:t>
            </w:r>
          </w:p>
        </w:tc>
        <w:tc>
          <w:tcPr>
            <w:tcW w:w="4260" w:type="dxa"/>
            <w:gridSpan w:val="4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проблемы  каждого  ребенка  и  помочь  их</w:t>
            </w: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Цель</w:t>
            </w:r>
          </w:p>
        </w:tc>
        <w:tc>
          <w:tcPr>
            <w:tcW w:w="4280" w:type="dxa"/>
            <w:gridSpan w:val="3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представлений о мире, развитие речи детей.</w:t>
            </w:r>
          </w:p>
        </w:tc>
        <w:tc>
          <w:tcPr>
            <w:tcW w:w="12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свободное</w:t>
            </w:r>
          </w:p>
        </w:tc>
        <w:tc>
          <w:tcPr>
            <w:tcW w:w="1940" w:type="dxa"/>
            <w:gridSpan w:val="2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экспериментирование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преодолеть.</w:t>
            </w:r>
          </w:p>
        </w:tc>
        <w:tc>
          <w:tcPr>
            <w:tcW w:w="4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0" w:type="dxa"/>
            <w:gridSpan w:val="4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различными материалами.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Осуществляется</w:t>
            </w:r>
          </w:p>
        </w:tc>
        <w:tc>
          <w:tcPr>
            <w:tcW w:w="15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коррекционная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  на</w:t>
            </w: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основе педагогической диагностики.</w:t>
            </w: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1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40" w:type="dxa"/>
            <w:gridSpan w:val="5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«Партнер»  </w:t>
            </w: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детей,</w:t>
            </w: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участвующий  в  совместной  деятельности,</w:t>
            </w: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но</w:t>
            </w:r>
          </w:p>
        </w:tc>
        <w:tc>
          <w:tcPr>
            <w:tcW w:w="2280" w:type="dxa"/>
            <w:gridSpan w:val="3"/>
            <w:vAlign w:val="bottom"/>
          </w:tcPr>
          <w:p w:rsidR="006A4E2C" w:rsidRPr="006A4E2C" w:rsidRDefault="006A4E2C" w:rsidP="006A4E2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«Создатель условий».</w:t>
            </w:r>
          </w:p>
        </w:tc>
        <w:tc>
          <w:tcPr>
            <w:tcW w:w="8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80" w:type="dxa"/>
            <w:gridSpan w:val="3"/>
            <w:vAlign w:val="bottom"/>
          </w:tcPr>
          <w:p w:rsidR="006A4E2C" w:rsidRPr="006A4E2C" w:rsidRDefault="006A4E2C" w:rsidP="006A4E2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«Психотерапевт»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gridSpan w:val="5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партнер-инициатор. При этом он не обязывает детей к определенного</w:t>
            </w:r>
          </w:p>
        </w:tc>
        <w:tc>
          <w:tcPr>
            <w:tcW w:w="2280" w:type="dxa"/>
            <w:gridSpan w:val="3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   обеспечивает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возможность</w:t>
            </w:r>
          </w:p>
        </w:tc>
        <w:tc>
          <w:tcPr>
            <w:tcW w:w="4260" w:type="dxa"/>
            <w:gridSpan w:val="4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Данная   позиция   заключается   в   создании</w:t>
            </w: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2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40" w:type="dxa"/>
            <w:gridSpan w:val="5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2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рода  активности,  но  предлагает  её  и  приглашает  к  ней  своим</w:t>
            </w:r>
          </w:p>
        </w:tc>
        <w:tc>
          <w:tcPr>
            <w:tcW w:w="3100" w:type="dxa"/>
            <w:gridSpan w:val="4"/>
            <w:vAlign w:val="bottom"/>
          </w:tcPr>
          <w:p w:rsidR="006A4E2C" w:rsidRPr="006A4E2C" w:rsidRDefault="006A4E2C" w:rsidP="006A4E2C">
            <w:pPr>
              <w:spacing w:after="0" w:line="22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саморазвития каждого ребенка</w:t>
            </w: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2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условий</w:t>
            </w:r>
          </w:p>
        </w:tc>
        <w:tc>
          <w:tcPr>
            <w:tcW w:w="440" w:type="dxa"/>
            <w:vAlign w:val="bottom"/>
          </w:tcPr>
          <w:p w:rsidR="006A4E2C" w:rsidRPr="006A4E2C" w:rsidRDefault="006A4E2C" w:rsidP="006A4E2C">
            <w:pPr>
              <w:spacing w:after="0" w:line="22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</w:p>
        </w:tc>
        <w:tc>
          <w:tcPr>
            <w:tcW w:w="1520" w:type="dxa"/>
            <w:vAlign w:val="bottom"/>
          </w:tcPr>
          <w:p w:rsidR="006A4E2C" w:rsidRPr="006A4E2C" w:rsidRDefault="006A4E2C" w:rsidP="006A4E2C">
            <w:pPr>
              <w:spacing w:after="0"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комфортного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29" w:lineRule="exact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душевного</w:t>
            </w: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gridSpan w:val="5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примером и участием, демонстрируя образцы её организации, в тоже</w:t>
            </w:r>
          </w:p>
        </w:tc>
        <w:tc>
          <w:tcPr>
            <w:tcW w:w="5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0" w:type="dxa"/>
            <w:gridSpan w:val="3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самочувствия детей.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gridSpan w:val="5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время,  взрослый,  как  партнер,  поощряет  и  учитывает  детскую</w:t>
            </w:r>
          </w:p>
        </w:tc>
        <w:tc>
          <w:tcPr>
            <w:tcW w:w="5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Позиция</w:t>
            </w:r>
          </w:p>
        </w:tc>
        <w:tc>
          <w:tcPr>
            <w:tcW w:w="13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инициативу</w:t>
            </w:r>
          </w:p>
        </w:tc>
        <w:tc>
          <w:tcPr>
            <w:tcW w:w="17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в   развертывании</w:t>
            </w:r>
          </w:p>
        </w:tc>
        <w:tc>
          <w:tcPr>
            <w:tcW w:w="128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деятельности.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Он   изнутри   этой</w:t>
            </w:r>
          </w:p>
        </w:tc>
        <w:tc>
          <w:tcPr>
            <w:tcW w:w="5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115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деятельности вводит свои предложения и принимает замыслы детей,</w:t>
            </w:r>
          </w:p>
        </w:tc>
        <w:tc>
          <w:tcPr>
            <w:tcW w:w="5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115"/>
        </w:trPr>
        <w:tc>
          <w:tcPr>
            <w:tcW w:w="1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педагога</w:t>
            </w:r>
          </w:p>
        </w:tc>
        <w:tc>
          <w:tcPr>
            <w:tcW w:w="62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115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00" w:type="dxa"/>
            <w:vMerge w:val="restart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демонстрируя</w:t>
            </w:r>
          </w:p>
        </w:tc>
        <w:tc>
          <w:tcPr>
            <w:tcW w:w="1700" w:type="dxa"/>
            <w:vMerge w:val="restart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разнообразные</w:t>
            </w:r>
          </w:p>
        </w:tc>
        <w:tc>
          <w:tcPr>
            <w:tcW w:w="1280" w:type="dxa"/>
            <w:vMerge w:val="restart"/>
            <w:vAlign w:val="bottom"/>
          </w:tcPr>
          <w:p w:rsidR="006A4E2C" w:rsidRPr="006A4E2C" w:rsidRDefault="006A4E2C" w:rsidP="006A4E2C">
            <w:pPr>
              <w:spacing w:after="0" w:line="240" w:lineRule="auto"/>
              <w:ind w:right="2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способы</w:t>
            </w:r>
          </w:p>
        </w:tc>
        <w:tc>
          <w:tcPr>
            <w:tcW w:w="1200" w:type="dxa"/>
            <w:vMerge w:val="restart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действий,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решает</w:t>
            </w:r>
          </w:p>
        </w:tc>
        <w:tc>
          <w:tcPr>
            <w:tcW w:w="5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11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00" w:type="dxa"/>
            <w:vMerge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00" w:type="dxa"/>
            <w:vMerge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0" w:type="dxa"/>
            <w:vMerge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0" w:type="dxa"/>
            <w:vMerge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2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40" w:type="dxa"/>
            <w:gridSpan w:val="5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возникающие  проблемы  </w:t>
            </w: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«вместе  с  детьми»</w:t>
            </w: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без  жестких  оценок</w:t>
            </w:r>
          </w:p>
        </w:tc>
        <w:tc>
          <w:tcPr>
            <w:tcW w:w="5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0" w:type="dxa"/>
            <w:gridSpan w:val="2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(«правильно-неправильно» и т.п.)</w:t>
            </w:r>
          </w:p>
        </w:tc>
        <w:tc>
          <w:tcPr>
            <w:tcW w:w="128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gridSpan w:val="5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Совместная   деятельность   должна   быть   ненавязчивой   и</w:t>
            </w:r>
          </w:p>
        </w:tc>
        <w:tc>
          <w:tcPr>
            <w:tcW w:w="5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gridSpan w:val="5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нежесткой,  мера  включения  детей  в  неё  зависит  от  умения</w:t>
            </w:r>
          </w:p>
        </w:tc>
        <w:tc>
          <w:tcPr>
            <w:tcW w:w="5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0" w:type="dxa"/>
            <w:gridSpan w:val="2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воспитателя</w:t>
            </w: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1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40" w:type="dxa"/>
            <w:gridSpan w:val="5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Осуществляется  по  принципу  </w:t>
            </w: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комплексно-тематической  модели</w:t>
            </w: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0" w:type="dxa"/>
            <w:vAlign w:val="bottom"/>
          </w:tcPr>
          <w:p w:rsidR="006A4E2C" w:rsidRPr="006A4E2C" w:rsidRDefault="006A4E2C" w:rsidP="006A4E2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Этот</w:t>
            </w:r>
          </w:p>
        </w:tc>
        <w:tc>
          <w:tcPr>
            <w:tcW w:w="6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блок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19" w:lineRule="exact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наполняется</w:t>
            </w:r>
          </w:p>
        </w:tc>
        <w:tc>
          <w:tcPr>
            <w:tcW w:w="4260" w:type="dxa"/>
            <w:gridSpan w:val="4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Данный   блок   обеспечивает   успех   всей</w:t>
            </w: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gridSpan w:val="5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  как   специально   выделенное   педагогом   и   предложенное</w:t>
            </w: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образовательным содержанием как за</w:t>
            </w:r>
          </w:p>
        </w:tc>
        <w:tc>
          <w:tcPr>
            <w:tcW w:w="4260" w:type="dxa"/>
            <w:gridSpan w:val="4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деятельности  воспитывающего,  так  как</w:t>
            </w: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2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40" w:type="dxa"/>
            <w:gridSpan w:val="5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вниманию детей то или иное явление жизни, проецируется на разные</w:t>
            </w: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счет  «инерции»  совместной  взросло-</w:t>
            </w:r>
          </w:p>
        </w:tc>
        <w:tc>
          <w:tcPr>
            <w:tcW w:w="4260" w:type="dxa"/>
            <w:gridSpan w:val="4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развитие,  обучение  и  воспитание  детей</w:t>
            </w: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gridSpan w:val="5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активности, давая детям возможность удовлетворить их разные</w:t>
            </w: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детской  активности,  так  и  за  счет</w:t>
            </w:r>
          </w:p>
        </w:tc>
        <w:tc>
          <w:tcPr>
            <w:tcW w:w="4260" w:type="dxa"/>
            <w:gridSpan w:val="4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возможны  лишь  в  условиях  их  душевного</w:t>
            </w: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gridSpan w:val="5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интересы.Потенциальноебогатствоассоциативныхсвязей,</w:t>
            </w: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создания воспитателем разнообразной</w:t>
            </w:r>
          </w:p>
        </w:tc>
        <w:tc>
          <w:tcPr>
            <w:tcW w:w="1560" w:type="dxa"/>
            <w:gridSpan w:val="2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благополучия!</w:t>
            </w:r>
          </w:p>
        </w:tc>
        <w:tc>
          <w:tcPr>
            <w:tcW w:w="15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gridSpan w:val="5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вызываемой  темой,  и  возможность  её  «проживания»  в  комплексе</w:t>
            </w: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предметной   среды,   которая   может</w:t>
            </w: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Организаци</w:t>
            </w:r>
          </w:p>
        </w:tc>
        <w:tc>
          <w:tcPr>
            <w:tcW w:w="5480" w:type="dxa"/>
            <w:gridSpan w:val="4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разных  деятельностей  делают  эту  модель  менее  жесткой,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нежели</w:t>
            </w:r>
          </w:p>
        </w:tc>
        <w:tc>
          <w:tcPr>
            <w:tcW w:w="5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быть</w:t>
            </w:r>
          </w:p>
        </w:tc>
        <w:tc>
          <w:tcPr>
            <w:tcW w:w="1720" w:type="dxa"/>
            <w:gridSpan w:val="2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структурирована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по   видам</w:t>
            </w: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115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00" w:type="dxa"/>
            <w:gridSpan w:val="2"/>
            <w:vMerge w:val="restart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учебная.  </w:t>
            </w: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Работа  с  детьми  в</w:t>
            </w:r>
          </w:p>
        </w:tc>
        <w:tc>
          <w:tcPr>
            <w:tcW w:w="32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рамках  этого  блока  исключает</w:t>
            </w:r>
          </w:p>
        </w:tc>
        <w:tc>
          <w:tcPr>
            <w:tcW w:w="35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детской деятельности и обеспечивает</w:t>
            </w: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115"/>
        </w:trPr>
        <w:tc>
          <w:tcPr>
            <w:tcW w:w="1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</w:t>
            </w:r>
          </w:p>
        </w:tc>
        <w:tc>
          <w:tcPr>
            <w:tcW w:w="3000" w:type="dxa"/>
            <w:gridSpan w:val="2"/>
            <w:vMerge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113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300" w:type="dxa"/>
            <w:vMerge w:val="restart"/>
            <w:vAlign w:val="bottom"/>
          </w:tcPr>
          <w:p w:rsidR="006A4E2C" w:rsidRPr="006A4E2C" w:rsidRDefault="006A4E2C" w:rsidP="006A4E2C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специально</w:t>
            </w:r>
          </w:p>
        </w:tc>
        <w:tc>
          <w:tcPr>
            <w:tcW w:w="2980" w:type="dxa"/>
            <w:gridSpan w:val="2"/>
            <w:vMerge w:val="restart"/>
            <w:vAlign w:val="bottom"/>
          </w:tcPr>
          <w:p w:rsidR="006A4E2C" w:rsidRPr="006A4E2C" w:rsidRDefault="006A4E2C" w:rsidP="006A4E2C">
            <w:pPr>
              <w:spacing w:after="0" w:line="228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организованные   занятия,   т.е.</w:t>
            </w:r>
          </w:p>
        </w:tc>
        <w:tc>
          <w:tcPr>
            <w:tcW w:w="1200" w:type="dxa"/>
            <w:vMerge w:val="restart"/>
            <w:vAlign w:val="bottom"/>
          </w:tcPr>
          <w:p w:rsidR="006A4E2C" w:rsidRPr="006A4E2C" w:rsidRDefault="006A4E2C" w:rsidP="006A4E2C">
            <w:pPr>
              <w:spacing w:after="0" w:line="228" w:lineRule="exact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0"/>
                <w:szCs w:val="20"/>
              </w:rPr>
              <w:t>проводится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28" w:lineRule="exact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через</w:t>
            </w:r>
          </w:p>
        </w:tc>
        <w:tc>
          <w:tcPr>
            <w:tcW w:w="560" w:type="dxa"/>
            <w:vMerge w:val="restart"/>
            <w:vAlign w:val="bottom"/>
          </w:tcPr>
          <w:p w:rsidR="006A4E2C" w:rsidRPr="006A4E2C" w:rsidRDefault="006A4E2C" w:rsidP="006A4E2C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</w:p>
        </w:tc>
        <w:tc>
          <w:tcPr>
            <w:tcW w:w="600" w:type="dxa"/>
            <w:vMerge w:val="restart"/>
            <w:vAlign w:val="bottom"/>
          </w:tcPr>
          <w:p w:rsidR="006A4E2C" w:rsidRPr="006A4E2C" w:rsidRDefault="006A4E2C" w:rsidP="006A4E2C">
            <w:pPr>
              <w:spacing w:after="0" w:line="228" w:lineRule="exact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детей</w:t>
            </w:r>
          </w:p>
        </w:tc>
        <w:tc>
          <w:tcPr>
            <w:tcW w:w="1120" w:type="dxa"/>
            <w:vMerge w:val="restart"/>
            <w:vAlign w:val="bottom"/>
          </w:tcPr>
          <w:p w:rsidR="006A4E2C" w:rsidRPr="006A4E2C" w:rsidRDefault="006A4E2C" w:rsidP="006A4E2C">
            <w:pPr>
              <w:spacing w:after="0" w:line="228" w:lineRule="exact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выбор   по</w:t>
            </w:r>
          </w:p>
        </w:tc>
        <w:tc>
          <w:tcPr>
            <w:tcW w:w="12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28" w:lineRule="exact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интересам,</w:t>
            </w: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5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115"/>
        </w:trPr>
        <w:tc>
          <w:tcPr>
            <w:tcW w:w="1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содержания</w:t>
            </w:r>
          </w:p>
        </w:tc>
        <w:tc>
          <w:tcPr>
            <w:tcW w:w="1300" w:type="dxa"/>
            <w:vMerge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0" w:type="dxa"/>
            <w:gridSpan w:val="2"/>
            <w:vMerge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0" w:type="dxa"/>
            <w:vMerge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0" w:type="dxa"/>
            <w:vMerge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00" w:type="dxa"/>
            <w:vMerge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20" w:type="dxa"/>
            <w:vMerge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115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80" w:type="dxa"/>
            <w:gridSpan w:val="3"/>
            <w:vMerge w:val="restart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нерегламентированные виды деятельности.</w:t>
            </w:r>
          </w:p>
        </w:tc>
        <w:tc>
          <w:tcPr>
            <w:tcW w:w="12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60" w:type="dxa"/>
            <w:gridSpan w:val="2"/>
            <w:vMerge w:val="restart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позволяет</w:t>
            </w:r>
          </w:p>
        </w:tc>
        <w:tc>
          <w:tcPr>
            <w:tcW w:w="1940" w:type="dxa"/>
            <w:gridSpan w:val="2"/>
            <w:vMerge w:val="restart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42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включиться</w:t>
            </w: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115"/>
        </w:trPr>
        <w:tc>
          <w:tcPr>
            <w:tcW w:w="1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образовател</w:t>
            </w:r>
          </w:p>
        </w:tc>
        <w:tc>
          <w:tcPr>
            <w:tcW w:w="4280" w:type="dxa"/>
            <w:gridSpan w:val="3"/>
            <w:vMerge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60" w:type="dxa"/>
            <w:gridSpan w:val="2"/>
            <w:vMerge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40" w:type="dxa"/>
            <w:gridSpan w:val="2"/>
            <w:vMerge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115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взаимодействие со сверстниками или</w:t>
            </w: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116"/>
        </w:trPr>
        <w:tc>
          <w:tcPr>
            <w:tcW w:w="1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ьного</w:t>
            </w:r>
          </w:p>
        </w:tc>
        <w:tc>
          <w:tcPr>
            <w:tcW w:w="13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115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60" w:type="dxa"/>
            <w:gridSpan w:val="2"/>
            <w:vMerge w:val="restart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действовать</w:t>
            </w:r>
          </w:p>
        </w:tc>
        <w:tc>
          <w:tcPr>
            <w:tcW w:w="1940" w:type="dxa"/>
            <w:gridSpan w:val="2"/>
            <w:vMerge w:val="restart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индивидуально.</w:t>
            </w: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w w:val="93"/>
                <w:sz w:val="20"/>
                <w:szCs w:val="20"/>
              </w:rPr>
              <w:t>Это</w:t>
            </w: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115"/>
        </w:trPr>
        <w:tc>
          <w:tcPr>
            <w:tcW w:w="1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процесса</w:t>
            </w:r>
          </w:p>
        </w:tc>
        <w:tc>
          <w:tcPr>
            <w:tcW w:w="13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60" w:type="dxa"/>
            <w:gridSpan w:val="2"/>
            <w:vMerge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40" w:type="dxa"/>
            <w:gridSpan w:val="2"/>
            <w:vMerge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115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материалы для традиционных детских</w:t>
            </w: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11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2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8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деятельностей   –   игры,   рисования,</w:t>
            </w: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лепки,  конструирования,  физических</w:t>
            </w: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упражнений, экспериментирования со</w:t>
            </w: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свойствами вещества и механизмами,</w:t>
            </w: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а   также   предметное   оснащение,</w:t>
            </w:r>
          </w:p>
        </w:tc>
        <w:tc>
          <w:tcPr>
            <w:tcW w:w="11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использованное в первом блоке.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20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w w:val="97"/>
                <w:sz w:val="20"/>
                <w:szCs w:val="20"/>
              </w:rPr>
              <w:t>Действия</w:t>
            </w:r>
          </w:p>
        </w:tc>
        <w:tc>
          <w:tcPr>
            <w:tcW w:w="62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- может сам вызвать активность детей, вовлекая их в ту или иную</w:t>
            </w:r>
          </w:p>
        </w:tc>
        <w:tc>
          <w:tcPr>
            <w:tcW w:w="35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Создает разнообразную развивающую</w:t>
            </w:r>
          </w:p>
        </w:tc>
        <w:tc>
          <w:tcPr>
            <w:tcW w:w="3080" w:type="dxa"/>
            <w:gridSpan w:val="3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- наблюдает за детьми;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6A4E2C" w:rsidRPr="006A4E2C" w:rsidRDefault="006A4E2C" w:rsidP="006A4E2C">
      <w:pPr>
        <w:spacing w:after="0" w:line="240" w:lineRule="auto"/>
        <w:rPr>
          <w:rFonts w:ascii="Times New Roman" w:hAnsi="Times New Roman" w:cs="Times New Roman"/>
        </w:rPr>
        <w:sectPr w:rsidR="006A4E2C" w:rsidRPr="006A4E2C">
          <w:pgSz w:w="16840" w:h="11906" w:orient="landscape"/>
          <w:pgMar w:top="1132" w:right="518" w:bottom="0" w:left="840" w:header="0" w:footer="0" w:gutter="0"/>
          <w:cols w:space="720" w:equalWidth="0">
            <w:col w:w="15480"/>
          </w:cols>
        </w:sectPr>
      </w:pPr>
    </w:p>
    <w:p w:rsidR="006A4E2C" w:rsidRPr="006A4E2C" w:rsidRDefault="006A4E2C" w:rsidP="006A4E2C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6A4E2C" w:rsidRPr="006A4E2C">
          <w:type w:val="continuous"/>
          <w:pgSz w:w="16840" w:h="11906" w:orient="landscape"/>
          <w:pgMar w:top="1132" w:right="518" w:bottom="0" w:left="840" w:header="0" w:footer="0" w:gutter="0"/>
          <w:cols w:space="720" w:equalWidth="0">
            <w:col w:w="154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40"/>
        <w:gridCol w:w="6240"/>
        <w:gridCol w:w="320"/>
        <w:gridCol w:w="740"/>
        <w:gridCol w:w="240"/>
        <w:gridCol w:w="320"/>
        <w:gridCol w:w="400"/>
        <w:gridCol w:w="580"/>
        <w:gridCol w:w="320"/>
        <w:gridCol w:w="620"/>
        <w:gridCol w:w="320"/>
        <w:gridCol w:w="760"/>
        <w:gridCol w:w="500"/>
        <w:gridCol w:w="360"/>
        <w:gridCol w:w="960"/>
        <w:gridCol w:w="160"/>
        <w:gridCol w:w="1200"/>
        <w:gridCol w:w="30"/>
      </w:tblGrid>
      <w:tr w:rsidR="006A4E2C" w:rsidRPr="006A4E2C" w:rsidTr="006A4E2C">
        <w:trPr>
          <w:trHeight w:val="239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lastRenderedPageBreak/>
              <w:t>воспитателя</w:t>
            </w:r>
          </w:p>
        </w:tc>
        <w:tc>
          <w:tcPr>
            <w:tcW w:w="6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деятельность, демонстрируя собственную увлеченность;</w:t>
            </w:r>
          </w:p>
        </w:tc>
        <w:tc>
          <w:tcPr>
            <w:tcW w:w="354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предметно-пространственную   среду,</w:t>
            </w:r>
          </w:p>
        </w:tc>
        <w:tc>
          <w:tcPr>
            <w:tcW w:w="426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- на основе разработанных методик проводит</w:t>
            </w: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-  может  подключиться  к  уже  возникшей  деятельности  детей,</w:t>
            </w:r>
          </w:p>
        </w:tc>
        <w:tc>
          <w:tcPr>
            <w:tcW w:w="1620" w:type="dxa"/>
            <w:gridSpan w:val="4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обеспечивающую</w:t>
            </w:r>
          </w:p>
        </w:tc>
        <w:tc>
          <w:tcPr>
            <w:tcW w:w="980" w:type="dxa"/>
            <w:gridSpan w:val="2"/>
            <w:vAlign w:val="bottom"/>
          </w:tcPr>
          <w:p w:rsidR="006A4E2C" w:rsidRPr="006A4E2C" w:rsidRDefault="006A4E2C" w:rsidP="006A4E2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каждому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ребенку</w:t>
            </w:r>
          </w:p>
        </w:tc>
        <w:tc>
          <w:tcPr>
            <w:tcW w:w="2900" w:type="dxa"/>
            <w:gridSpan w:val="5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педагогическую диагностику;</w:t>
            </w:r>
          </w:p>
        </w:tc>
        <w:tc>
          <w:tcPr>
            <w:tcW w:w="1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направляя её ход изнутри как равный партнер. </w:t>
            </w: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Целесообразно в ряде</w:t>
            </w:r>
          </w:p>
        </w:tc>
        <w:tc>
          <w:tcPr>
            <w:tcW w:w="2920" w:type="dxa"/>
            <w:gridSpan w:val="7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выбор направления активности.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0" w:type="dxa"/>
            <w:gridSpan w:val="7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-   планирует  и  проводит   индивидуальную</w:t>
            </w: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2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случаев  обеспечить  условия  для  деятельности  с  «открытым</w:t>
            </w: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40" w:type="dxa"/>
            <w:gridSpan w:val="4"/>
            <w:vAlign w:val="bottom"/>
          </w:tcPr>
          <w:p w:rsidR="006A4E2C" w:rsidRPr="006A4E2C" w:rsidRDefault="006A4E2C" w:rsidP="006A4E2C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работу с ребенком.</w:t>
            </w:r>
          </w:p>
        </w:tc>
        <w:tc>
          <w:tcPr>
            <w:tcW w:w="9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концом», так, чтобы дети при желании могли продолжить её</w:t>
            </w: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самостоятельно, пока не исчерпают свой интерес.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1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- чтение книг, беседы о прочитанном, рассматривание иллюстраций,</w:t>
            </w:r>
          </w:p>
        </w:tc>
        <w:tc>
          <w:tcPr>
            <w:tcW w:w="1060" w:type="dxa"/>
            <w:gridSpan w:val="2"/>
            <w:vAlign w:val="bottom"/>
          </w:tcPr>
          <w:p w:rsidR="006A4E2C" w:rsidRPr="006A4E2C" w:rsidRDefault="006A4E2C" w:rsidP="006A4E2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Ребенок</w:t>
            </w:r>
          </w:p>
        </w:tc>
        <w:tc>
          <w:tcPr>
            <w:tcW w:w="2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6A4E2C" w:rsidRPr="006A4E2C" w:rsidRDefault="006A4E2C" w:rsidP="006A4E2C">
            <w:pPr>
              <w:spacing w:after="0" w:line="219" w:lineRule="exact"/>
              <w:ind w:right="4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свободно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19" w:lineRule="exact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выбирает</w:t>
            </w:r>
          </w:p>
        </w:tc>
        <w:tc>
          <w:tcPr>
            <w:tcW w:w="4260" w:type="dxa"/>
            <w:gridSpan w:val="7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-   чтение   книг,   беседы   о   прочитанном,</w:t>
            </w: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репродукций;</w:t>
            </w:r>
          </w:p>
        </w:tc>
        <w:tc>
          <w:tcPr>
            <w:tcW w:w="1300" w:type="dxa"/>
            <w:gridSpan w:val="3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деятельность,</w:t>
            </w: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отвечающую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его</w:t>
            </w:r>
          </w:p>
        </w:tc>
        <w:tc>
          <w:tcPr>
            <w:tcW w:w="4260" w:type="dxa"/>
            <w:gridSpan w:val="7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 иллюстраций, репродукций;</w:t>
            </w: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- рисование, лепка, аппликация, конструирование;</w:t>
            </w:r>
          </w:p>
        </w:tc>
        <w:tc>
          <w:tcPr>
            <w:tcW w:w="3540" w:type="dxa"/>
            <w:gridSpan w:val="8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склонностям  и  интересам.  Педагог</w:t>
            </w: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gridSpan w:val="2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w w:val="96"/>
                <w:sz w:val="20"/>
                <w:szCs w:val="20"/>
              </w:rPr>
              <w:t>рисование,</w:t>
            </w:r>
          </w:p>
        </w:tc>
        <w:tc>
          <w:tcPr>
            <w:tcW w:w="3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лепка,</w:t>
            </w:r>
          </w:p>
        </w:tc>
        <w:tc>
          <w:tcPr>
            <w:tcW w:w="1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аппликация,</w:t>
            </w: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Формы</w:t>
            </w: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- физкультурные упражнения, подвижные игры (в помещении и на</w:t>
            </w:r>
          </w:p>
        </w:tc>
        <w:tc>
          <w:tcPr>
            <w:tcW w:w="1620" w:type="dxa"/>
            <w:gridSpan w:val="4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создает  условия</w:t>
            </w:r>
          </w:p>
        </w:tc>
        <w:tc>
          <w:tcPr>
            <w:tcW w:w="4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самореализации</w:t>
            </w:r>
          </w:p>
        </w:tc>
        <w:tc>
          <w:tcPr>
            <w:tcW w:w="1940" w:type="dxa"/>
            <w:gridSpan w:val="4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конструирование;</w:t>
            </w:r>
          </w:p>
        </w:tc>
        <w:tc>
          <w:tcPr>
            <w:tcW w:w="9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2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работы</w:t>
            </w: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прогулке);</w:t>
            </w:r>
          </w:p>
        </w:tc>
        <w:tc>
          <w:tcPr>
            <w:tcW w:w="3540" w:type="dxa"/>
            <w:gridSpan w:val="8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каждого  ребенка:  будучи  хозяином</w:t>
            </w:r>
          </w:p>
        </w:tc>
        <w:tc>
          <w:tcPr>
            <w:tcW w:w="2900" w:type="dxa"/>
            <w:gridSpan w:val="5"/>
            <w:vAlign w:val="bottom"/>
          </w:tcPr>
          <w:p w:rsidR="006A4E2C" w:rsidRPr="006A4E2C" w:rsidRDefault="006A4E2C" w:rsidP="006A4E2C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- физкультурные упражнения,</w:t>
            </w:r>
          </w:p>
        </w:tc>
        <w:tc>
          <w:tcPr>
            <w:tcW w:w="1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-  прослушивание  музыки,  совместная  со  взрослым  сюжетная  и</w:t>
            </w:r>
          </w:p>
        </w:tc>
        <w:tc>
          <w:tcPr>
            <w:tcW w:w="3540" w:type="dxa"/>
            <w:gridSpan w:val="8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вещей,   действий,   отношений,   он</w:t>
            </w: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gridSpan w:val="3"/>
            <w:vAlign w:val="bottom"/>
          </w:tcPr>
          <w:p w:rsidR="006A4E2C" w:rsidRPr="006A4E2C" w:rsidRDefault="006A4E2C" w:rsidP="006A4E2C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</w:t>
            </w:r>
          </w:p>
        </w:tc>
        <w:tc>
          <w:tcPr>
            <w:tcW w:w="9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музыки,</w:t>
            </w:r>
          </w:p>
        </w:tc>
        <w:tc>
          <w:tcPr>
            <w:tcW w:w="1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совместная</w:t>
            </w: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настольная игра;</w:t>
            </w:r>
          </w:p>
        </w:tc>
        <w:tc>
          <w:tcPr>
            <w:tcW w:w="1060" w:type="dxa"/>
            <w:gridSpan w:val="2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обретает</w:t>
            </w:r>
          </w:p>
        </w:tc>
        <w:tc>
          <w:tcPr>
            <w:tcW w:w="960" w:type="dxa"/>
            <w:gridSpan w:val="3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чувство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самоуважения,</w:t>
            </w:r>
          </w:p>
        </w:tc>
        <w:tc>
          <w:tcPr>
            <w:tcW w:w="2900" w:type="dxa"/>
            <w:gridSpan w:val="5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сюжетная и настольная игра;</w:t>
            </w:r>
          </w:p>
        </w:tc>
        <w:tc>
          <w:tcPr>
            <w:tcW w:w="1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- совместный элементарный труд;</w:t>
            </w:r>
          </w:p>
        </w:tc>
        <w:tc>
          <w:tcPr>
            <w:tcW w:w="1300" w:type="dxa"/>
            <w:gridSpan w:val="3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собственного</w:t>
            </w:r>
          </w:p>
        </w:tc>
        <w:tc>
          <w:tcPr>
            <w:tcW w:w="1300" w:type="dxa"/>
            <w:gridSpan w:val="3"/>
            <w:vAlign w:val="bottom"/>
          </w:tcPr>
          <w:p w:rsidR="006A4E2C" w:rsidRPr="006A4E2C" w:rsidRDefault="006A4E2C" w:rsidP="006A4E2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достоинства,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познает</w:t>
            </w:r>
          </w:p>
        </w:tc>
        <w:tc>
          <w:tcPr>
            <w:tcW w:w="3060" w:type="dxa"/>
            <w:gridSpan w:val="6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- совместный элементарный труд.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- экскурсии.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себя.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1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- работа с преобладающим большинством детей (экскурсии, чтение</w:t>
            </w:r>
          </w:p>
        </w:tc>
        <w:tc>
          <w:tcPr>
            <w:tcW w:w="3540" w:type="dxa"/>
            <w:gridSpan w:val="8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Созданная в группе среда, позволяет</w:t>
            </w:r>
          </w:p>
        </w:tc>
        <w:tc>
          <w:tcPr>
            <w:tcW w:w="1580" w:type="dxa"/>
            <w:gridSpan w:val="3"/>
            <w:vAlign w:val="bottom"/>
          </w:tcPr>
          <w:p w:rsidR="006A4E2C" w:rsidRPr="006A4E2C" w:rsidRDefault="006A4E2C" w:rsidP="006A4E2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Индивидуальная.</w:t>
            </w:r>
          </w:p>
        </w:tc>
        <w:tc>
          <w:tcPr>
            <w:tcW w:w="3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2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художественной  литературы,  слушание  музыки,  подвижные  игры,</w:t>
            </w:r>
          </w:p>
        </w:tc>
        <w:tc>
          <w:tcPr>
            <w:tcW w:w="1060" w:type="dxa"/>
            <w:gridSpan w:val="2"/>
            <w:vAlign w:val="bottom"/>
          </w:tcPr>
          <w:p w:rsidR="006A4E2C" w:rsidRPr="006A4E2C" w:rsidRDefault="006A4E2C" w:rsidP="006A4E2C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детям</w:t>
            </w:r>
          </w:p>
        </w:tc>
        <w:tc>
          <w:tcPr>
            <w:tcW w:w="1540" w:type="dxa"/>
            <w:gridSpan w:val="4"/>
            <w:vAlign w:val="bottom"/>
          </w:tcPr>
          <w:p w:rsidR="006A4E2C" w:rsidRPr="006A4E2C" w:rsidRDefault="006A4E2C" w:rsidP="006A4E2C">
            <w:pPr>
              <w:spacing w:after="0" w:line="228" w:lineRule="exact"/>
              <w:ind w:right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объединиться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28" w:lineRule="exact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парами,</w:t>
            </w: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физические упражнения);</w:t>
            </w:r>
          </w:p>
        </w:tc>
        <w:tc>
          <w:tcPr>
            <w:tcW w:w="3540" w:type="dxa"/>
            <w:gridSpan w:val="8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небольшими группами по интересам,</w:t>
            </w: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- с небольшими подгруппами в соответствии со склонностями детей и</w:t>
            </w:r>
          </w:p>
        </w:tc>
        <w:tc>
          <w:tcPr>
            <w:tcW w:w="3540" w:type="dxa"/>
            <w:gridSpan w:val="8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по  видам  деятельности,  а  также  у</w:t>
            </w: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уровнем их умения;</w:t>
            </w:r>
          </w:p>
        </w:tc>
        <w:tc>
          <w:tcPr>
            <w:tcW w:w="1060" w:type="dxa"/>
            <w:gridSpan w:val="2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ребенка</w:t>
            </w:r>
          </w:p>
        </w:tc>
        <w:tc>
          <w:tcPr>
            <w:tcW w:w="960" w:type="dxa"/>
            <w:gridSpan w:val="3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имеется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возможность</w:t>
            </w: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Формы</w:t>
            </w: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-  работа  с  парой,  с  одним  ребенком,  т.е.  индивидуальная  работа,</w:t>
            </w:r>
          </w:p>
        </w:tc>
        <w:tc>
          <w:tcPr>
            <w:tcW w:w="1300" w:type="dxa"/>
            <w:gridSpan w:val="3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уединиться.</w:t>
            </w: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115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0" w:type="dxa"/>
            <w:vMerge w:val="restart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когда воспитатель считает нужным продвинуть ребенка в той или</w:t>
            </w: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8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115"/>
        </w:trPr>
        <w:tc>
          <w:tcPr>
            <w:tcW w:w="1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организации</w:t>
            </w:r>
          </w:p>
        </w:tc>
        <w:tc>
          <w:tcPr>
            <w:tcW w:w="6240" w:type="dxa"/>
            <w:vMerge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8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113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6240" w:type="dxa"/>
            <w:vMerge w:val="restart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2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иной деятельности, умениях. </w:t>
            </w: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Деятельность детей в свободное от</w:t>
            </w: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7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58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7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5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9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11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0" w:type="dxa"/>
            <w:vMerge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8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занятий время организуется с учетом особенностей состояния</w:t>
            </w: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здоровья,интересовинаправленанаудовлетворение</w:t>
            </w: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потребностей ребенка, в т.ч. физиологических (в сне, питании,</w:t>
            </w: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отдыхе,   пребывании   на   свежем   воздухе),   познавательных,</w:t>
            </w: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творческих и, что чрезвычайно важно, потребности в общении.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1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Предполагает  создание  такой среды,  которая  обеспечивала  бы  как</w:t>
            </w: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gridSpan w:val="2"/>
            <w:vAlign w:val="bottom"/>
          </w:tcPr>
          <w:p w:rsidR="006A4E2C" w:rsidRPr="006A4E2C" w:rsidRDefault="006A4E2C" w:rsidP="006A4E2C">
            <w:pPr>
              <w:spacing w:after="0" w:line="219" w:lineRule="exact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ребенок</w:t>
            </w:r>
          </w:p>
        </w:tc>
        <w:tc>
          <w:tcPr>
            <w:tcW w:w="1300" w:type="dxa"/>
            <w:gridSpan w:val="3"/>
            <w:vAlign w:val="bottom"/>
          </w:tcPr>
          <w:p w:rsidR="006A4E2C" w:rsidRPr="006A4E2C" w:rsidRDefault="006A4E2C" w:rsidP="006A4E2C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свободно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19" w:lineRule="exact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выбирает</w:t>
            </w: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dxa"/>
            <w:vAlign w:val="bottom"/>
          </w:tcPr>
          <w:p w:rsidR="006A4E2C" w:rsidRPr="006A4E2C" w:rsidRDefault="006A4E2C" w:rsidP="006A4E2C">
            <w:pPr>
              <w:spacing w:after="0" w:line="219" w:lineRule="exact"/>
              <w:ind w:left="38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>учет</w:t>
            </w:r>
          </w:p>
        </w:tc>
        <w:tc>
          <w:tcPr>
            <w:tcW w:w="5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0" w:type="dxa"/>
            <w:gridSpan w:val="3"/>
            <w:vAlign w:val="bottom"/>
          </w:tcPr>
          <w:p w:rsidR="006A4E2C" w:rsidRPr="006A4E2C" w:rsidRDefault="006A4E2C" w:rsidP="006A4E2C">
            <w:pPr>
              <w:spacing w:after="0" w:line="219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индивидуальных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19" w:lineRule="exact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психо-</w:t>
            </w: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2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индивидуальную  активность  детей:  по  выбору,  так  и возможность</w:t>
            </w:r>
          </w:p>
        </w:tc>
        <w:tc>
          <w:tcPr>
            <w:tcW w:w="1300" w:type="dxa"/>
            <w:gridSpan w:val="3"/>
            <w:vAlign w:val="bottom"/>
          </w:tcPr>
          <w:p w:rsidR="006A4E2C" w:rsidRPr="006A4E2C" w:rsidRDefault="006A4E2C" w:rsidP="006A4E2C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деятельность,</w:t>
            </w: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6A4E2C" w:rsidRPr="006A4E2C" w:rsidRDefault="006A4E2C" w:rsidP="006A4E2C">
            <w:pPr>
              <w:spacing w:after="0" w:line="228" w:lineRule="exact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отвечающую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28" w:lineRule="exact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его</w:t>
            </w:r>
          </w:p>
        </w:tc>
        <w:tc>
          <w:tcPr>
            <w:tcW w:w="4260" w:type="dxa"/>
            <w:gridSpan w:val="7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физиологических особенностей ребенка;</w:t>
            </w: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добровольного  объединения  в  пары,  небольшие  подгруппы  через</w:t>
            </w:r>
          </w:p>
        </w:tc>
        <w:tc>
          <w:tcPr>
            <w:tcW w:w="2600" w:type="dxa"/>
            <w:gridSpan w:val="6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склонностям и интересам;</w:t>
            </w: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gridSpan w:val="3"/>
            <w:vAlign w:val="bottom"/>
          </w:tcPr>
          <w:p w:rsidR="006A4E2C" w:rsidRPr="006A4E2C" w:rsidRDefault="006A4E2C" w:rsidP="006A4E2C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</w:t>
            </w:r>
          </w:p>
        </w:tc>
        <w:tc>
          <w:tcPr>
            <w:tcW w:w="2320" w:type="dxa"/>
            <w:gridSpan w:val="3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дифференцированного</w:t>
            </w: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общие материалы, общее пространство деятельности.</w:t>
            </w: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0" w:type="dxa"/>
            <w:gridSpan w:val="3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материалы</w:t>
            </w:r>
          </w:p>
        </w:tc>
        <w:tc>
          <w:tcPr>
            <w:tcW w:w="980" w:type="dxa"/>
            <w:gridSpan w:val="2"/>
            <w:vAlign w:val="bottom"/>
          </w:tcPr>
          <w:p w:rsidR="006A4E2C" w:rsidRPr="006A4E2C" w:rsidRDefault="006A4E2C" w:rsidP="006A4E2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должны</w:t>
            </w: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быть</w:t>
            </w:r>
          </w:p>
        </w:tc>
        <w:tc>
          <w:tcPr>
            <w:tcW w:w="4260" w:type="dxa"/>
            <w:gridSpan w:val="7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подхода  при  организации  деятельности  на</w:t>
            </w: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Условия</w:t>
            </w: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многослойны,</w:t>
            </w: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т.е.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обеспечивать</w:t>
            </w:r>
          </w:p>
        </w:tc>
        <w:tc>
          <w:tcPr>
            <w:tcW w:w="1080" w:type="dxa"/>
            <w:gridSpan w:val="2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основе</w:t>
            </w:r>
          </w:p>
        </w:tc>
        <w:tc>
          <w:tcPr>
            <w:tcW w:w="1820" w:type="dxa"/>
            <w:gridSpan w:val="3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индивидуальных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особенностей</w:t>
            </w: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0" w:type="dxa"/>
            <w:gridSpan w:val="8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занятость  детей  с  разной  степенью</w:t>
            </w:r>
          </w:p>
        </w:tc>
        <w:tc>
          <w:tcPr>
            <w:tcW w:w="1080" w:type="dxa"/>
            <w:gridSpan w:val="2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ребенка;</w:t>
            </w:r>
          </w:p>
        </w:tc>
        <w:tc>
          <w:tcPr>
            <w:tcW w:w="5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2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540" w:type="dxa"/>
            <w:gridSpan w:val="8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освоения   того   или   иного   вида</w:t>
            </w:r>
          </w:p>
        </w:tc>
        <w:tc>
          <w:tcPr>
            <w:tcW w:w="4260" w:type="dxa"/>
            <w:gridSpan w:val="7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- создание атмосферы психо-эмоционального</w:t>
            </w: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деятельности;</w:t>
            </w: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0" w:type="dxa"/>
            <w:gridSpan w:val="4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комфорта в группе;</w:t>
            </w:r>
          </w:p>
        </w:tc>
        <w:tc>
          <w:tcPr>
            <w:tcW w:w="9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- помощь психолога и других специалистов;</w:t>
            </w: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1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Осуществляется  в  те  отрезки  времени,  когда  педагог  свободен  от</w:t>
            </w:r>
          </w:p>
        </w:tc>
        <w:tc>
          <w:tcPr>
            <w:tcW w:w="3540" w:type="dxa"/>
            <w:gridSpan w:val="8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Осуществляется в свободное время. В</w:t>
            </w:r>
          </w:p>
        </w:tc>
        <w:tc>
          <w:tcPr>
            <w:tcW w:w="4260" w:type="dxa"/>
            <w:gridSpan w:val="7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-  может  осуществляться  как  особая  часть</w:t>
            </w: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занятий:  после  дневного  сна,  во  время  прогулок  в  утренние  и</w:t>
            </w:r>
          </w:p>
        </w:tc>
        <w:tc>
          <w:tcPr>
            <w:tcW w:w="3540" w:type="dxa"/>
            <w:gridSpan w:val="8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это  время  не  задается  какая-либо</w:t>
            </w:r>
          </w:p>
        </w:tc>
        <w:tc>
          <w:tcPr>
            <w:tcW w:w="1580" w:type="dxa"/>
            <w:gridSpan w:val="3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деятельности,</w:t>
            </w:r>
          </w:p>
        </w:tc>
        <w:tc>
          <w:tcPr>
            <w:tcW w:w="1320" w:type="dxa"/>
            <w:gridSpan w:val="2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занимающая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определенное</w:t>
            </w: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b/>
                <w:bCs/>
                <w:w w:val="96"/>
                <w:sz w:val="20"/>
                <w:szCs w:val="20"/>
              </w:rPr>
              <w:t>Время</w:t>
            </w: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вечерние часы, когда часть детей ещё не пришла в детский сад, или</w:t>
            </w:r>
          </w:p>
        </w:tc>
        <w:tc>
          <w:tcPr>
            <w:tcW w:w="1300" w:type="dxa"/>
            <w:gridSpan w:val="3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определенная</w:t>
            </w:r>
          </w:p>
        </w:tc>
        <w:tc>
          <w:tcPr>
            <w:tcW w:w="1300" w:type="dxa"/>
            <w:gridSpan w:val="3"/>
            <w:vAlign w:val="bottom"/>
          </w:tcPr>
          <w:p w:rsidR="006A4E2C" w:rsidRPr="006A4E2C" w:rsidRDefault="006A4E2C" w:rsidP="006A4E2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деятельность,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ребенок</w:t>
            </w:r>
          </w:p>
        </w:tc>
        <w:tc>
          <w:tcPr>
            <w:tcW w:w="2900" w:type="dxa"/>
            <w:gridSpan w:val="5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 в течение рабочего дня;</w:t>
            </w:r>
          </w:p>
        </w:tc>
        <w:tc>
          <w:tcPr>
            <w:tcW w:w="16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уже отсутствует.</w:t>
            </w:r>
          </w:p>
        </w:tc>
        <w:tc>
          <w:tcPr>
            <w:tcW w:w="1060" w:type="dxa"/>
            <w:gridSpan w:val="2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использует</w:t>
            </w:r>
          </w:p>
        </w:tc>
        <w:tc>
          <w:tcPr>
            <w:tcW w:w="560" w:type="dxa"/>
            <w:gridSpan w:val="2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его</w:t>
            </w:r>
          </w:p>
        </w:tc>
        <w:tc>
          <w:tcPr>
            <w:tcW w:w="40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собственному</w:t>
            </w:r>
          </w:p>
        </w:tc>
        <w:tc>
          <w:tcPr>
            <w:tcW w:w="4260" w:type="dxa"/>
            <w:gridSpan w:val="7"/>
            <w:tcBorders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-  работа  по  коррекции  детского  развития</w:t>
            </w: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4E2C" w:rsidRPr="006A4E2C" w:rsidTr="006A4E2C">
        <w:trPr>
          <w:trHeight w:val="230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00" w:type="dxa"/>
            <w:gridSpan w:val="3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усмотрению.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6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E2C" w:rsidRPr="006A4E2C" w:rsidRDefault="006A4E2C" w:rsidP="006A4E2C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C">
              <w:rPr>
                <w:rFonts w:ascii="Times New Roman" w:eastAsia="Times New Roman" w:hAnsi="Times New Roman" w:cs="Times New Roman"/>
                <w:sz w:val="20"/>
                <w:szCs w:val="20"/>
              </w:rPr>
              <w:t>может быть включена в другие блоки.</w:t>
            </w:r>
          </w:p>
        </w:tc>
        <w:tc>
          <w:tcPr>
            <w:tcW w:w="0" w:type="dxa"/>
            <w:vAlign w:val="bottom"/>
          </w:tcPr>
          <w:p w:rsidR="006A4E2C" w:rsidRPr="006A4E2C" w:rsidRDefault="006A4E2C" w:rsidP="006A4E2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6A4E2C" w:rsidRPr="006A4E2C" w:rsidRDefault="006A4E2C" w:rsidP="006A4E2C">
      <w:pPr>
        <w:spacing w:after="0" w:line="197" w:lineRule="exact"/>
        <w:rPr>
          <w:rFonts w:ascii="Times New Roman" w:hAnsi="Times New Roman" w:cs="Times New Roman"/>
          <w:sz w:val="20"/>
          <w:szCs w:val="20"/>
        </w:rPr>
      </w:pPr>
    </w:p>
    <w:p w:rsidR="006A4E2C" w:rsidRPr="006A4E2C" w:rsidRDefault="006A4E2C" w:rsidP="006A4E2C">
      <w:pPr>
        <w:spacing w:after="0" w:line="240" w:lineRule="auto"/>
        <w:rPr>
          <w:rFonts w:ascii="Times New Roman" w:hAnsi="Times New Roman" w:cs="Times New Roman"/>
        </w:rPr>
        <w:sectPr w:rsidR="006A4E2C" w:rsidRPr="006A4E2C">
          <w:pgSz w:w="16840" w:h="11906" w:orient="landscape"/>
          <w:pgMar w:top="1115" w:right="518" w:bottom="35" w:left="840" w:header="0" w:footer="0" w:gutter="0"/>
          <w:cols w:space="720" w:equalWidth="0">
            <w:col w:w="15480"/>
          </w:cols>
        </w:sectPr>
      </w:pPr>
    </w:p>
    <w:p w:rsidR="006A4E2C" w:rsidRPr="00E369E8" w:rsidRDefault="006A4E2C" w:rsidP="00E369E8">
      <w:pPr>
        <w:spacing w:after="0" w:line="240" w:lineRule="auto"/>
        <w:ind w:left="15100"/>
        <w:rPr>
          <w:rFonts w:ascii="Times New Roman" w:hAnsi="Times New Roman" w:cs="Times New Roman"/>
          <w:sz w:val="20"/>
          <w:szCs w:val="20"/>
        </w:rPr>
        <w:sectPr w:rsidR="006A4E2C" w:rsidRPr="00E369E8">
          <w:type w:val="continuous"/>
          <w:pgSz w:w="16840" w:h="11906" w:orient="landscape"/>
          <w:pgMar w:top="1115" w:right="518" w:bottom="35" w:left="840" w:header="0" w:footer="0" w:gutter="0"/>
          <w:cols w:space="720" w:equalWidth="0">
            <w:col w:w="15480"/>
          </w:cols>
        </w:sectPr>
      </w:pPr>
      <w:r w:rsidRPr="006A4E2C">
        <w:rPr>
          <w:rFonts w:ascii="Times New Roman" w:eastAsia="Times New Roman" w:hAnsi="Times New Roman" w:cs="Times New Roman"/>
        </w:rPr>
        <w:lastRenderedPageBreak/>
        <w:t>55</w:t>
      </w:r>
    </w:p>
    <w:p w:rsidR="004A46D9" w:rsidRPr="004A46D9" w:rsidRDefault="004A46D9" w:rsidP="00905D6C">
      <w:pPr>
        <w:spacing w:after="0" w:line="240" w:lineRule="auto"/>
        <w:ind w:right="60"/>
        <w:jc w:val="center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Виды деятельности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(по ФГОС ДО,</w:t>
      </w: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пункт</w:t>
      </w: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2.7.)</w:t>
      </w:r>
    </w:p>
    <w:p w:rsidR="004A46D9" w:rsidRPr="004A46D9" w:rsidRDefault="00576C35" w:rsidP="004A46D9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line id="Shape 52" o:spid="_x0000_s1127" style="position:absolute;z-index:251705344;visibility:visible;mso-wrap-distance-left:0;mso-wrap-distance-right:0" from="-1.35pt,.35pt" to="502.45pt,.35pt" o:allowincell="f" strokeweight=".16931mm"/>
        </w:pict>
      </w:r>
      <w:r>
        <w:rPr>
          <w:rFonts w:ascii="Times New Roman" w:hAnsi="Times New Roman" w:cs="Times New Roman"/>
          <w:sz w:val="20"/>
          <w:szCs w:val="20"/>
        </w:rPr>
        <w:pict>
          <v:line id="Shape 53" o:spid="_x0000_s1128" style="position:absolute;z-index:251706368;visibility:visible;mso-wrap-distance-left:0;mso-wrap-distance-right:0" from="-1.35pt,12.35pt" to="502.45pt,12.35pt" o:allowincell="f" strokeweight=".16931mm"/>
        </w:pict>
      </w:r>
      <w:r>
        <w:rPr>
          <w:rFonts w:ascii="Times New Roman" w:hAnsi="Times New Roman" w:cs="Times New Roman"/>
          <w:sz w:val="20"/>
          <w:szCs w:val="20"/>
        </w:rPr>
        <w:pict>
          <v:line id="Shape 54" o:spid="_x0000_s1129" style="position:absolute;z-index:251707392;visibility:visible;mso-wrap-distance-left:0;mso-wrap-distance-right:0" from="-1.35pt,24.35pt" to="502.45pt,24.35pt" o:allowincell="f" strokeweight=".16931mm"/>
        </w:pict>
      </w:r>
      <w:r>
        <w:rPr>
          <w:rFonts w:ascii="Times New Roman" w:hAnsi="Times New Roman" w:cs="Times New Roman"/>
          <w:sz w:val="20"/>
          <w:szCs w:val="20"/>
        </w:rPr>
        <w:pict>
          <v:line id="Shape 55" o:spid="_x0000_s1130" style="position:absolute;z-index:251708416;visibility:visible;mso-wrap-distance-left:0;mso-wrap-distance-right:0" from="-1.35pt,36.6pt" to="502.45pt,36.6pt" o:allowincell="f" strokeweight=".16931mm"/>
        </w:pict>
      </w:r>
      <w:r>
        <w:rPr>
          <w:rFonts w:ascii="Times New Roman" w:hAnsi="Times New Roman" w:cs="Times New Roman"/>
          <w:sz w:val="20"/>
          <w:szCs w:val="20"/>
        </w:rPr>
        <w:pict>
          <v:line id="Shape 56" o:spid="_x0000_s1131" style="position:absolute;z-index:251709440;visibility:visible;mso-wrap-distance-left:0;mso-wrap-distance-right:0" from="-1.35pt,48.6pt" to="502.45pt,48.6pt" o:allowincell="f" strokeweight=".16931mm"/>
        </w:pict>
      </w:r>
      <w:r>
        <w:rPr>
          <w:rFonts w:ascii="Times New Roman" w:hAnsi="Times New Roman" w:cs="Times New Roman"/>
          <w:sz w:val="20"/>
          <w:szCs w:val="20"/>
        </w:rPr>
        <w:pict>
          <v:line id="Shape 57" o:spid="_x0000_s1132" style="position:absolute;z-index:251710464;visibility:visible;mso-wrap-distance-left:0;mso-wrap-distance-right:0" from="-1.35pt,60.6pt" to="502.45pt,60.6pt" o:allowincell="f" strokeweight=".16931mm"/>
        </w:pict>
      </w:r>
      <w:r>
        <w:rPr>
          <w:rFonts w:ascii="Times New Roman" w:hAnsi="Times New Roman" w:cs="Times New Roman"/>
          <w:sz w:val="20"/>
          <w:szCs w:val="20"/>
        </w:rPr>
        <w:pict>
          <v:line id="Shape 58" o:spid="_x0000_s1133" style="position:absolute;z-index:251711488;visibility:visible;mso-wrap-distance-left:0;mso-wrap-distance-right:0" from="-1.35pt,72.6pt" to="502.45pt,72.6pt" o:allowincell="f" strokeweight=".16931mm"/>
        </w:pict>
      </w:r>
      <w:r>
        <w:rPr>
          <w:rFonts w:ascii="Times New Roman" w:hAnsi="Times New Roman" w:cs="Times New Roman"/>
          <w:sz w:val="20"/>
          <w:szCs w:val="20"/>
        </w:rPr>
        <w:pict>
          <v:line id="Shape 59" o:spid="_x0000_s1134" style="position:absolute;z-index:251712512;visibility:visible;mso-wrap-distance-left:0;mso-wrap-distance-right:0" from="-1.35pt,96.15pt" to="502.45pt,96.15pt" o:allowincell="f" strokeweight=".48pt"/>
        </w:pict>
      </w:r>
      <w:r>
        <w:rPr>
          <w:rFonts w:ascii="Times New Roman" w:hAnsi="Times New Roman" w:cs="Times New Roman"/>
          <w:sz w:val="20"/>
          <w:szCs w:val="20"/>
        </w:rPr>
        <w:pict>
          <v:line id="Shape 60" o:spid="_x0000_s1135" style="position:absolute;z-index:251713536;visibility:visible;mso-wrap-distance-left:0;mso-wrap-distance-right:0" from="-1.35pt,108.15pt" to="502.45pt,108.15pt" o:allowincell="f" strokeweight=".48pt"/>
        </w:pict>
      </w:r>
      <w:r>
        <w:rPr>
          <w:rFonts w:ascii="Times New Roman" w:hAnsi="Times New Roman" w:cs="Times New Roman"/>
          <w:sz w:val="20"/>
          <w:szCs w:val="20"/>
        </w:rPr>
        <w:pict>
          <v:line id="Shape 61" o:spid="_x0000_s1136" style="position:absolute;z-index:251714560;visibility:visible;mso-wrap-distance-left:0;mso-wrap-distance-right:0" from="-1.35pt,131.55pt" to="502.45pt,131.55pt" o:allowincell="f" strokeweight=".16931mm"/>
        </w:pict>
      </w:r>
      <w:r>
        <w:rPr>
          <w:rFonts w:ascii="Times New Roman" w:hAnsi="Times New Roman" w:cs="Times New Roman"/>
          <w:sz w:val="20"/>
          <w:szCs w:val="20"/>
        </w:rPr>
        <w:pict>
          <v:line id="Shape 62" o:spid="_x0000_s1137" style="position:absolute;z-index:251715584;visibility:visible;mso-wrap-distance-left:0;mso-wrap-distance-right:0" from="-1.35pt,143.55pt" to="502.45pt,143.55pt" o:allowincell="f" strokeweight=".16931mm"/>
        </w:pict>
      </w:r>
      <w:r>
        <w:rPr>
          <w:rFonts w:ascii="Times New Roman" w:hAnsi="Times New Roman" w:cs="Times New Roman"/>
          <w:sz w:val="20"/>
          <w:szCs w:val="20"/>
        </w:rPr>
        <w:pict>
          <v:line id="Shape 63" o:spid="_x0000_s1138" style="position:absolute;z-index:251716608;visibility:visible;mso-wrap-distance-left:0;mso-wrap-distance-right:0" from="-1.35pt,155.55pt" to="502.45pt,155.55pt" o:allowincell="f" strokeweight=".16931mm"/>
        </w:pict>
      </w:r>
      <w:r>
        <w:rPr>
          <w:rFonts w:ascii="Times New Roman" w:hAnsi="Times New Roman" w:cs="Times New Roman"/>
          <w:sz w:val="20"/>
          <w:szCs w:val="20"/>
        </w:rPr>
        <w:pict>
          <v:line id="Shape 64" o:spid="_x0000_s1139" style="position:absolute;z-index:251717632;visibility:visible;mso-wrap-distance-left:0;mso-wrap-distance-right:0" from="-1.35pt,167.55pt" to="502.45pt,167.55pt" o:allowincell="f" strokeweight=".16931mm"/>
        </w:pict>
      </w:r>
      <w:r>
        <w:rPr>
          <w:rFonts w:ascii="Times New Roman" w:hAnsi="Times New Roman" w:cs="Times New Roman"/>
          <w:sz w:val="20"/>
          <w:szCs w:val="20"/>
        </w:rPr>
        <w:pict>
          <v:line id="Shape 65" o:spid="_x0000_s1140" style="position:absolute;z-index:251718656;visibility:visible;mso-wrap-distance-left:0;mso-wrap-distance-right:0" from="-1.35pt,179.55pt" to="502.45pt,179.55pt" o:allowincell="f" strokeweight=".16931mm"/>
        </w:pict>
      </w:r>
      <w:r>
        <w:rPr>
          <w:rFonts w:ascii="Times New Roman" w:hAnsi="Times New Roman" w:cs="Times New Roman"/>
          <w:sz w:val="20"/>
          <w:szCs w:val="20"/>
        </w:rPr>
        <w:pict>
          <v:line id="Shape 66" o:spid="_x0000_s1141" style="position:absolute;z-index:251719680;visibility:visible;mso-wrap-distance-left:0;mso-wrap-distance-right:0" from="-1.35pt,192.5pt" to="502.45pt,192.5pt" o:allowincell="f" strokeweight=".16931mm"/>
        </w:pict>
      </w:r>
      <w:r>
        <w:rPr>
          <w:rFonts w:ascii="Times New Roman" w:hAnsi="Times New Roman" w:cs="Times New Roman"/>
          <w:sz w:val="20"/>
          <w:szCs w:val="20"/>
        </w:rPr>
        <w:pict>
          <v:line id="Shape 67" o:spid="_x0000_s1142" style="position:absolute;z-index:251720704;visibility:visible;mso-wrap-distance-left:0;mso-wrap-distance-right:0" from="-1.35pt,204.5pt" to="502.45pt,204.5pt" o:allowincell="f" strokeweight=".16931mm"/>
        </w:pict>
      </w:r>
      <w:r>
        <w:rPr>
          <w:rFonts w:ascii="Times New Roman" w:hAnsi="Times New Roman" w:cs="Times New Roman"/>
          <w:sz w:val="20"/>
          <w:szCs w:val="20"/>
        </w:rPr>
        <w:pict>
          <v:line id="Shape 68" o:spid="_x0000_s1143" style="position:absolute;z-index:251721728;visibility:visible;mso-wrap-distance-left:0;mso-wrap-distance-right:0" from="-1.35pt,216.5pt" to="502.45pt,216.5pt" o:allowincell="f" strokeweight=".16931mm"/>
        </w:pict>
      </w:r>
      <w:r>
        <w:rPr>
          <w:rFonts w:ascii="Times New Roman" w:hAnsi="Times New Roman" w:cs="Times New Roman"/>
          <w:sz w:val="20"/>
          <w:szCs w:val="20"/>
        </w:rPr>
        <w:pict>
          <v:line id="Shape 69" o:spid="_x0000_s1144" style="position:absolute;z-index:251722752;visibility:visible;mso-wrap-distance-left:0;mso-wrap-distance-right:0" from="-1.35pt,228.55pt" to="502.45pt,228.55pt" o:allowincell="f" strokeweight=".16931mm"/>
        </w:pict>
      </w:r>
      <w:r>
        <w:rPr>
          <w:rFonts w:ascii="Times New Roman" w:hAnsi="Times New Roman" w:cs="Times New Roman"/>
          <w:sz w:val="20"/>
          <w:szCs w:val="20"/>
        </w:rPr>
        <w:pict>
          <v:line id="Shape 70" o:spid="_x0000_s1145" style="position:absolute;z-index:251723776;visibility:visible;mso-wrap-distance-left:0;mso-wrap-distance-right:0" from="-1.35pt,240.55pt" to="502.45pt,240.55pt" o:allowincell="f" strokeweight=".16931mm"/>
        </w:pict>
      </w:r>
      <w:r>
        <w:rPr>
          <w:rFonts w:ascii="Times New Roman" w:hAnsi="Times New Roman" w:cs="Times New Roman"/>
          <w:sz w:val="20"/>
          <w:szCs w:val="20"/>
        </w:rPr>
        <w:pict>
          <v:line id="Shape 71" o:spid="_x0000_s1146" style="position:absolute;z-index:251724800;visibility:visible;mso-wrap-distance-left:0;mso-wrap-distance-right:0" from="-1.1pt,.1pt" to="-1.1pt,252.9pt" o:allowincell="f" strokeweight=".16931mm"/>
        </w:pict>
      </w:r>
      <w:r>
        <w:rPr>
          <w:rFonts w:ascii="Times New Roman" w:hAnsi="Times New Roman" w:cs="Times New Roman"/>
          <w:sz w:val="20"/>
          <w:szCs w:val="20"/>
        </w:rPr>
        <w:pict>
          <v:line id="Shape 72" o:spid="_x0000_s1147" style="position:absolute;z-index:251725824;visibility:visible;mso-wrap-distance-left:0;mso-wrap-distance-right:0" from="502.2pt,.1pt" to="502.2pt,252.9pt" o:allowincell="f" strokeweight=".16931mm"/>
        </w:pict>
      </w:r>
    </w:p>
    <w:p w:rsidR="004A46D9" w:rsidRPr="004A46D9" w:rsidRDefault="004A46D9" w:rsidP="004A46D9">
      <w:pPr>
        <w:spacing w:after="0" w:line="240" w:lineRule="auto"/>
        <w:ind w:right="-79"/>
        <w:jc w:val="center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Дошкольный возраст (2 года – 7 лет)</w:t>
      </w:r>
    </w:p>
    <w:p w:rsidR="004A46D9" w:rsidRPr="004A46D9" w:rsidRDefault="004A46D9" w:rsidP="004A46D9">
      <w:pPr>
        <w:spacing w:after="0" w:line="10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40" w:lineRule="auto"/>
        <w:ind w:left="80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sz w:val="20"/>
          <w:szCs w:val="20"/>
        </w:rPr>
        <w:t>Общение</w:t>
      </w:r>
    </w:p>
    <w:p w:rsidR="004A46D9" w:rsidRPr="004A46D9" w:rsidRDefault="004A46D9" w:rsidP="004A46D9">
      <w:pPr>
        <w:spacing w:after="0" w:line="10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40" w:lineRule="auto"/>
        <w:ind w:left="80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sz w:val="20"/>
          <w:szCs w:val="20"/>
        </w:rPr>
        <w:t>Коммуникативная деятельность (общение и взаимодействие со взрослыми и сверстниками)</w:t>
      </w:r>
    </w:p>
    <w:p w:rsidR="004A46D9" w:rsidRPr="004A46D9" w:rsidRDefault="004A46D9" w:rsidP="004A46D9">
      <w:pPr>
        <w:spacing w:after="0" w:line="15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40" w:lineRule="auto"/>
        <w:ind w:left="80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sz w:val="20"/>
          <w:szCs w:val="20"/>
        </w:rPr>
        <w:t>Игра (игровая деятельность)</w:t>
      </w:r>
    </w:p>
    <w:p w:rsidR="004A46D9" w:rsidRPr="004A46D9" w:rsidRDefault="004A46D9" w:rsidP="004A46D9">
      <w:pPr>
        <w:spacing w:after="0" w:line="10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40" w:lineRule="auto"/>
        <w:ind w:left="80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sz w:val="20"/>
          <w:szCs w:val="20"/>
        </w:rPr>
        <w:t>Игровая деятельность, включая сюжетно-ролевую игру, игру с правилами и другие виды игры</w:t>
      </w:r>
    </w:p>
    <w:p w:rsidR="004A46D9" w:rsidRPr="004A46D9" w:rsidRDefault="004A46D9" w:rsidP="004A46D9">
      <w:pPr>
        <w:spacing w:after="0" w:line="10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40" w:lineRule="auto"/>
        <w:ind w:left="80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sz w:val="20"/>
          <w:szCs w:val="20"/>
        </w:rPr>
        <w:t>Познавательно-исследовательская</w:t>
      </w:r>
    </w:p>
    <w:p w:rsidR="004A46D9" w:rsidRPr="004A46D9" w:rsidRDefault="004A46D9" w:rsidP="004A46D9">
      <w:pPr>
        <w:spacing w:after="0" w:line="21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34" w:lineRule="auto"/>
        <w:ind w:left="80" w:right="20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sz w:val="20"/>
          <w:szCs w:val="20"/>
        </w:rPr>
        <w:t>Экспериментирование с материалами и веществами (песок, вода, тесто и пр.) Исследования объектов окружающего мира и экспериментирования с ними</w:t>
      </w:r>
    </w:p>
    <w:p w:rsidR="004A46D9" w:rsidRPr="004A46D9" w:rsidRDefault="004A46D9" w:rsidP="004A46D9">
      <w:pPr>
        <w:spacing w:after="0" w:line="11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40" w:lineRule="auto"/>
        <w:ind w:left="80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sz w:val="20"/>
          <w:szCs w:val="20"/>
        </w:rPr>
        <w:t>Музыкальная деятельность</w:t>
      </w:r>
    </w:p>
    <w:p w:rsidR="004A46D9" w:rsidRPr="004A46D9" w:rsidRDefault="004A46D9" w:rsidP="004A46D9">
      <w:pPr>
        <w:spacing w:after="0" w:line="21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33" w:lineRule="auto"/>
        <w:ind w:left="80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sz w:val="20"/>
          <w:szCs w:val="20"/>
        </w:rPr>
        <w:t>восприятие и понимание смысла музыкальных произведений, пение, музыкально-ритмические движения, игра на детских музыкальных инструментах</w:t>
      </w:r>
    </w:p>
    <w:p w:rsidR="004A46D9" w:rsidRPr="004A46D9" w:rsidRDefault="004A46D9" w:rsidP="004A46D9">
      <w:pPr>
        <w:spacing w:after="0" w:line="11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40" w:lineRule="auto"/>
        <w:ind w:left="80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sz w:val="20"/>
          <w:szCs w:val="20"/>
        </w:rPr>
        <w:t>Восприятие художественной литературы</w:t>
      </w:r>
    </w:p>
    <w:p w:rsidR="004A46D9" w:rsidRPr="004A46D9" w:rsidRDefault="004A46D9" w:rsidP="004A46D9">
      <w:pPr>
        <w:spacing w:after="0" w:line="10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40" w:lineRule="auto"/>
        <w:ind w:left="80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sz w:val="20"/>
          <w:szCs w:val="20"/>
        </w:rPr>
        <w:t>Восприятие художественной литературы и фольклора</w:t>
      </w:r>
    </w:p>
    <w:p w:rsidR="004A46D9" w:rsidRPr="004A46D9" w:rsidRDefault="004A46D9" w:rsidP="004A46D9">
      <w:pPr>
        <w:spacing w:after="0" w:line="10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40" w:lineRule="auto"/>
        <w:ind w:left="80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sz w:val="20"/>
          <w:szCs w:val="20"/>
        </w:rPr>
        <w:t>Двигательная деятельность</w:t>
      </w:r>
    </w:p>
    <w:p w:rsidR="004A46D9" w:rsidRPr="004A46D9" w:rsidRDefault="004A46D9" w:rsidP="004A46D9">
      <w:pPr>
        <w:spacing w:after="0" w:line="10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40" w:lineRule="auto"/>
        <w:ind w:left="80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sz w:val="20"/>
          <w:szCs w:val="20"/>
        </w:rPr>
        <w:t>Овладение основными движениями</w:t>
      </w:r>
    </w:p>
    <w:p w:rsidR="004A46D9" w:rsidRPr="004A46D9" w:rsidRDefault="004A46D9" w:rsidP="004A46D9">
      <w:pPr>
        <w:spacing w:after="0" w:line="10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40" w:lineRule="auto"/>
        <w:ind w:left="80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sz w:val="20"/>
          <w:szCs w:val="20"/>
        </w:rPr>
        <w:t>Трудовая деятельность</w:t>
      </w:r>
    </w:p>
    <w:p w:rsidR="004A46D9" w:rsidRPr="004A46D9" w:rsidRDefault="004A46D9" w:rsidP="004A46D9">
      <w:pPr>
        <w:spacing w:after="0" w:line="29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40" w:lineRule="auto"/>
        <w:ind w:left="80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sz w:val="20"/>
          <w:szCs w:val="20"/>
        </w:rPr>
        <w:t>Самообслуживание и элементарный бытовой труд (в помещении и на улице)</w:t>
      </w:r>
    </w:p>
    <w:p w:rsidR="004A46D9" w:rsidRPr="004A46D9" w:rsidRDefault="004A46D9" w:rsidP="004A46D9">
      <w:pPr>
        <w:spacing w:after="0" w:line="10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40" w:lineRule="auto"/>
        <w:ind w:left="80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sz w:val="20"/>
          <w:szCs w:val="20"/>
        </w:rPr>
        <w:t>Конструктивная деятельность</w:t>
      </w:r>
    </w:p>
    <w:p w:rsidR="004A46D9" w:rsidRPr="004A46D9" w:rsidRDefault="004A46D9" w:rsidP="004A46D9">
      <w:pPr>
        <w:spacing w:after="0" w:line="11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40" w:lineRule="auto"/>
        <w:ind w:left="80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sz w:val="20"/>
          <w:szCs w:val="20"/>
        </w:rPr>
        <w:t>Конструирование из разного материала, включая конструкторы, модули, бумагу, природный и иной материал</w:t>
      </w:r>
    </w:p>
    <w:p w:rsidR="004A46D9" w:rsidRPr="004A46D9" w:rsidRDefault="004A46D9" w:rsidP="004A46D9">
      <w:pPr>
        <w:spacing w:after="0" w:line="10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40" w:lineRule="auto"/>
        <w:ind w:left="80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sz w:val="20"/>
          <w:szCs w:val="20"/>
        </w:rPr>
        <w:t>Изобразительная деятельность</w:t>
      </w:r>
    </w:p>
    <w:p w:rsidR="004A46D9" w:rsidRPr="004A46D9" w:rsidRDefault="004A46D9" w:rsidP="004A46D9">
      <w:pPr>
        <w:spacing w:after="0" w:line="10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40" w:lineRule="auto"/>
        <w:ind w:left="80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sz w:val="20"/>
          <w:szCs w:val="20"/>
        </w:rPr>
        <w:t>Рисование, лепка, аппликация</w:t>
      </w:r>
    </w:p>
    <w:p w:rsidR="004A46D9" w:rsidRPr="004A46D9" w:rsidRDefault="00576C35" w:rsidP="00E369E8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line id="Shape 73" o:spid="_x0000_s1148" style="position:absolute;z-index:251726848;visibility:visible;mso-wrap-distance-left:0;mso-wrap-distance-right:0" from="-1.35pt,.4pt" to="502.45pt,.4pt" o:allowincell="f" strokeweight=".16931mm"/>
        </w:pict>
      </w:r>
    </w:p>
    <w:p w:rsidR="004A46D9" w:rsidRPr="004A46D9" w:rsidRDefault="004A46D9" w:rsidP="004A46D9">
      <w:pPr>
        <w:spacing w:after="0" w:line="240" w:lineRule="auto"/>
        <w:ind w:left="1040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НОД</w:t>
      </w:r>
    </w:p>
    <w:p w:rsidR="004A46D9" w:rsidRPr="004A46D9" w:rsidRDefault="004A46D9" w:rsidP="004A46D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905D6C">
      <w:pPr>
        <w:spacing w:after="0" w:line="237" w:lineRule="auto"/>
        <w:ind w:left="120" w:right="180"/>
        <w:jc w:val="both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Каждой образовательной области соответствуют все НОД, указанные в обязательной части образовательной программы дошкольного образования, кроме того, сюда относятся экскурсии, праздники, развлечения и другие мероприятия, имеющие отношение к непосредственно-образовательной деятельности.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40"/>
        <w:gridCol w:w="3400"/>
        <w:gridCol w:w="4640"/>
        <w:gridCol w:w="30"/>
      </w:tblGrid>
      <w:tr w:rsidR="004A46D9" w:rsidRPr="004A46D9" w:rsidTr="004A46D9">
        <w:trPr>
          <w:trHeight w:val="239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Основные</w:t>
            </w: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Виды деятельности</w:t>
            </w: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Совместная деятельность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128"/>
        </w:trPr>
        <w:tc>
          <w:tcPr>
            <w:tcW w:w="1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направления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82"/>
        </w:trPr>
        <w:tc>
          <w:tcPr>
            <w:tcW w:w="1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4640" w:type="dxa"/>
            <w:vMerge w:val="restart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  <w:w w:val="97"/>
                <w:sz w:val="20"/>
                <w:szCs w:val="20"/>
              </w:rPr>
              <w:t>НОД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137"/>
        </w:trPr>
        <w:tc>
          <w:tcPr>
            <w:tcW w:w="1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развития детей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640" w:type="dxa"/>
            <w:vMerge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94"/>
        </w:trPr>
        <w:tc>
          <w:tcPr>
            <w:tcW w:w="18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20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физическое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двигательная</w:t>
            </w: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20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2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познавательное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2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познавательно-исследовательская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2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занятия познавательного цикла (ЗПЦ); развитие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31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элементарных математических представлений;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1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речевое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восприятие художественной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30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литературы и фольклора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обучению грамоте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30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общение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звуковая культура речи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29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обучение татарскому языку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1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художественно-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изобразительная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музыкальное занятие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30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эстетическое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музыкальная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30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конструктивная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31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1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социально-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</w:t>
            </w:r>
          </w:p>
        </w:tc>
        <w:tc>
          <w:tcPr>
            <w:tcW w:w="4640" w:type="dxa"/>
            <w:vMerge w:val="restart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115"/>
        </w:trPr>
        <w:tc>
          <w:tcPr>
            <w:tcW w:w="1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коммуникативное</w:t>
            </w: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трудовая</w:t>
            </w:r>
          </w:p>
        </w:tc>
        <w:tc>
          <w:tcPr>
            <w:tcW w:w="4640" w:type="dxa"/>
            <w:vMerge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116"/>
        </w:trPr>
        <w:tc>
          <w:tcPr>
            <w:tcW w:w="18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4A46D9" w:rsidRPr="004A46D9" w:rsidRDefault="004A46D9" w:rsidP="004A46D9">
      <w:pPr>
        <w:spacing w:after="0" w:line="273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40" w:lineRule="auto"/>
        <w:ind w:right="60"/>
        <w:jc w:val="center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Рабочее пространство и позиции участников при организации НОД</w:t>
      </w:r>
    </w:p>
    <w:p w:rsidR="004A46D9" w:rsidRPr="004A46D9" w:rsidRDefault="00576C35" w:rsidP="004A46D9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rect id="Shape 74" o:spid="_x0000_s1157" style="position:absolute;margin-left:.3pt;margin-top:-.15pt;width:496.85pt;height:1pt;z-index:-251580416;visibility:visible;mso-wrap-distance-left:0;mso-wrap-distance-right:0" o:allowincell="f" fillcolor="black" stroked="f"/>
        </w:pict>
      </w:r>
      <w:r>
        <w:rPr>
          <w:rFonts w:ascii="Times New Roman" w:hAnsi="Times New Roman" w:cs="Times New Roman"/>
          <w:sz w:val="20"/>
          <w:szCs w:val="20"/>
        </w:rPr>
        <w:pict>
          <v:line id="Shape 75" o:spid="_x0000_s1149" style="position:absolute;z-index:251727872;visibility:visible;mso-wrap-distance-left:0;mso-wrap-distance-right:0" from=".3pt,23.9pt" to="497.15pt,23.9pt" o:allowincell="f" strokeweight=".16931mm"/>
        </w:pict>
      </w:r>
      <w:r>
        <w:rPr>
          <w:rFonts w:ascii="Times New Roman" w:hAnsi="Times New Roman" w:cs="Times New Roman"/>
          <w:sz w:val="20"/>
          <w:szCs w:val="20"/>
        </w:rPr>
        <w:pict>
          <v:line id="Shape 76" o:spid="_x0000_s1150" style="position:absolute;z-index:251728896;visibility:visible;mso-wrap-distance-left:0;mso-wrap-distance-right:0" from=".3pt,93.6pt" to="497.15pt,93.6pt" o:allowincell="f" strokeweight=".48pt"/>
        </w:pict>
      </w:r>
      <w:r>
        <w:rPr>
          <w:rFonts w:ascii="Times New Roman" w:hAnsi="Times New Roman" w:cs="Times New Roman"/>
          <w:sz w:val="20"/>
          <w:szCs w:val="20"/>
        </w:rPr>
        <w:pict>
          <v:line id="Shape 77" o:spid="_x0000_s1151" style="position:absolute;z-index:251729920;visibility:visible;mso-wrap-distance-left:0;mso-wrap-distance-right:0" from=".3pt,107.3pt" to="497.15pt,107.3pt" o:allowincell="f" strokeweight=".16931mm"/>
        </w:pict>
      </w:r>
      <w:r>
        <w:rPr>
          <w:rFonts w:ascii="Times New Roman" w:hAnsi="Times New Roman" w:cs="Times New Roman"/>
          <w:sz w:val="20"/>
          <w:szCs w:val="20"/>
        </w:rPr>
        <w:pict>
          <v:line id="Shape 78" o:spid="_x0000_s1152" style="position:absolute;z-index:251730944;visibility:visible;mso-wrap-distance-left:0;mso-wrap-distance-right:0" from=".3pt,125.55pt" to="497.15pt,125.55pt" o:allowincell="f" strokeweight=".16931mm"/>
        </w:pict>
      </w:r>
      <w:r>
        <w:rPr>
          <w:rFonts w:ascii="Times New Roman" w:hAnsi="Times New Roman" w:cs="Times New Roman"/>
          <w:sz w:val="20"/>
          <w:szCs w:val="20"/>
        </w:rPr>
        <w:pict>
          <v:line id="Shape 79" o:spid="_x0000_s1153" style="position:absolute;z-index:251731968;visibility:visible;mso-wrap-distance-left:0;mso-wrap-distance-right:0" from=".3pt,139.45pt" to="497.15pt,139.45pt" o:allowincell="f" strokeweight=".16931mm"/>
        </w:pict>
      </w:r>
      <w:r>
        <w:rPr>
          <w:rFonts w:ascii="Times New Roman" w:hAnsi="Times New Roman" w:cs="Times New Roman"/>
          <w:sz w:val="20"/>
          <w:szCs w:val="20"/>
        </w:rPr>
        <w:pict>
          <v:line id="Shape 80" o:spid="_x0000_s1154" style="position:absolute;z-index:251732992;visibility:visible;mso-wrap-distance-left:0;mso-wrap-distance-right:0" from=".5pt,.1pt" to=".5pt,153.6pt" o:allowincell="f" strokeweight=".16931mm"/>
        </w:pict>
      </w:r>
      <w:r>
        <w:rPr>
          <w:rFonts w:ascii="Times New Roman" w:hAnsi="Times New Roman" w:cs="Times New Roman"/>
          <w:sz w:val="20"/>
          <w:szCs w:val="20"/>
        </w:rPr>
        <w:pict>
          <v:line id="Shape 81" o:spid="_x0000_s1155" style="position:absolute;z-index:251734016;visibility:visible;mso-wrap-distance-left:0;mso-wrap-distance-right:0" from=".3pt,153.4pt" to="497.15pt,153.4pt" o:allowincell="f" strokeweight=".48pt"/>
        </w:pict>
      </w:r>
      <w:r>
        <w:rPr>
          <w:rFonts w:ascii="Times New Roman" w:hAnsi="Times New Roman" w:cs="Times New Roman"/>
          <w:sz w:val="20"/>
          <w:szCs w:val="20"/>
        </w:rPr>
        <w:pict>
          <v:line id="Shape 82" o:spid="_x0000_s1156" style="position:absolute;z-index:251735040;visibility:visible;mso-wrap-distance-left:0;mso-wrap-distance-right:0" from="496.9pt,.6pt" to="496.9pt,153.6pt" o:allowincell="f" strokeweight=".48pt"/>
        </w:pict>
      </w:r>
    </w:p>
    <w:p w:rsidR="004A46D9" w:rsidRPr="004A46D9" w:rsidRDefault="004A46D9" w:rsidP="004A46D9">
      <w:pPr>
        <w:spacing w:after="0" w:line="240" w:lineRule="auto"/>
        <w:ind w:right="-19"/>
        <w:jc w:val="center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Партнерская форма</w:t>
      </w:r>
    </w:p>
    <w:p w:rsidR="004A46D9" w:rsidRPr="004A46D9" w:rsidRDefault="004A46D9" w:rsidP="004A46D9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704320" behindDoc="1" locked="0" layoutInCell="0" allowOverlap="1">
            <wp:simplePos x="0" y="0"/>
            <wp:positionH relativeFrom="column">
              <wp:posOffset>2061845</wp:posOffset>
            </wp:positionH>
            <wp:positionV relativeFrom="paragraph">
              <wp:posOffset>274320</wp:posOffset>
            </wp:positionV>
            <wp:extent cx="1089660" cy="626110"/>
            <wp:effectExtent l="0" t="0" r="0" b="0"/>
            <wp:wrapNone/>
            <wp:docPr id="5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62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A46D9" w:rsidRPr="004A46D9" w:rsidRDefault="004A46D9" w:rsidP="004A46D9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15" w:lineRule="exact"/>
        <w:rPr>
          <w:rFonts w:ascii="Times New Roman" w:hAnsi="Times New Roman" w:cs="Times New Roman"/>
          <w:sz w:val="20"/>
          <w:szCs w:val="20"/>
        </w:rPr>
      </w:pPr>
    </w:p>
    <w:p w:rsidR="00905D6C" w:rsidRDefault="00905D6C" w:rsidP="004A46D9">
      <w:pPr>
        <w:spacing w:after="0" w:line="240" w:lineRule="auto"/>
        <w:ind w:left="120"/>
        <w:rPr>
          <w:rFonts w:ascii="Times New Roman" w:eastAsia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sz w:val="20"/>
          <w:szCs w:val="20"/>
        </w:rPr>
        <w:t>Взрослый – партнер, рядом с детьми (вместе), в круге.</w:t>
      </w:r>
    </w:p>
    <w:p w:rsidR="004A46D9" w:rsidRPr="004A46D9" w:rsidRDefault="004A46D9" w:rsidP="004A46D9">
      <w:pPr>
        <w:spacing w:after="0" w:line="44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sz w:val="20"/>
          <w:szCs w:val="20"/>
        </w:rPr>
        <w:t>Разрешено свободное размещение детей</w:t>
      </w:r>
    </w:p>
    <w:p w:rsidR="004A46D9" w:rsidRPr="004A46D9" w:rsidRDefault="004A46D9" w:rsidP="004A46D9">
      <w:pPr>
        <w:spacing w:after="0" w:line="146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79" w:lineRule="auto"/>
        <w:ind w:left="120" w:right="4100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sz w:val="20"/>
          <w:szCs w:val="20"/>
        </w:rPr>
        <w:t>Разрешено свободное перемещение детей в процессе деятельности Разрешено свободное общение (рабочий гул)</w:t>
      </w:r>
    </w:p>
    <w:p w:rsidR="004A46D9" w:rsidRDefault="00576C35" w:rsidP="004A46D9">
      <w:pPr>
        <w:spacing w:after="0" w:line="236" w:lineRule="auto"/>
        <w:ind w:left="120" w:right="4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pict>
          <v:line id="Shape 84" o:spid="_x0000_s1162" style="position:absolute;left:0;text-align:left;z-index:251738112;visibility:visible;mso-wrap-distance-left:0;mso-wrap-distance-right:0;mso-position-horizontal-relative:page;mso-position-vertical-relative:page" from="65.3pt,28.55pt" to="562.15pt,28.55pt" o:allowincell="f" strokeweight=".16931mm">
            <w10:wrap anchorx="page" anchory="page"/>
          </v:line>
        </w:pict>
      </w:r>
      <w:r>
        <w:rPr>
          <w:rFonts w:ascii="Times New Roman" w:eastAsia="Times New Roman" w:hAnsi="Times New Roman" w:cs="Times New Roman"/>
          <w:sz w:val="20"/>
          <w:szCs w:val="20"/>
        </w:rPr>
        <w:pict>
          <v:line id="Shape 86" o:spid="_x0000_s1164" style="position:absolute;left:0;text-align:left;z-index:251740160;visibility:visible;mso-wrap-distance-left:0;mso-wrap-distance-right:0;mso-position-horizontal-relative:page;mso-position-vertical-relative:page" from="65.3pt,63.8pt" to="562.15pt,63.8pt" o:allowincell="f" strokeweight=".16931mm">
            <w10:wrap anchorx="page" anchory="page"/>
          </v:line>
        </w:pict>
      </w:r>
      <w:r>
        <w:rPr>
          <w:rFonts w:ascii="Times New Roman" w:eastAsia="Times New Roman" w:hAnsi="Times New Roman" w:cs="Times New Roman"/>
          <w:sz w:val="20"/>
          <w:szCs w:val="20"/>
        </w:rPr>
        <w:pict>
          <v:line id="Shape 87" o:spid="_x0000_s1165" style="position:absolute;left:0;text-align:left;z-index:251741184;visibility:visible;mso-wrap-distance-left:0;mso-wrap-distance-right:0;mso-position-horizontal-relative:page;mso-position-vertical-relative:page" from="561.9pt,28.3pt" to="561.9pt,64.05pt" o:allowincell="f" strokeweight=".48pt">
            <w10:wrap anchorx="page" anchory="page"/>
          </v:line>
        </w:pict>
      </w:r>
      <w:r w:rsidR="004A46D9" w:rsidRPr="004A46D9">
        <w:rPr>
          <w:rFonts w:ascii="Times New Roman" w:eastAsia="Times New Roman" w:hAnsi="Times New Roman" w:cs="Times New Roman"/>
          <w:sz w:val="20"/>
          <w:szCs w:val="20"/>
        </w:rPr>
        <w:t>Позиция взрослого динамична (может со своей работой пересесть, если видит, что кто-то из детей особенно в нем нуждается); при этом все дети в поле зрения воспитателя (и друг друга), могут обсуждать работу, задавать друг другу вопросы и т.п.</w:t>
      </w:r>
    </w:p>
    <w:p w:rsidR="004A46D9" w:rsidRPr="004A46D9" w:rsidRDefault="004A46D9" w:rsidP="004A46D9">
      <w:pPr>
        <w:spacing w:after="0" w:line="240" w:lineRule="auto"/>
        <w:ind w:right="-99"/>
        <w:jc w:val="center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образовательной деятельности детей в режимных моментах</w:t>
      </w:r>
    </w:p>
    <w:p w:rsidR="004A46D9" w:rsidRPr="004A46D9" w:rsidRDefault="004A46D9" w:rsidP="004A46D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E369E8" w:rsidRDefault="004A46D9" w:rsidP="00E369E8">
      <w:pPr>
        <w:numPr>
          <w:ilvl w:val="0"/>
          <w:numId w:val="91"/>
        </w:numPr>
        <w:tabs>
          <w:tab w:val="left" w:pos="1202"/>
        </w:tabs>
        <w:spacing w:after="0" w:line="238" w:lineRule="auto"/>
        <w:ind w:left="120" w:right="28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 xml:space="preserve">режимных моментах осуществляется не только присмотр и уход, но и образовательная деятельность в соответствии с ФГОС ДО. Организуя режимные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lastRenderedPageBreak/>
        <w:t>моменты и всю деятельность ребенка в ДОУ, необходимо стремиться к тому, что содержание этой деятельности носило развивающий, поисковый характер. Отбор видов деятельности и их количество в режиме дня осуществляется с учетом колебания работоспособности детей, с учетом их возраста и индивидуальных особенностей. Так, в утренние часы, когда ребенок бодр и полон сил, предусматриваются наиболее энергозатратные виды деятельности, а по мере уставания детей педагогу целесообразно включать такие виды, которые не требуют особого напряжения.</w:t>
      </w:r>
    </w:p>
    <w:p w:rsidR="004A46D9" w:rsidRPr="004A46D9" w:rsidRDefault="004A46D9" w:rsidP="004A46D9">
      <w:pPr>
        <w:spacing w:after="0" w:line="240" w:lineRule="auto"/>
        <w:ind w:right="160"/>
        <w:jc w:val="center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>Младший дошкольный возраст</w:t>
      </w:r>
    </w:p>
    <w:tbl>
      <w:tblPr>
        <w:tblW w:w="10046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6"/>
        <w:gridCol w:w="558"/>
        <w:gridCol w:w="498"/>
        <w:gridCol w:w="4500"/>
        <w:gridCol w:w="777"/>
        <w:gridCol w:w="2827"/>
        <w:gridCol w:w="30"/>
      </w:tblGrid>
      <w:tr w:rsidR="004A46D9" w:rsidRPr="004A46D9" w:rsidTr="00905D6C">
        <w:trPr>
          <w:trHeight w:val="216"/>
        </w:trPr>
        <w:tc>
          <w:tcPr>
            <w:tcW w:w="1414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2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Образовател</w:t>
            </w:r>
          </w:p>
        </w:tc>
        <w:tc>
          <w:tcPr>
            <w:tcW w:w="498" w:type="dxa"/>
            <w:tcBorders>
              <w:top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22" w:lineRule="exact"/>
              <w:ind w:left="116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1-ая половина дня</w:t>
            </w:r>
          </w:p>
        </w:tc>
        <w:tc>
          <w:tcPr>
            <w:tcW w:w="777" w:type="dxa"/>
            <w:tcBorders>
              <w:top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2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22" w:lineRule="exact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2-ая половина дня</w:t>
            </w: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23"/>
        </w:trPr>
        <w:tc>
          <w:tcPr>
            <w:tcW w:w="141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ьная</w:t>
            </w:r>
          </w:p>
        </w:tc>
        <w:tc>
          <w:tcPr>
            <w:tcW w:w="498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77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27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25"/>
        </w:trPr>
        <w:tc>
          <w:tcPr>
            <w:tcW w:w="141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498" w:type="dxa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28"/>
        </w:trPr>
        <w:tc>
          <w:tcPr>
            <w:tcW w:w="856" w:type="dxa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vAlign w:val="bottom"/>
          </w:tcPr>
          <w:p w:rsidR="004A46D9" w:rsidRPr="004A46D9" w:rsidRDefault="004A46D9" w:rsidP="004A46D9">
            <w:pPr>
              <w:spacing w:after="0" w:line="23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Прием детей на воздухе в теплое время года.</w:t>
            </w:r>
          </w:p>
        </w:tc>
        <w:tc>
          <w:tcPr>
            <w:tcW w:w="777" w:type="dxa"/>
            <w:vAlign w:val="bottom"/>
          </w:tcPr>
          <w:p w:rsidR="004A46D9" w:rsidRPr="004A46D9" w:rsidRDefault="004A46D9" w:rsidP="004A46D9">
            <w:pPr>
              <w:spacing w:after="0" w:line="23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827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Гимнастика после сна.</w:t>
            </w: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39"/>
        </w:trPr>
        <w:tc>
          <w:tcPr>
            <w:tcW w:w="856" w:type="dxa"/>
            <w:vMerge w:val="restart"/>
            <w:tcBorders>
              <w:left w:val="single" w:sz="8" w:space="0" w:color="auto"/>
            </w:tcBorders>
            <w:textDirection w:val="btLr"/>
            <w:vAlign w:val="bottom"/>
          </w:tcPr>
          <w:p w:rsidR="00905D6C" w:rsidRDefault="00905D6C" w:rsidP="004A4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w w:val="83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  <w:w w:val="83"/>
                <w:sz w:val="20"/>
                <w:szCs w:val="20"/>
              </w:rPr>
              <w:t>Р</w:t>
            </w:r>
            <w:r w:rsidR="004A46D9" w:rsidRPr="004A46D9">
              <w:rPr>
                <w:rFonts w:ascii="Times New Roman" w:eastAsia="Times New Roman" w:hAnsi="Times New Roman" w:cs="Times New Roman"/>
                <w:b/>
                <w:bCs/>
                <w:w w:val="83"/>
                <w:sz w:val="20"/>
                <w:szCs w:val="20"/>
              </w:rPr>
              <w:t>азвити</w:t>
            </w:r>
          </w:p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  <w:w w:val="83"/>
                <w:sz w:val="20"/>
                <w:szCs w:val="20"/>
              </w:rPr>
              <w:t>е</w:t>
            </w:r>
          </w:p>
        </w:tc>
        <w:tc>
          <w:tcPr>
            <w:tcW w:w="558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8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Утренняя гимнастика (подвижные игры,</w:t>
            </w:r>
          </w:p>
        </w:tc>
        <w:tc>
          <w:tcPr>
            <w:tcW w:w="777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827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Закаливание (воздушные</w:t>
            </w: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24"/>
        </w:trPr>
        <w:tc>
          <w:tcPr>
            <w:tcW w:w="856" w:type="dxa"/>
            <w:vMerge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8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игровые сюжеты).</w:t>
            </w:r>
          </w:p>
        </w:tc>
        <w:tc>
          <w:tcPr>
            <w:tcW w:w="3604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ванны, ходьба босиком в спальне).</w:t>
            </w: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198"/>
        </w:trPr>
        <w:tc>
          <w:tcPr>
            <w:tcW w:w="856" w:type="dxa"/>
            <w:vMerge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8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98" w:type="dxa"/>
            <w:vMerge w:val="restart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500" w:type="dxa"/>
            <w:vMerge w:val="restart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Гигиенические процедуры (умывание,</w:t>
            </w:r>
          </w:p>
        </w:tc>
        <w:tc>
          <w:tcPr>
            <w:tcW w:w="777" w:type="dxa"/>
            <w:vMerge w:val="restart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827" w:type="dxa"/>
            <w:vMerge w:val="restart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Физкультурные досуги, игры и</w:t>
            </w: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41"/>
        </w:trPr>
        <w:tc>
          <w:tcPr>
            <w:tcW w:w="856" w:type="dxa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558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98" w:type="dxa"/>
            <w:vMerge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500" w:type="dxa"/>
            <w:vMerge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777" w:type="dxa"/>
            <w:vMerge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827" w:type="dxa"/>
            <w:vMerge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24"/>
        </w:trPr>
        <w:tc>
          <w:tcPr>
            <w:tcW w:w="856" w:type="dxa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8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полоскание рта).</w:t>
            </w:r>
          </w:p>
        </w:tc>
        <w:tc>
          <w:tcPr>
            <w:tcW w:w="3604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развлечения.</w:t>
            </w: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36"/>
        </w:trPr>
        <w:tc>
          <w:tcPr>
            <w:tcW w:w="856" w:type="dxa"/>
            <w:vMerge w:val="restart"/>
            <w:tcBorders>
              <w:left w:val="single" w:sz="8" w:space="0" w:color="auto"/>
            </w:tcBorders>
            <w:textDirection w:val="btLr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  <w:w w:val="70"/>
                <w:sz w:val="11"/>
                <w:szCs w:val="11"/>
              </w:rPr>
              <w:t>Физическое</w:t>
            </w:r>
          </w:p>
        </w:tc>
        <w:tc>
          <w:tcPr>
            <w:tcW w:w="558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8" w:type="dxa"/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Закаливание в повседневной жизни</w:t>
            </w:r>
          </w:p>
        </w:tc>
        <w:tc>
          <w:tcPr>
            <w:tcW w:w="777" w:type="dxa"/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827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двигательная</w:t>
            </w: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183"/>
        </w:trPr>
        <w:tc>
          <w:tcPr>
            <w:tcW w:w="856" w:type="dxa"/>
            <w:vMerge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(облегченная одежда в группе, одежда по сезону на</w:t>
            </w:r>
          </w:p>
        </w:tc>
        <w:tc>
          <w:tcPr>
            <w:tcW w:w="3604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активность.</w:t>
            </w: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41"/>
        </w:trPr>
        <w:tc>
          <w:tcPr>
            <w:tcW w:w="856" w:type="dxa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558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99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60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27"/>
        </w:trPr>
        <w:tc>
          <w:tcPr>
            <w:tcW w:w="856" w:type="dxa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8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прогулке, обширное умывание, воздушные ванны).</w:t>
            </w:r>
          </w:p>
        </w:tc>
        <w:tc>
          <w:tcPr>
            <w:tcW w:w="777" w:type="dxa"/>
            <w:vAlign w:val="bottom"/>
          </w:tcPr>
          <w:p w:rsidR="004A46D9" w:rsidRPr="004A46D9" w:rsidRDefault="004A46D9" w:rsidP="004A46D9">
            <w:pPr>
              <w:spacing w:after="0" w:line="23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827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Занятия ритмической</w:t>
            </w: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36"/>
        </w:trPr>
        <w:tc>
          <w:tcPr>
            <w:tcW w:w="856" w:type="dxa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58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8" w:type="dxa"/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Физкультминутки на занятиях.</w:t>
            </w:r>
          </w:p>
        </w:tc>
        <w:tc>
          <w:tcPr>
            <w:tcW w:w="3604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гимнастикой.</w:t>
            </w: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39"/>
        </w:trPr>
        <w:tc>
          <w:tcPr>
            <w:tcW w:w="856" w:type="dxa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58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8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Физкультурные занятия.</w:t>
            </w:r>
          </w:p>
        </w:tc>
        <w:tc>
          <w:tcPr>
            <w:tcW w:w="777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827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Занятия хореографией.</w:t>
            </w: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36"/>
        </w:trPr>
        <w:tc>
          <w:tcPr>
            <w:tcW w:w="856" w:type="dxa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58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8" w:type="dxa"/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Прогулка в двигательной активности.</w:t>
            </w:r>
          </w:p>
        </w:tc>
        <w:tc>
          <w:tcPr>
            <w:tcW w:w="777" w:type="dxa"/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827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Прогулка (индивидуальная</w:t>
            </w: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25"/>
        </w:trPr>
        <w:tc>
          <w:tcPr>
            <w:tcW w:w="85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по развитию движений).</w:t>
            </w: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28"/>
        </w:trPr>
        <w:tc>
          <w:tcPr>
            <w:tcW w:w="856" w:type="dxa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vAlign w:val="bottom"/>
          </w:tcPr>
          <w:p w:rsidR="004A46D9" w:rsidRPr="004A46D9" w:rsidRDefault="004A46D9" w:rsidP="004A46D9">
            <w:pPr>
              <w:spacing w:after="0" w:line="23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Непосредственно-образовательная</w:t>
            </w:r>
          </w:p>
        </w:tc>
        <w:tc>
          <w:tcPr>
            <w:tcW w:w="777" w:type="dxa"/>
            <w:vAlign w:val="bottom"/>
          </w:tcPr>
          <w:p w:rsidR="004A46D9" w:rsidRPr="004A46D9" w:rsidRDefault="004A46D9" w:rsidP="004A46D9">
            <w:pPr>
              <w:spacing w:after="0" w:line="23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827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Дидактические игры.</w:t>
            </w: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27"/>
        </w:trPr>
        <w:tc>
          <w:tcPr>
            <w:tcW w:w="1414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94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  <w:w w:val="96"/>
                <w:sz w:val="4"/>
                <w:szCs w:val="4"/>
              </w:rPr>
              <w:t>Познавательноеразвитие</w:t>
            </w:r>
          </w:p>
        </w:tc>
        <w:tc>
          <w:tcPr>
            <w:tcW w:w="4998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деятельность.</w:t>
            </w:r>
          </w:p>
        </w:tc>
        <w:tc>
          <w:tcPr>
            <w:tcW w:w="777" w:type="dxa"/>
            <w:vAlign w:val="bottom"/>
          </w:tcPr>
          <w:p w:rsidR="004A46D9" w:rsidRPr="004A46D9" w:rsidRDefault="004A46D9" w:rsidP="004A46D9">
            <w:pPr>
              <w:spacing w:after="0" w:line="23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827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Досуги.</w:t>
            </w: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10"/>
        </w:trPr>
        <w:tc>
          <w:tcPr>
            <w:tcW w:w="141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vMerge w:val="restart"/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500" w:type="dxa"/>
            <w:vMerge w:val="restart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Дидактические игры.</w:t>
            </w:r>
          </w:p>
        </w:tc>
        <w:tc>
          <w:tcPr>
            <w:tcW w:w="777" w:type="dxa"/>
            <w:vMerge w:val="restart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827" w:type="dxa"/>
            <w:vMerge w:val="restart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работа.</w:t>
            </w: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9"/>
        </w:trPr>
        <w:tc>
          <w:tcPr>
            <w:tcW w:w="856" w:type="dxa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58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8" w:type="dxa"/>
            <w:vMerge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500" w:type="dxa"/>
            <w:vMerge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77" w:type="dxa"/>
            <w:vMerge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27" w:type="dxa"/>
            <w:vMerge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36"/>
        </w:trPr>
        <w:tc>
          <w:tcPr>
            <w:tcW w:w="856" w:type="dxa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58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8" w:type="dxa"/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Наблюдения.</w:t>
            </w:r>
          </w:p>
        </w:tc>
        <w:tc>
          <w:tcPr>
            <w:tcW w:w="777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27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36"/>
        </w:trPr>
        <w:tc>
          <w:tcPr>
            <w:tcW w:w="856" w:type="dxa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58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8" w:type="dxa"/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Беседы.</w:t>
            </w:r>
          </w:p>
        </w:tc>
        <w:tc>
          <w:tcPr>
            <w:tcW w:w="777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27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39"/>
        </w:trPr>
        <w:tc>
          <w:tcPr>
            <w:tcW w:w="856" w:type="dxa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58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8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Экскурсии по участку.</w:t>
            </w:r>
          </w:p>
        </w:tc>
        <w:tc>
          <w:tcPr>
            <w:tcW w:w="777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27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39"/>
        </w:trPr>
        <w:tc>
          <w:tcPr>
            <w:tcW w:w="856" w:type="dxa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58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8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Исследовательская работа, опыты и</w:t>
            </w:r>
          </w:p>
        </w:tc>
        <w:tc>
          <w:tcPr>
            <w:tcW w:w="777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27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25"/>
        </w:trPr>
        <w:tc>
          <w:tcPr>
            <w:tcW w:w="85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экспериментирование.</w:t>
            </w:r>
          </w:p>
        </w:tc>
        <w:tc>
          <w:tcPr>
            <w:tcW w:w="777" w:type="dxa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28"/>
        </w:trPr>
        <w:tc>
          <w:tcPr>
            <w:tcW w:w="856" w:type="dxa"/>
            <w:vMerge w:val="restart"/>
            <w:tcBorders>
              <w:left w:val="single" w:sz="8" w:space="0" w:color="auto"/>
            </w:tcBorders>
            <w:textDirection w:val="btLr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  <w:w w:val="80"/>
                <w:sz w:val="4"/>
                <w:szCs w:val="4"/>
              </w:rPr>
              <w:t>Социально-коммуникативное</w:t>
            </w:r>
          </w:p>
        </w:tc>
        <w:tc>
          <w:tcPr>
            <w:tcW w:w="558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  <w:w w:val="71"/>
                <w:sz w:val="15"/>
                <w:szCs w:val="15"/>
              </w:rPr>
              <w:t>развитие</w:t>
            </w:r>
          </w:p>
        </w:tc>
        <w:tc>
          <w:tcPr>
            <w:tcW w:w="498" w:type="dxa"/>
            <w:vAlign w:val="bottom"/>
          </w:tcPr>
          <w:p w:rsidR="004A46D9" w:rsidRPr="004A46D9" w:rsidRDefault="004A46D9" w:rsidP="004A46D9">
            <w:pPr>
              <w:spacing w:after="0" w:line="23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Индивидуальные и подгрупповые беседы.</w:t>
            </w:r>
          </w:p>
        </w:tc>
        <w:tc>
          <w:tcPr>
            <w:tcW w:w="777" w:type="dxa"/>
            <w:vAlign w:val="bottom"/>
          </w:tcPr>
          <w:p w:rsidR="004A46D9" w:rsidRPr="004A46D9" w:rsidRDefault="004A46D9" w:rsidP="004A46D9">
            <w:pPr>
              <w:spacing w:after="0" w:line="23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827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работа.</w:t>
            </w: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198"/>
        </w:trPr>
        <w:tc>
          <w:tcPr>
            <w:tcW w:w="856" w:type="dxa"/>
            <w:vMerge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8" w:type="dxa"/>
            <w:vMerge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98" w:type="dxa"/>
            <w:vMerge w:val="restart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500" w:type="dxa"/>
            <w:vMerge w:val="restart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эмоционального настроения группы с</w:t>
            </w:r>
          </w:p>
        </w:tc>
        <w:tc>
          <w:tcPr>
            <w:tcW w:w="777" w:type="dxa"/>
            <w:vMerge w:val="restart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827" w:type="dxa"/>
            <w:vMerge w:val="restart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Эстетика быта.</w:t>
            </w: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41"/>
        </w:trPr>
        <w:tc>
          <w:tcPr>
            <w:tcW w:w="856" w:type="dxa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558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98" w:type="dxa"/>
            <w:vMerge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500" w:type="dxa"/>
            <w:vMerge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777" w:type="dxa"/>
            <w:vMerge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827" w:type="dxa"/>
            <w:vMerge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25"/>
        </w:trPr>
        <w:tc>
          <w:tcPr>
            <w:tcW w:w="856" w:type="dxa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8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2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последующей коррекцией плана работы.</w:t>
            </w:r>
          </w:p>
        </w:tc>
        <w:tc>
          <w:tcPr>
            <w:tcW w:w="777" w:type="dxa"/>
            <w:vAlign w:val="bottom"/>
          </w:tcPr>
          <w:p w:rsidR="004A46D9" w:rsidRPr="004A46D9" w:rsidRDefault="004A46D9" w:rsidP="004A46D9">
            <w:pPr>
              <w:spacing w:after="0" w:line="23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827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Трудовые поручения.</w:t>
            </w: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39"/>
        </w:trPr>
        <w:tc>
          <w:tcPr>
            <w:tcW w:w="856" w:type="dxa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58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8" w:type="dxa"/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культуры еды.</w:t>
            </w:r>
          </w:p>
        </w:tc>
        <w:tc>
          <w:tcPr>
            <w:tcW w:w="777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827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Игры с ряжением.</w:t>
            </w: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39"/>
        </w:trPr>
        <w:tc>
          <w:tcPr>
            <w:tcW w:w="856" w:type="dxa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58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8" w:type="dxa"/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Этика быта, трудовые поручения.</w:t>
            </w:r>
          </w:p>
        </w:tc>
        <w:tc>
          <w:tcPr>
            <w:tcW w:w="777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827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книжном уголке.</w:t>
            </w: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39"/>
        </w:trPr>
        <w:tc>
          <w:tcPr>
            <w:tcW w:w="856" w:type="dxa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58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8" w:type="dxa"/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культуры общения.</w:t>
            </w:r>
          </w:p>
        </w:tc>
        <w:tc>
          <w:tcPr>
            <w:tcW w:w="777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827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Общение младших и старших</w:t>
            </w: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36"/>
        </w:trPr>
        <w:tc>
          <w:tcPr>
            <w:tcW w:w="856" w:type="dxa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58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8" w:type="dxa"/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Театрализованные игры.</w:t>
            </w:r>
          </w:p>
        </w:tc>
        <w:tc>
          <w:tcPr>
            <w:tcW w:w="777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детей.</w:t>
            </w:r>
          </w:p>
        </w:tc>
        <w:tc>
          <w:tcPr>
            <w:tcW w:w="2827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39"/>
        </w:trPr>
        <w:tc>
          <w:tcPr>
            <w:tcW w:w="85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8" w:type="dxa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Сюжетно-ролевые игры.</w:t>
            </w:r>
          </w:p>
        </w:tc>
        <w:tc>
          <w:tcPr>
            <w:tcW w:w="777" w:type="dxa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8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Сюжетно-ролевые игры.</w:t>
            </w: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26"/>
        </w:trPr>
        <w:tc>
          <w:tcPr>
            <w:tcW w:w="856" w:type="dxa"/>
            <w:vMerge w:val="restart"/>
            <w:tcBorders>
              <w:left w:val="single" w:sz="8" w:space="0" w:color="auto"/>
            </w:tcBorders>
            <w:textDirection w:val="btLr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  <w:w w:val="79"/>
                <w:sz w:val="4"/>
                <w:szCs w:val="4"/>
              </w:rPr>
              <w:t>Художественно-эстетическое</w:t>
            </w:r>
          </w:p>
        </w:tc>
        <w:tc>
          <w:tcPr>
            <w:tcW w:w="558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3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  <w:w w:val="73"/>
                <w:sz w:val="14"/>
                <w:szCs w:val="14"/>
              </w:rPr>
              <w:t>развитие</w:t>
            </w:r>
          </w:p>
        </w:tc>
        <w:tc>
          <w:tcPr>
            <w:tcW w:w="498" w:type="dxa"/>
            <w:vAlign w:val="bottom"/>
          </w:tcPr>
          <w:p w:rsidR="004A46D9" w:rsidRPr="004A46D9" w:rsidRDefault="004A46D9" w:rsidP="004A46D9">
            <w:pPr>
              <w:spacing w:after="0" w:line="23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Занятия по музыкальному развитию и</w:t>
            </w:r>
          </w:p>
        </w:tc>
        <w:tc>
          <w:tcPr>
            <w:tcW w:w="777" w:type="dxa"/>
            <w:vAlign w:val="bottom"/>
          </w:tcPr>
          <w:p w:rsidR="004A46D9" w:rsidRPr="004A46D9" w:rsidRDefault="004A46D9" w:rsidP="004A46D9">
            <w:pPr>
              <w:spacing w:after="0" w:line="23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827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Музыкально-художественные</w:t>
            </w: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183"/>
        </w:trPr>
        <w:tc>
          <w:tcPr>
            <w:tcW w:w="856" w:type="dxa"/>
            <w:vMerge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vMerge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изобразительной деятельности.</w:t>
            </w:r>
          </w:p>
        </w:tc>
        <w:tc>
          <w:tcPr>
            <w:tcW w:w="777" w:type="dxa"/>
            <w:vMerge w:val="restart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досуги.</w:t>
            </w:r>
          </w:p>
        </w:tc>
        <w:tc>
          <w:tcPr>
            <w:tcW w:w="2827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41"/>
        </w:trPr>
        <w:tc>
          <w:tcPr>
            <w:tcW w:w="856" w:type="dxa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558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99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777" w:type="dxa"/>
            <w:vMerge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827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39"/>
        </w:trPr>
        <w:tc>
          <w:tcPr>
            <w:tcW w:w="856" w:type="dxa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58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8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Эстетика быта.</w:t>
            </w:r>
          </w:p>
        </w:tc>
        <w:tc>
          <w:tcPr>
            <w:tcW w:w="777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827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работа.</w:t>
            </w: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39"/>
        </w:trPr>
        <w:tc>
          <w:tcPr>
            <w:tcW w:w="856" w:type="dxa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58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8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Экскурсии в природу (на участке).</w:t>
            </w:r>
          </w:p>
        </w:tc>
        <w:tc>
          <w:tcPr>
            <w:tcW w:w="777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27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78"/>
        </w:trPr>
        <w:tc>
          <w:tcPr>
            <w:tcW w:w="85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27"/>
        </w:trPr>
        <w:tc>
          <w:tcPr>
            <w:tcW w:w="856" w:type="dxa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vAlign w:val="bottom"/>
          </w:tcPr>
          <w:p w:rsidR="004A46D9" w:rsidRPr="004A46D9" w:rsidRDefault="004A46D9" w:rsidP="004A46D9">
            <w:pPr>
              <w:spacing w:after="0" w:line="23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Ситуативный разговор.</w:t>
            </w:r>
          </w:p>
        </w:tc>
        <w:tc>
          <w:tcPr>
            <w:tcW w:w="777" w:type="dxa"/>
            <w:vAlign w:val="bottom"/>
          </w:tcPr>
          <w:p w:rsidR="004A46D9" w:rsidRPr="004A46D9" w:rsidRDefault="004A46D9" w:rsidP="004A46D9">
            <w:pPr>
              <w:spacing w:after="0" w:line="23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827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Сюжетные игры.</w:t>
            </w: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39"/>
        </w:trPr>
        <w:tc>
          <w:tcPr>
            <w:tcW w:w="1414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94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  <w:w w:val="91"/>
                <w:sz w:val="4"/>
                <w:szCs w:val="4"/>
              </w:rPr>
              <w:t>Речевоеразвитие</w:t>
            </w:r>
          </w:p>
        </w:tc>
        <w:tc>
          <w:tcPr>
            <w:tcW w:w="498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Свободное общение по теме.</w:t>
            </w:r>
          </w:p>
        </w:tc>
        <w:tc>
          <w:tcPr>
            <w:tcW w:w="777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827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Игры с правилами.</w:t>
            </w: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33"/>
        </w:trPr>
        <w:tc>
          <w:tcPr>
            <w:tcW w:w="141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8" w:type="dxa"/>
            <w:vMerge w:val="restart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500" w:type="dxa"/>
            <w:vMerge w:val="restart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 иллюстраций и книг.</w:t>
            </w:r>
          </w:p>
        </w:tc>
        <w:tc>
          <w:tcPr>
            <w:tcW w:w="777" w:type="dxa"/>
            <w:vAlign w:val="bottom"/>
          </w:tcPr>
          <w:p w:rsidR="004A46D9" w:rsidRPr="004A46D9" w:rsidRDefault="004A46D9" w:rsidP="004A46D9">
            <w:pPr>
              <w:spacing w:after="0" w:line="3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3"/>
                <w:szCs w:val="3"/>
              </w:rPr>
              <w:t></w:t>
            </w:r>
          </w:p>
        </w:tc>
        <w:tc>
          <w:tcPr>
            <w:tcW w:w="2827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3"/>
                <w:szCs w:val="3"/>
              </w:rPr>
              <w:t>Чтение художественной</w:t>
            </w: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06"/>
        </w:trPr>
        <w:tc>
          <w:tcPr>
            <w:tcW w:w="856" w:type="dxa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vMerge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0" w:type="dxa"/>
            <w:vMerge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  <w:vAlign w:val="bottom"/>
          </w:tcPr>
          <w:p w:rsidR="004A46D9" w:rsidRPr="004A46D9" w:rsidRDefault="004A46D9" w:rsidP="004A46D9">
            <w:pPr>
              <w:spacing w:after="0" w:line="211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827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11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Инсценирование и</w:t>
            </w: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236"/>
        </w:trPr>
        <w:tc>
          <w:tcPr>
            <w:tcW w:w="856" w:type="dxa"/>
            <w:tcBorders>
              <w:lef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58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8" w:type="dxa"/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Настольно-печатные игры.</w:t>
            </w:r>
          </w:p>
        </w:tc>
        <w:tc>
          <w:tcPr>
            <w:tcW w:w="3604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28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драматизация.</w:t>
            </w:r>
            <w:r w:rsidR="00E369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369E8"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литературы.</w:t>
            </w: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905D6C">
        <w:trPr>
          <w:trHeight w:val="78"/>
        </w:trPr>
        <w:tc>
          <w:tcPr>
            <w:tcW w:w="85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4A46D9" w:rsidRPr="004A46D9" w:rsidRDefault="004A46D9" w:rsidP="004A46D9">
      <w:pPr>
        <w:spacing w:after="0" w:line="236" w:lineRule="auto"/>
        <w:ind w:left="120" w:right="420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40" w:lineRule="auto"/>
        <w:ind w:right="160"/>
        <w:jc w:val="center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>Старший дошкольный возраст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20"/>
        <w:gridCol w:w="500"/>
        <w:gridCol w:w="4740"/>
        <w:gridCol w:w="500"/>
        <w:gridCol w:w="2900"/>
        <w:gridCol w:w="30"/>
      </w:tblGrid>
      <w:tr w:rsidR="004A46D9" w:rsidRPr="004A46D9" w:rsidTr="004A46D9">
        <w:trPr>
          <w:trHeight w:val="222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2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Образовател</w:t>
            </w: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22" w:lineRule="exact"/>
              <w:ind w:left="126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1-ая половина дня</w:t>
            </w: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22" w:lineRule="exact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2-ая половина дня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30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ьная</w:t>
            </w: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31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34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3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Прием детей на воздухе в теплое время года.</w:t>
            </w: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3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Гимнастика после сна.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45"/>
        </w:trPr>
        <w:tc>
          <w:tcPr>
            <w:tcW w:w="142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  <w:w w:val="80"/>
                <w:sz w:val="20"/>
                <w:szCs w:val="20"/>
              </w:rPr>
              <w:t>развитие</w:t>
            </w: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Утренняя гимнастика (подвижные игры, игровые</w:t>
            </w: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Закаливание (воздушные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28"/>
        </w:trPr>
        <w:tc>
          <w:tcPr>
            <w:tcW w:w="1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2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сюжеты).</w:t>
            </w:r>
          </w:p>
        </w:tc>
        <w:tc>
          <w:tcPr>
            <w:tcW w:w="340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28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ванны, ходьба босиком в спальне).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03"/>
        </w:trPr>
        <w:tc>
          <w:tcPr>
            <w:tcW w:w="1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0" w:type="dxa"/>
            <w:vMerge w:val="restart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740" w:type="dxa"/>
            <w:vMerge w:val="restart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Гигиенические процедуры (умывание,</w:t>
            </w:r>
          </w:p>
        </w:tc>
        <w:tc>
          <w:tcPr>
            <w:tcW w:w="500" w:type="dxa"/>
            <w:vMerge w:val="restart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Физкультурные досуги,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42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500" w:type="dxa"/>
            <w:vMerge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740" w:type="dxa"/>
            <w:vMerge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500" w:type="dxa"/>
            <w:vMerge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30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полоскание рта).</w:t>
            </w:r>
          </w:p>
        </w:tc>
        <w:tc>
          <w:tcPr>
            <w:tcW w:w="340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игры и развлечения.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45"/>
        </w:trPr>
        <w:tc>
          <w:tcPr>
            <w:tcW w:w="142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  <w:w w:val="74"/>
                <w:sz w:val="11"/>
                <w:szCs w:val="11"/>
              </w:rPr>
              <w:t>Физическое</w:t>
            </w: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Закаливание в повседневной жизни (облегченная</w:t>
            </w: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188"/>
        </w:trPr>
        <w:tc>
          <w:tcPr>
            <w:tcW w:w="1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одежда в группе, одежда по сезону на прогулке, обширное</w:t>
            </w:r>
          </w:p>
        </w:tc>
        <w:tc>
          <w:tcPr>
            <w:tcW w:w="3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двигательная активность.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42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52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3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умывание, воздушные ванны).</w:t>
            </w: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3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Занятия ритмической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42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Физкультминутки на занятиях.</w:t>
            </w:r>
          </w:p>
        </w:tc>
        <w:tc>
          <w:tcPr>
            <w:tcW w:w="340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гимнастикой.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45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Физкультурные занятия.</w:t>
            </w: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Занятия хореографией.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45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Прогулка в двигательной активности.</w:t>
            </w: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Прогулка (индивидуальная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31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по развитию движений).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34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3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Непосредственно-образовательная деятельность</w:t>
            </w: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3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Дидактические игры.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31"/>
        </w:trPr>
        <w:tc>
          <w:tcPr>
            <w:tcW w:w="142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442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</w:rPr>
              <w:t>Познавательноеразвитие</w:t>
            </w: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познавательного цикла.</w:t>
            </w: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31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Интеллектуальные досуги.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15"/>
        </w:trPr>
        <w:tc>
          <w:tcPr>
            <w:tcW w:w="1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vMerge w:val="restart"/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740" w:type="dxa"/>
            <w:vMerge w:val="restart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Дидактические игры.</w:t>
            </w:r>
          </w:p>
        </w:tc>
        <w:tc>
          <w:tcPr>
            <w:tcW w:w="500" w:type="dxa"/>
            <w:vMerge w:val="restart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Занятия по интересам.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30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00" w:type="dxa"/>
            <w:vMerge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740" w:type="dxa"/>
            <w:vMerge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00" w:type="dxa"/>
            <w:vMerge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45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Наблюдения.</w:t>
            </w: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работа.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42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Беседы.</w:t>
            </w: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45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Экскурсии по участку.</w:t>
            </w: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45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Исследовательская работа, опыты и</w:t>
            </w: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29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28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экспериментирование.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34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3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Индивидуальные и подгрупповые беседы.</w:t>
            </w: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3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в процессе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42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эмоционального настроения группы с</w:t>
            </w:r>
          </w:p>
        </w:tc>
        <w:tc>
          <w:tcPr>
            <w:tcW w:w="340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хозяйственно-бытового труда и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22"/>
        </w:trPr>
        <w:tc>
          <w:tcPr>
            <w:tcW w:w="142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689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  <w:w w:val="82"/>
                <w:sz w:val="3"/>
                <w:szCs w:val="3"/>
              </w:rPr>
              <w:t>Социально-коммуникативноеразвитие</w:t>
            </w: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2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последующей коррекцией плана работы.</w:t>
            </w:r>
          </w:p>
        </w:tc>
        <w:tc>
          <w:tcPr>
            <w:tcW w:w="340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труда в природе.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15"/>
        </w:trPr>
        <w:tc>
          <w:tcPr>
            <w:tcW w:w="1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vMerge w:val="restart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740" w:type="dxa"/>
            <w:vMerge w:val="restart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культуры еды.</w:t>
            </w:r>
          </w:p>
        </w:tc>
        <w:tc>
          <w:tcPr>
            <w:tcW w:w="500" w:type="dxa"/>
            <w:vMerge w:val="restart"/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Эстетика быта.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30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00" w:type="dxa"/>
            <w:vMerge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740" w:type="dxa"/>
            <w:vMerge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00" w:type="dxa"/>
            <w:vMerge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53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Этика быта, трудовые поручения.</w:t>
            </w: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Тематические досуги в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19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19" w:lineRule="exact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Дежурства в столовой, в уголке природы, помощь</w:t>
            </w:r>
          </w:p>
        </w:tc>
        <w:tc>
          <w:tcPr>
            <w:tcW w:w="340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игровой форме.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45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в подготовке к занятиям.</w:t>
            </w: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книжном уголке.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53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культуры общения.</w:t>
            </w: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Общение младших и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3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3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Театрализованные игры.</w:t>
            </w:r>
          </w:p>
        </w:tc>
        <w:tc>
          <w:tcPr>
            <w:tcW w:w="340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старших детей (совместные игры,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22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2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22" w:lineRule="exact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Сюжетно-ролевые игры.</w:t>
            </w:r>
          </w:p>
        </w:tc>
        <w:tc>
          <w:tcPr>
            <w:tcW w:w="340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спектакли, дни дарения).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43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Сюжетно-ролевые игры.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34"/>
        </w:trPr>
        <w:tc>
          <w:tcPr>
            <w:tcW w:w="142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947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  <w:sz w:val="1"/>
                <w:szCs w:val="1"/>
              </w:rPr>
              <w:t>Художественно-эстетическоеразвитие</w:t>
            </w: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3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Занятия по музыкальному развитию и</w:t>
            </w: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3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Музыкально-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17"/>
        </w:trPr>
        <w:tc>
          <w:tcPr>
            <w:tcW w:w="1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1"/>
                <w:szCs w:val="1"/>
              </w:rPr>
              <w:t>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1"/>
                <w:szCs w:val="1"/>
              </w:rPr>
              <w:t>Посещение музеев.</w:t>
            </w:r>
          </w:p>
        </w:tc>
        <w:tc>
          <w:tcPr>
            <w:tcW w:w="3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28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художественные досуги.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14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1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изобразительной деятельности.</w:t>
            </w:r>
          </w:p>
        </w:tc>
        <w:tc>
          <w:tcPr>
            <w:tcW w:w="3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42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Эстетика быта.</w:t>
            </w: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работа.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45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Экскурсии в природу.</w:t>
            </w: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E369E8">
        <w:trPr>
          <w:trHeight w:val="80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33"/>
        </w:trPr>
        <w:tc>
          <w:tcPr>
            <w:tcW w:w="142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7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  <w:w w:val="73"/>
                <w:sz w:val="14"/>
                <w:szCs w:val="14"/>
              </w:rPr>
              <w:t>развитие</w:t>
            </w: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3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Свободное общение по теме.</w:t>
            </w: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3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Речевое творчество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03"/>
        </w:trPr>
        <w:tc>
          <w:tcPr>
            <w:tcW w:w="1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0" w:type="dxa"/>
            <w:vMerge w:val="restart"/>
            <w:vAlign w:val="bottom"/>
          </w:tcPr>
          <w:p w:rsidR="004A46D9" w:rsidRPr="004A46D9" w:rsidRDefault="004A46D9" w:rsidP="004A46D9">
            <w:pPr>
              <w:spacing w:after="0" w:line="23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740" w:type="dxa"/>
            <w:vMerge w:val="restart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Ситуативный разговор.</w:t>
            </w:r>
          </w:p>
        </w:tc>
        <w:tc>
          <w:tcPr>
            <w:tcW w:w="3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(составление рассказов, сочинение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3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500" w:type="dxa"/>
            <w:vMerge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740" w:type="dxa"/>
            <w:vMerge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22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2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22" w:lineRule="exact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Игры с правилами.</w:t>
            </w:r>
          </w:p>
        </w:tc>
        <w:tc>
          <w:tcPr>
            <w:tcW w:w="3400" w:type="dxa"/>
            <w:gridSpan w:val="2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сказок…).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45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 иллюстраций и книг.</w:t>
            </w: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Сюжетные игры.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53"/>
        </w:trPr>
        <w:tc>
          <w:tcPr>
            <w:tcW w:w="142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b/>
                <w:bCs/>
                <w:w w:val="78"/>
                <w:sz w:val="15"/>
                <w:szCs w:val="15"/>
              </w:rPr>
              <w:t>Речевое</w:t>
            </w: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Настольно-печатные игры.</w:t>
            </w: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Инсценирование и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177"/>
        </w:trPr>
        <w:tc>
          <w:tcPr>
            <w:tcW w:w="1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драматизация.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42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45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художественной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A46D9" w:rsidRPr="004A46D9" w:rsidTr="004A46D9">
        <w:trPr>
          <w:trHeight w:val="231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46D9" w:rsidRPr="004A46D9" w:rsidRDefault="004A46D9" w:rsidP="004A46D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46D9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литературы.</w:t>
            </w:r>
          </w:p>
        </w:tc>
        <w:tc>
          <w:tcPr>
            <w:tcW w:w="0" w:type="dxa"/>
            <w:vAlign w:val="bottom"/>
          </w:tcPr>
          <w:p w:rsidR="004A46D9" w:rsidRPr="004A46D9" w:rsidRDefault="004A46D9" w:rsidP="004A46D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4A46D9" w:rsidRPr="004A46D9" w:rsidRDefault="004A46D9" w:rsidP="00905D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>Создание условий для самостоятельной деятельности детей</w:t>
      </w:r>
    </w:p>
    <w:p w:rsidR="004A46D9" w:rsidRPr="004A46D9" w:rsidRDefault="004A46D9" w:rsidP="004A46D9">
      <w:pPr>
        <w:tabs>
          <w:tab w:val="left" w:pos="2080"/>
          <w:tab w:val="left" w:pos="3640"/>
          <w:tab w:val="left" w:pos="4440"/>
          <w:tab w:val="left" w:pos="4760"/>
          <w:tab w:val="left" w:pos="5480"/>
          <w:tab w:val="left" w:pos="5920"/>
          <w:tab w:val="left" w:pos="7480"/>
          <w:tab w:val="left" w:pos="8440"/>
        </w:tabs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Самостоятельная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ab/>
        <w:t>деятельность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ab/>
        <w:t>детей</w:t>
      </w:r>
      <w:r w:rsidRPr="004A46D9">
        <w:rPr>
          <w:rFonts w:ascii="Times New Roman" w:hAnsi="Times New Roman" w:cs="Times New Roman"/>
          <w:sz w:val="20"/>
          <w:szCs w:val="20"/>
        </w:rPr>
        <w:tab/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A46D9">
        <w:rPr>
          <w:rFonts w:ascii="Times New Roman" w:hAnsi="Times New Roman" w:cs="Times New Roman"/>
          <w:sz w:val="20"/>
          <w:szCs w:val="20"/>
        </w:rPr>
        <w:tab/>
      </w:r>
      <w:r w:rsidR="00905D6C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="00905D6C">
        <w:rPr>
          <w:rFonts w:ascii="Times New Roman" w:eastAsia="Times New Roman" w:hAnsi="Times New Roman" w:cs="Times New Roman"/>
          <w:sz w:val="24"/>
          <w:szCs w:val="24"/>
        </w:rPr>
        <w:tab/>
        <w:t>из</w:t>
      </w:r>
      <w:r w:rsidR="00905D6C">
        <w:rPr>
          <w:rFonts w:ascii="Times New Roman" w:eastAsia="Times New Roman" w:hAnsi="Times New Roman" w:cs="Times New Roman"/>
          <w:sz w:val="24"/>
          <w:szCs w:val="24"/>
        </w:rPr>
        <w:tab/>
        <w:t>компонентов</w:t>
      </w:r>
      <w:r w:rsidR="00905D6C">
        <w:rPr>
          <w:rFonts w:ascii="Times New Roman" w:eastAsia="Times New Roman" w:hAnsi="Times New Roman" w:cs="Times New Roman"/>
          <w:sz w:val="24"/>
          <w:szCs w:val="24"/>
        </w:rPr>
        <w:tab/>
        <w:t xml:space="preserve">модели 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</w:p>
    <w:p w:rsidR="004A46D9" w:rsidRPr="004A46D9" w:rsidRDefault="004A46D9" w:rsidP="004A46D9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образовательного процесса детей дошкольного возраста.</w:t>
      </w:r>
    </w:p>
    <w:p w:rsidR="004A46D9" w:rsidRPr="004A46D9" w:rsidRDefault="004A46D9" w:rsidP="004A46D9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Она включает в себя:</w:t>
      </w:r>
    </w:p>
    <w:p w:rsidR="004A46D9" w:rsidRPr="004A46D9" w:rsidRDefault="004A46D9" w:rsidP="004A46D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CC155C">
      <w:pPr>
        <w:numPr>
          <w:ilvl w:val="0"/>
          <w:numId w:val="92"/>
        </w:numPr>
        <w:tabs>
          <w:tab w:val="left" w:pos="1400"/>
        </w:tabs>
        <w:spacing w:after="0" w:line="181" w:lineRule="auto"/>
        <w:ind w:left="1400" w:right="280" w:hanging="355"/>
        <w:rPr>
          <w:rFonts w:ascii="MS PGothic" w:eastAsia="MS PGothic" w:hAnsi="MS PGothic" w:cs="MS PGothic"/>
          <w:sz w:val="45"/>
          <w:szCs w:val="45"/>
          <w:vertAlign w:val="superscript"/>
        </w:rPr>
      </w:pPr>
      <w:r w:rsidRPr="004A46D9">
        <w:rPr>
          <w:rFonts w:ascii="Times New Roman" w:eastAsia="Times New Roman" w:hAnsi="Times New Roman" w:cs="Times New Roman"/>
          <w:sz w:val="23"/>
          <w:szCs w:val="23"/>
        </w:rPr>
        <w:t>свободную деятельность воспитанников в условиях созданной педагогами развивающей предметно-пространственной среды;</w:t>
      </w:r>
    </w:p>
    <w:p w:rsidR="004A46D9" w:rsidRPr="004A46D9" w:rsidRDefault="004A46D9" w:rsidP="00CC155C">
      <w:pPr>
        <w:numPr>
          <w:ilvl w:val="0"/>
          <w:numId w:val="92"/>
        </w:numPr>
        <w:tabs>
          <w:tab w:val="left" w:pos="1400"/>
        </w:tabs>
        <w:spacing w:after="0" w:line="183" w:lineRule="auto"/>
        <w:ind w:left="1400" w:hanging="355"/>
        <w:rPr>
          <w:rFonts w:ascii="MS PGothic" w:eastAsia="MS PGothic" w:hAnsi="MS PGothic" w:cs="MS PGothic"/>
          <w:sz w:val="36"/>
          <w:szCs w:val="36"/>
          <w:vertAlign w:val="superscript"/>
        </w:rPr>
      </w:pPr>
      <w:r w:rsidRPr="004A46D9">
        <w:rPr>
          <w:rFonts w:ascii="Times New Roman" w:eastAsia="Times New Roman" w:hAnsi="Times New Roman" w:cs="Times New Roman"/>
          <w:sz w:val="20"/>
          <w:szCs w:val="20"/>
        </w:rPr>
        <w:t>организованную воспитателем деятельность воспитанников, направленную на</w:t>
      </w:r>
    </w:p>
    <w:p w:rsidR="004A46D9" w:rsidRPr="004A46D9" w:rsidRDefault="004A46D9" w:rsidP="004A46D9">
      <w:pPr>
        <w:spacing w:after="0" w:line="24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30" w:lineRule="auto"/>
        <w:ind w:left="1400" w:right="280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решение задач, связанных с интересами других людей (эмоциональное благополучие других людей, помощь другим в быту и др.)</w:t>
      </w:r>
    </w:p>
    <w:p w:rsidR="004A46D9" w:rsidRPr="004A46D9" w:rsidRDefault="004A46D9" w:rsidP="004A46D9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905D6C">
      <w:pPr>
        <w:spacing w:after="0" w:line="234" w:lineRule="auto"/>
        <w:ind w:left="120" w:right="280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Свободная деятельность воспитанников в условиях, созданных педагогами (в том числе совместно с детьми) развивающей предметно-пространственной среды:</w:t>
      </w:r>
    </w:p>
    <w:p w:rsidR="004A46D9" w:rsidRPr="004A46D9" w:rsidRDefault="004A46D9" w:rsidP="00E369E8">
      <w:pPr>
        <w:tabs>
          <w:tab w:val="left" w:pos="1420"/>
        </w:tabs>
        <w:spacing w:after="0" w:line="240" w:lineRule="auto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обеспечивает выбор каждым ребенком деятельности по интересам;</w:t>
      </w:r>
    </w:p>
    <w:p w:rsidR="004A46D9" w:rsidRPr="004A46D9" w:rsidRDefault="004A46D9" w:rsidP="004A46D9">
      <w:pPr>
        <w:spacing w:after="0" w:line="22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4A46D9" w:rsidRPr="004A46D9" w:rsidRDefault="004A46D9" w:rsidP="00CC155C">
      <w:pPr>
        <w:numPr>
          <w:ilvl w:val="0"/>
          <w:numId w:val="93"/>
        </w:numPr>
        <w:tabs>
          <w:tab w:val="left" w:pos="1420"/>
        </w:tabs>
        <w:spacing w:after="0" w:line="180" w:lineRule="auto"/>
        <w:ind w:left="1420" w:hanging="353"/>
        <w:rPr>
          <w:rFonts w:ascii="MS PGothic" w:eastAsia="MS PGothic" w:hAnsi="MS PGothic" w:cs="MS PGothic"/>
          <w:sz w:val="44"/>
          <w:szCs w:val="44"/>
          <w:vertAlign w:val="superscript"/>
        </w:rPr>
      </w:pPr>
      <w:r w:rsidRPr="004A46D9">
        <w:rPr>
          <w:rFonts w:ascii="Times New Roman" w:eastAsia="Times New Roman" w:hAnsi="Times New Roman" w:cs="Times New Roman"/>
          <w:sz w:val="23"/>
          <w:szCs w:val="23"/>
        </w:rPr>
        <w:t>позволяет ему взаимодействовать со сверстниками или действовать индивидуально;</w:t>
      </w:r>
    </w:p>
    <w:p w:rsidR="004A46D9" w:rsidRPr="004A46D9" w:rsidRDefault="004A46D9" w:rsidP="004A46D9">
      <w:pPr>
        <w:spacing w:after="0" w:line="13" w:lineRule="exact"/>
        <w:rPr>
          <w:rFonts w:ascii="MS PGothic" w:eastAsia="MS PGothic" w:hAnsi="MS PGothic" w:cs="MS PGothic"/>
          <w:sz w:val="44"/>
          <w:szCs w:val="44"/>
          <w:vertAlign w:val="superscript"/>
        </w:rPr>
      </w:pPr>
    </w:p>
    <w:p w:rsidR="004A46D9" w:rsidRPr="004A46D9" w:rsidRDefault="004A46D9" w:rsidP="00CC155C">
      <w:pPr>
        <w:numPr>
          <w:ilvl w:val="0"/>
          <w:numId w:val="93"/>
        </w:numPr>
        <w:tabs>
          <w:tab w:val="left" w:pos="1420"/>
        </w:tabs>
        <w:spacing w:after="0" w:line="181" w:lineRule="auto"/>
        <w:ind w:left="1420" w:hanging="353"/>
        <w:rPr>
          <w:rFonts w:ascii="MS PGothic" w:eastAsia="MS PGothic" w:hAnsi="MS PGothic" w:cs="MS PGothic"/>
          <w:sz w:val="45"/>
          <w:szCs w:val="45"/>
          <w:vertAlign w:val="superscript"/>
        </w:rPr>
      </w:pPr>
      <w:r w:rsidRPr="004A46D9">
        <w:rPr>
          <w:rFonts w:ascii="Times New Roman" w:eastAsia="Times New Roman" w:hAnsi="Times New Roman" w:cs="Times New Roman"/>
          <w:sz w:val="23"/>
          <w:szCs w:val="23"/>
        </w:rPr>
        <w:t>содержит в себе проблемные ситуации и направлена на самостоятельное решение ребенком разнообразных задач;</w:t>
      </w:r>
    </w:p>
    <w:p w:rsidR="004A46D9" w:rsidRPr="004A46D9" w:rsidRDefault="004A46D9" w:rsidP="004A46D9">
      <w:pPr>
        <w:spacing w:after="0" w:line="13" w:lineRule="exact"/>
        <w:rPr>
          <w:rFonts w:ascii="MS PGothic" w:eastAsia="MS PGothic" w:hAnsi="MS PGothic" w:cs="MS PGothic"/>
          <w:sz w:val="45"/>
          <w:szCs w:val="45"/>
          <w:vertAlign w:val="superscript"/>
        </w:rPr>
      </w:pPr>
    </w:p>
    <w:p w:rsidR="004A46D9" w:rsidRPr="004A46D9" w:rsidRDefault="004A46D9" w:rsidP="00CC155C">
      <w:pPr>
        <w:numPr>
          <w:ilvl w:val="0"/>
          <w:numId w:val="93"/>
        </w:numPr>
        <w:tabs>
          <w:tab w:val="left" w:pos="1420"/>
        </w:tabs>
        <w:spacing w:after="0" w:line="181" w:lineRule="auto"/>
        <w:ind w:left="1420" w:hanging="353"/>
        <w:rPr>
          <w:rFonts w:ascii="MS PGothic" w:eastAsia="MS PGothic" w:hAnsi="MS PGothic" w:cs="MS PGothic"/>
          <w:sz w:val="45"/>
          <w:szCs w:val="45"/>
          <w:vertAlign w:val="superscript"/>
        </w:rPr>
      </w:pPr>
      <w:r w:rsidRPr="004A46D9">
        <w:rPr>
          <w:rFonts w:ascii="Times New Roman" w:eastAsia="Times New Roman" w:hAnsi="Times New Roman" w:cs="Times New Roman"/>
          <w:sz w:val="23"/>
          <w:szCs w:val="23"/>
        </w:rPr>
        <w:t>позволяет на уровне самостоятельности освоить (закрепить, апробировать) материал, изучаемый в совместной деятельности со взрослым.</w:t>
      </w:r>
    </w:p>
    <w:p w:rsidR="004A46D9" w:rsidRPr="004A46D9" w:rsidRDefault="004A46D9" w:rsidP="004A46D9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Самостоятельная деятельность возникает почти всегда по инициативе детей и проходит, казалось бы, без непосредственного руководства воспитателя. Однако, необходимость педагогического руководства этой деятельностью важна.</w:t>
      </w:r>
    </w:p>
    <w:p w:rsidR="004A46D9" w:rsidRPr="004A46D9" w:rsidRDefault="004A46D9" w:rsidP="004A46D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34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Особенности воздействия воспитателя в том, что он незаметно для ребенка побуждает его к самостоятельной деятельности, создавая благоприятные педагогические условия.</w:t>
      </w:r>
    </w:p>
    <w:p w:rsidR="004A46D9" w:rsidRPr="004A46D9" w:rsidRDefault="004A46D9" w:rsidP="004A46D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E369E8" w:rsidRDefault="004A46D9" w:rsidP="00E369E8">
      <w:pPr>
        <w:spacing w:after="0" w:line="236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>Схема развития любого вида деятельности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сначала она осуществляется в</w:t>
      </w: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совместной деятельности со взрослым, затем в совместной деятельности со сверстниками и становится самостоятельной деятельностью.</w:t>
      </w:r>
    </w:p>
    <w:p w:rsidR="00A246AF" w:rsidRPr="004A46D9" w:rsidRDefault="00A246AF" w:rsidP="00E369E8">
      <w:pPr>
        <w:spacing w:after="0" w:line="240" w:lineRule="auto"/>
        <w:ind w:left="361"/>
        <w:jc w:val="center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III. Организационный раздел</w:t>
      </w:r>
    </w:p>
    <w:p w:rsidR="00A246AF" w:rsidRPr="004A46D9" w:rsidRDefault="00A246AF" w:rsidP="00905D6C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>3.1. Условия реализации Программы</w:t>
      </w:r>
    </w:p>
    <w:p w:rsidR="00A246AF" w:rsidRPr="004A46D9" w:rsidRDefault="00A246AF" w:rsidP="00A246AF">
      <w:pPr>
        <w:spacing w:after="0" w:line="234" w:lineRule="auto"/>
        <w:ind w:left="1" w:right="100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>3.1.1. Психолого-педагогические условия реализации программы, обеспечивающие развитие ребенка</w:t>
      </w:r>
    </w:p>
    <w:p w:rsidR="00A246AF" w:rsidRPr="004A46D9" w:rsidRDefault="00A246AF" w:rsidP="00A246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4A46D9" w:rsidRDefault="00A246AF" w:rsidP="00A246AF">
      <w:pPr>
        <w:spacing w:after="0" w:line="236" w:lineRule="auto"/>
        <w:ind w:left="1" w:firstLine="566"/>
        <w:jc w:val="both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интересами.</w:t>
      </w:r>
    </w:p>
    <w:p w:rsidR="00A246AF" w:rsidRPr="004A46D9" w:rsidRDefault="00A246AF" w:rsidP="00A246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4A46D9" w:rsidRDefault="00A246AF" w:rsidP="00A246AF">
      <w:pPr>
        <w:spacing w:after="0" w:line="237" w:lineRule="auto"/>
        <w:ind w:left="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Личностно-порождающее взаимодействие взрослых с детьми,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предполагающее</w:t>
      </w:r>
      <w:r w:rsidRPr="004A46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знаний и жизненных навыков.</w:t>
      </w:r>
    </w:p>
    <w:p w:rsidR="00A246AF" w:rsidRPr="004A46D9" w:rsidRDefault="00A246AF" w:rsidP="00A246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4A46D9" w:rsidRDefault="00A246AF" w:rsidP="00A246AF">
      <w:pPr>
        <w:spacing w:after="0" w:line="236" w:lineRule="auto"/>
        <w:ind w:left="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Ориентированность педагогической оценки на относительные показатели детской успешности,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то есть сравнение нынешних и предыдущих достижений ребенка,</w:t>
      </w:r>
      <w:r w:rsidRPr="004A46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стимулирование самооценки.</w:t>
      </w:r>
    </w:p>
    <w:p w:rsidR="00A246AF" w:rsidRPr="004A46D9" w:rsidRDefault="00A246AF" w:rsidP="00A246AF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4A46D9" w:rsidRDefault="00A246AF" w:rsidP="00A246AF">
      <w:pPr>
        <w:spacing w:after="0" w:line="240" w:lineRule="auto"/>
        <w:ind w:left="701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Формирование игры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как важнейшего фактора развития ребенка.</w:t>
      </w:r>
    </w:p>
    <w:p w:rsidR="00A246AF" w:rsidRPr="004A46D9" w:rsidRDefault="00A246AF" w:rsidP="00A246AF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4A46D9" w:rsidRDefault="00A246AF" w:rsidP="00A246AF">
      <w:pPr>
        <w:spacing w:after="0" w:line="236" w:lineRule="auto"/>
        <w:ind w:left="1" w:right="280" w:firstLine="708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Создание развивающей образовательной среды,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способствующей физическому,</w:t>
      </w:r>
      <w:r w:rsidRPr="004A46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социально-коммуникативному, познавательному, речевому, художественно-эстетическому развитию ребенка и сохранению его индивидуальности.</w:t>
      </w:r>
    </w:p>
    <w:p w:rsidR="00A246AF" w:rsidRPr="004A46D9" w:rsidRDefault="00A246AF" w:rsidP="00A246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4A46D9" w:rsidRDefault="00A246AF" w:rsidP="00A246AF">
      <w:pPr>
        <w:spacing w:after="0" w:line="237" w:lineRule="auto"/>
        <w:ind w:left="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Сбалансированность репродуктивной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(воспроизводящей готовый образец)</w:t>
      </w:r>
      <w:r w:rsidRPr="004A46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и продуктивной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(производящей субъективно новый продукт)</w:t>
      </w:r>
      <w:r w:rsidRPr="004A46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деятельности,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то есть</w:t>
      </w:r>
      <w:r w:rsidRPr="004A46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</w:t>
      </w:r>
    </w:p>
    <w:p w:rsidR="00A246AF" w:rsidRPr="004A46D9" w:rsidRDefault="00A246AF" w:rsidP="00A246AF">
      <w:pPr>
        <w:spacing w:after="0" w:line="17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4A46D9" w:rsidRDefault="00A246AF" w:rsidP="00A246AF">
      <w:pPr>
        <w:spacing w:after="0" w:line="234" w:lineRule="auto"/>
        <w:ind w:left="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Участие семьи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как необходимое условие для полноценного развития ребенка</w:t>
      </w:r>
      <w:r w:rsidRPr="004A46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дошкольного возраста.</w:t>
      </w:r>
    </w:p>
    <w:p w:rsidR="00A246AF" w:rsidRPr="004A46D9" w:rsidRDefault="00A246AF" w:rsidP="00A246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4A46D9" w:rsidRDefault="00A246AF" w:rsidP="00905D6C">
      <w:pPr>
        <w:spacing w:after="0" w:line="237" w:lineRule="auto"/>
        <w:ind w:left="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Профессиональное развитие педагогов,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направленное на развитие</w:t>
      </w:r>
      <w:r w:rsidRPr="004A46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A46D9">
        <w:rPr>
          <w:rFonts w:ascii="Times New Roman" w:eastAsia="Times New Roman" w:hAnsi="Times New Roman" w:cs="Times New Roman"/>
          <w:sz w:val="24"/>
          <w:szCs w:val="24"/>
        </w:rPr>
        <w:t>профессиональных компетентностей, в том числе коммуникативной компетентности и мастерства мотивирования ребенка, а также владения правилами безопасного пользования Интернетом, предполагающее создание сетевого взаимодействия педагогов и управленцев, работающих по Программе.</w:t>
      </w:r>
    </w:p>
    <w:p w:rsidR="00905D6C" w:rsidRPr="004A46D9" w:rsidRDefault="00905D6C" w:rsidP="00905D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 организации педагогической диагностики и мониторинга</w:t>
      </w:r>
    </w:p>
    <w:p w:rsidR="00905D6C" w:rsidRPr="004A46D9" w:rsidRDefault="00905D6C" w:rsidP="00905D6C">
      <w:pPr>
        <w:spacing w:after="0" w:line="236" w:lineRule="auto"/>
        <w:ind w:left="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Оценивание качества образовательной деятельности представляет собой важную составную часть данной образовательной деятельности, направленную на ее усовершенствование.</w:t>
      </w:r>
    </w:p>
    <w:p w:rsidR="00905D6C" w:rsidRPr="004A46D9" w:rsidRDefault="00905D6C" w:rsidP="00905D6C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905D6C" w:rsidRPr="004A46D9" w:rsidRDefault="00905D6C" w:rsidP="00905D6C">
      <w:pPr>
        <w:spacing w:after="0" w:line="236" w:lineRule="auto"/>
        <w:ind w:left="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Концептуальные основания такой оценки определяются требованиями Федерального закона «Об образовании в Российской Федерации», а также Стандарта, в котором определены государственные гарантии качества образования.</w:t>
      </w:r>
    </w:p>
    <w:p w:rsidR="00905D6C" w:rsidRPr="004A46D9" w:rsidRDefault="00905D6C" w:rsidP="00905D6C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905D6C" w:rsidRPr="004A46D9" w:rsidRDefault="00905D6C" w:rsidP="00905D6C">
      <w:pPr>
        <w:spacing w:after="0" w:line="234" w:lineRule="auto"/>
        <w:ind w:left="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Оценивание качества направлено, в первую очередь, на оценивание созданных условий в процессе образовательной деятельности.</w:t>
      </w:r>
    </w:p>
    <w:p w:rsidR="00905D6C" w:rsidRPr="004A46D9" w:rsidRDefault="00905D6C" w:rsidP="00905D6C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905D6C" w:rsidRDefault="00905D6C" w:rsidP="00905D6C">
      <w:pPr>
        <w:spacing w:after="0" w:line="234" w:lineRule="auto"/>
        <w:ind w:left="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Программой не предусматривается оценивание качества образовательной деятельности на основе достижения детьми планируемых результатов освоения Программы.</w:t>
      </w:r>
    </w:p>
    <w:p w:rsidR="00905D6C" w:rsidRPr="004A46D9" w:rsidRDefault="00905D6C" w:rsidP="00905D6C">
      <w:pPr>
        <w:spacing w:after="0" w:line="240" w:lineRule="auto"/>
        <w:ind w:left="701"/>
        <w:rPr>
          <w:rFonts w:ascii="Times New Roman" w:hAnsi="Times New Roman" w:cs="Times New Roman"/>
          <w:sz w:val="20"/>
          <w:szCs w:val="20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Целевые ориентиры, представленные в Программе:</w:t>
      </w:r>
    </w:p>
    <w:p w:rsidR="00905D6C" w:rsidRPr="004A46D9" w:rsidRDefault="00905D6C" w:rsidP="00905D6C">
      <w:pPr>
        <w:numPr>
          <w:ilvl w:val="0"/>
          <w:numId w:val="94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не подлежат непосредственной оценке;</w:t>
      </w:r>
    </w:p>
    <w:p w:rsidR="00905D6C" w:rsidRPr="004A46D9" w:rsidRDefault="00905D6C" w:rsidP="00905D6C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05D6C" w:rsidRPr="004A46D9" w:rsidRDefault="00905D6C" w:rsidP="00905D6C">
      <w:pPr>
        <w:numPr>
          <w:ilvl w:val="0"/>
          <w:numId w:val="94"/>
        </w:numPr>
        <w:tabs>
          <w:tab w:val="left" w:pos="169"/>
        </w:tabs>
        <w:spacing w:after="0" w:line="234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не являются непосредственным основанием оценки как итогового, так и промежуточного уровня развития детей;</w:t>
      </w:r>
    </w:p>
    <w:p w:rsidR="00905D6C" w:rsidRPr="004A46D9" w:rsidRDefault="00905D6C" w:rsidP="00905D6C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05D6C" w:rsidRPr="004A46D9" w:rsidRDefault="00905D6C" w:rsidP="00905D6C">
      <w:pPr>
        <w:numPr>
          <w:ilvl w:val="0"/>
          <w:numId w:val="94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не являются основанием для их формального сравнения с реальными достижениями детей;</w:t>
      </w:r>
    </w:p>
    <w:p w:rsidR="00905D6C" w:rsidRPr="004A46D9" w:rsidRDefault="00905D6C" w:rsidP="00905D6C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05D6C" w:rsidRPr="004A46D9" w:rsidRDefault="00905D6C" w:rsidP="00905D6C">
      <w:pPr>
        <w:numPr>
          <w:ilvl w:val="0"/>
          <w:numId w:val="94"/>
        </w:numPr>
        <w:tabs>
          <w:tab w:val="left" w:pos="236"/>
        </w:tabs>
        <w:spacing w:after="0" w:line="234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не являются основой объективной оценки соответствия установленным требованиям образовательной деятельности и подготовки детей;</w:t>
      </w:r>
    </w:p>
    <w:p w:rsidR="00905D6C" w:rsidRPr="004A46D9" w:rsidRDefault="00905D6C" w:rsidP="00905D6C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05D6C" w:rsidRPr="00E369E8" w:rsidRDefault="00905D6C" w:rsidP="00905D6C">
      <w:pPr>
        <w:numPr>
          <w:ilvl w:val="0"/>
          <w:numId w:val="94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A46D9">
        <w:rPr>
          <w:rFonts w:ascii="Times New Roman" w:eastAsia="Times New Roman" w:hAnsi="Times New Roman" w:cs="Times New Roman"/>
          <w:sz w:val="24"/>
          <w:szCs w:val="24"/>
        </w:rPr>
        <w:t>не являются непосредственным основанием при оценке качества образования.</w:t>
      </w:r>
    </w:p>
    <w:p w:rsidR="00905D6C" w:rsidRPr="004A46D9" w:rsidRDefault="00905D6C" w:rsidP="00905D6C">
      <w:pPr>
        <w:spacing w:after="0" w:line="234" w:lineRule="auto"/>
        <w:ind w:left="1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246AF" w:rsidRPr="004A46D9" w:rsidRDefault="00A246AF" w:rsidP="004A46D9">
      <w:pPr>
        <w:spacing w:after="0" w:line="240" w:lineRule="auto"/>
        <w:rPr>
          <w:rFonts w:ascii="Times New Roman" w:hAnsi="Times New Roman" w:cs="Times New Roman"/>
        </w:rPr>
        <w:sectPr w:rsidR="00A246AF" w:rsidRPr="004A46D9" w:rsidSect="006A4E2C">
          <w:pgSz w:w="11900" w:h="16838"/>
          <w:pgMar w:top="359" w:right="846" w:bottom="47" w:left="1420" w:header="0" w:footer="0" w:gutter="0"/>
          <w:cols w:space="720" w:equalWidth="0">
            <w:col w:w="9640"/>
          </w:cols>
          <w:docGrid w:linePitch="299"/>
        </w:sectPr>
      </w:pPr>
    </w:p>
    <w:p w:rsidR="004A46D9" w:rsidRPr="004A46D9" w:rsidRDefault="004A46D9" w:rsidP="004A46D9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401A89" w:rsidRDefault="00A246AF" w:rsidP="00A246AF">
      <w:pPr>
        <w:spacing w:after="0" w:line="237" w:lineRule="auto"/>
        <w:ind w:left="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Программой предусмотрена диагностика развития ребенка,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Программе;</w:t>
      </w:r>
    </w:p>
    <w:p w:rsidR="00A246AF" w:rsidRPr="00401A89" w:rsidRDefault="00A246AF" w:rsidP="00A246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401A89" w:rsidRDefault="00A246AF" w:rsidP="00A246AF">
      <w:pPr>
        <w:spacing w:after="0" w:line="237" w:lineRule="auto"/>
        <w:ind w:left="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Система оценки качества предоставляет педагогам и администрации учреждения материал для рефлексии своей деятельности и для серьезной работы над Программой, которую они реализуют. Результаты оценивания качества образовательной деятельности формируют доказательную основу для изменений основной образовательной программы, корректировки образовательного процесса и условий образовательной деятельности.</w:t>
      </w:r>
    </w:p>
    <w:p w:rsidR="00A246AF" w:rsidRPr="00401A89" w:rsidRDefault="00A246AF" w:rsidP="00A246AF">
      <w:pPr>
        <w:spacing w:after="0" w:line="17" w:lineRule="exact"/>
        <w:rPr>
          <w:rFonts w:ascii="Times New Roman" w:hAnsi="Times New Roman" w:cs="Times New Roman"/>
          <w:sz w:val="20"/>
          <w:szCs w:val="20"/>
        </w:rPr>
      </w:pPr>
    </w:p>
    <w:p w:rsidR="00A246AF" w:rsidRPr="00401A89" w:rsidRDefault="00A246AF" w:rsidP="00A246AF">
      <w:pPr>
        <w:spacing w:after="0" w:line="237" w:lineRule="auto"/>
        <w:ind w:left="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Важную роль в системе оценки качества образовательной деятельности играют также семьи воспитанников и другие субъекты образовательных отношений, участвующие в оценивании образовательной деятельности учреждения, предоставляя обратную связь о качестве образовательных процессов в ДОУ.</w:t>
      </w:r>
    </w:p>
    <w:p w:rsidR="00A246AF" w:rsidRPr="00401A89" w:rsidRDefault="00A246AF" w:rsidP="00A246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A246AF" w:rsidRDefault="00A246AF" w:rsidP="00A246AF">
      <w:pPr>
        <w:numPr>
          <w:ilvl w:val="1"/>
          <w:numId w:val="95"/>
        </w:numPr>
        <w:tabs>
          <w:tab w:val="left" w:pos="942"/>
        </w:tabs>
        <w:spacing w:after="0" w:line="237" w:lineRule="auto"/>
        <w:ind w:left="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соответствии с ФГОС ДО (Раздел III. Требования к результатам освоения основной образовательной программы дошкольного образования, п.4.3) целевые ориентиры реализации Программы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A246AF" w:rsidRPr="00401A89" w:rsidRDefault="00A246AF" w:rsidP="00A246AF">
      <w:pPr>
        <w:spacing w:after="0" w:line="237" w:lineRule="auto"/>
        <w:ind w:left="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Однако ФГОС ДО (Раздел III. Требования к условиям реализации основной образовательной программы дошкольного образования, п. 3.2.3) допускает, что в Организации (группе) может проводиться оценка индивидуального развития детей. Такая оценка производится педагогическим работником в рамках педагогической диагностики (или мониторинга).</w:t>
      </w:r>
    </w:p>
    <w:p w:rsidR="00A246AF" w:rsidRPr="00401A89" w:rsidRDefault="00A246AF" w:rsidP="00A246AF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246AF" w:rsidRPr="00401A89" w:rsidRDefault="00A246AF" w:rsidP="00A246AF">
      <w:pPr>
        <w:spacing w:after="0" w:line="234" w:lineRule="auto"/>
        <w:ind w:left="1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Результаты педагогической диагностики (мониторинга) могут использоваться исключительно для решения образовательных задач:</w:t>
      </w:r>
    </w:p>
    <w:p w:rsidR="00A246AF" w:rsidRPr="00401A89" w:rsidRDefault="00A246AF" w:rsidP="00A246AF">
      <w:pPr>
        <w:spacing w:after="0" w:line="3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246AF" w:rsidRPr="00401A89" w:rsidRDefault="00A246AF" w:rsidP="00A246AF">
      <w:pPr>
        <w:numPr>
          <w:ilvl w:val="0"/>
          <w:numId w:val="95"/>
        </w:numPr>
        <w:tabs>
          <w:tab w:val="left" w:pos="721"/>
        </w:tabs>
        <w:spacing w:after="0" w:line="231" w:lineRule="auto"/>
        <w:ind w:left="721" w:hanging="361"/>
        <w:jc w:val="both"/>
        <w:rPr>
          <w:rFonts w:ascii="Symbol" w:eastAsia="Symbol" w:hAnsi="Symbol" w:cs="Symbol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A246AF" w:rsidRPr="00401A89" w:rsidRDefault="00A246AF" w:rsidP="00A246AF">
      <w:pPr>
        <w:spacing w:after="0" w:line="1" w:lineRule="exact"/>
        <w:rPr>
          <w:rFonts w:ascii="Symbol" w:eastAsia="Symbol" w:hAnsi="Symbol" w:cs="Symbol"/>
          <w:sz w:val="24"/>
          <w:szCs w:val="24"/>
        </w:rPr>
      </w:pPr>
    </w:p>
    <w:p w:rsidR="00A246AF" w:rsidRPr="00401A89" w:rsidRDefault="00A246AF" w:rsidP="00A246AF">
      <w:pPr>
        <w:numPr>
          <w:ilvl w:val="0"/>
          <w:numId w:val="95"/>
        </w:numPr>
        <w:tabs>
          <w:tab w:val="left" w:pos="721"/>
        </w:tabs>
        <w:spacing w:after="0" w:line="240" w:lineRule="auto"/>
        <w:ind w:left="721" w:hanging="361"/>
        <w:rPr>
          <w:rFonts w:ascii="Symbol" w:eastAsia="Symbol" w:hAnsi="Symbol" w:cs="Symbol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оптимизации работы с группой детей.</w:t>
      </w:r>
    </w:p>
    <w:p w:rsidR="00905D6C" w:rsidRPr="00401A89" w:rsidRDefault="00905D6C" w:rsidP="00905D6C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Требования к проведению диагностики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05D6C" w:rsidRPr="00401A89" w:rsidRDefault="00905D6C" w:rsidP="00905D6C">
      <w:pPr>
        <w:numPr>
          <w:ilvl w:val="0"/>
          <w:numId w:val="96"/>
        </w:numPr>
        <w:tabs>
          <w:tab w:val="left" w:pos="701"/>
        </w:tabs>
        <w:spacing w:after="0" w:line="240" w:lineRule="auto"/>
        <w:ind w:left="701" w:hanging="70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создание эмоционального комфорта ребёнка;</w:t>
      </w:r>
    </w:p>
    <w:p w:rsidR="00905D6C" w:rsidRPr="00401A89" w:rsidRDefault="00905D6C" w:rsidP="00905D6C">
      <w:pPr>
        <w:numPr>
          <w:ilvl w:val="0"/>
          <w:numId w:val="96"/>
        </w:numPr>
        <w:tabs>
          <w:tab w:val="left" w:pos="701"/>
        </w:tabs>
        <w:spacing w:after="0" w:line="240" w:lineRule="auto"/>
        <w:ind w:left="701" w:hanging="70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индивидуальный подход к ребёнку, уважение его личности;</w:t>
      </w:r>
    </w:p>
    <w:p w:rsidR="00905D6C" w:rsidRPr="00401A89" w:rsidRDefault="00905D6C" w:rsidP="00905D6C">
      <w:pPr>
        <w:numPr>
          <w:ilvl w:val="0"/>
          <w:numId w:val="96"/>
        </w:numPr>
        <w:tabs>
          <w:tab w:val="left" w:pos="701"/>
        </w:tabs>
        <w:spacing w:after="0" w:line="240" w:lineRule="auto"/>
        <w:ind w:left="701" w:hanging="70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учёт интересов и уровня развития ребёнка;</w:t>
      </w:r>
    </w:p>
    <w:p w:rsidR="00905D6C" w:rsidRPr="00401A89" w:rsidRDefault="00905D6C" w:rsidP="00905D6C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05D6C" w:rsidRPr="00401A89" w:rsidRDefault="00905D6C" w:rsidP="00905D6C">
      <w:pPr>
        <w:numPr>
          <w:ilvl w:val="0"/>
          <w:numId w:val="96"/>
        </w:numPr>
        <w:tabs>
          <w:tab w:val="left" w:pos="709"/>
        </w:tabs>
        <w:spacing w:after="0" w:line="234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отбор материалов для каждого ребёнка в зависимости от индивидуальной ситуации развития.</w:t>
      </w:r>
    </w:p>
    <w:p w:rsidR="00905D6C" w:rsidRPr="00401A89" w:rsidRDefault="00905D6C" w:rsidP="00905D6C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05D6C" w:rsidRPr="00401A89" w:rsidRDefault="00905D6C" w:rsidP="00905D6C">
      <w:pPr>
        <w:spacing w:after="0" w:line="240" w:lineRule="auto"/>
        <w:ind w:left="70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Диагностика проводится два раза в год – в декабре и апреле месяце.</w:t>
      </w:r>
    </w:p>
    <w:p w:rsidR="00905D6C" w:rsidRPr="00401A89" w:rsidRDefault="00905D6C" w:rsidP="00905D6C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05D6C" w:rsidRPr="00401A89" w:rsidRDefault="00905D6C" w:rsidP="00905D6C">
      <w:pPr>
        <w:spacing w:after="0" w:line="234" w:lineRule="auto"/>
        <w:ind w:left="1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Мониторинг проводится в конце года на основе заполнения диагностических листов, содержащих показатели развития ребенка по разным направлениям для каждого возраста.</w:t>
      </w:r>
    </w:p>
    <w:p w:rsidR="00905D6C" w:rsidRPr="00401A89" w:rsidRDefault="00905D6C" w:rsidP="00905D6C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05D6C" w:rsidRPr="00401A89" w:rsidRDefault="00905D6C" w:rsidP="00905D6C">
      <w:pPr>
        <w:spacing w:after="0" w:line="234" w:lineRule="auto"/>
        <w:ind w:left="701" w:hanging="708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Интерпретация показателей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Показатель сформирован (достаточный уровень) - наблюдается в самостоятельной</w:t>
      </w:r>
    </w:p>
    <w:p w:rsidR="00905D6C" w:rsidRPr="00401A89" w:rsidRDefault="00905D6C" w:rsidP="00905D6C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05D6C" w:rsidRPr="00E369E8" w:rsidRDefault="00905D6C" w:rsidP="00905D6C">
      <w:pPr>
        <w:spacing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деятельности ребёнка, в совместной деятельности со взрослым.</w:t>
      </w:r>
    </w:p>
    <w:p w:rsidR="00A246AF" w:rsidRPr="00905D6C" w:rsidRDefault="00905D6C" w:rsidP="00905D6C">
      <w:pPr>
        <w:tabs>
          <w:tab w:val="left" w:pos="942"/>
        </w:tabs>
        <w:spacing w:after="0" w:line="237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Показатель в стадии формирования (уровень, близкий к достаточному) - проявляется неустойчиво, чаще при создании специальных ситуаций, провоцирующих его проявление: ребёнок справляется с заданием с помощью наводящих вопросов взрослого, даёт аналогичные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примеры.</w:t>
      </w:r>
    </w:p>
    <w:p w:rsidR="00905D6C" w:rsidRPr="00401A89" w:rsidRDefault="00905D6C" w:rsidP="00905D6C">
      <w:pPr>
        <w:spacing w:after="0" w:line="234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Оценки «достаточный уровень» и «близкий к достаточному» отражают состояние нормы развития и освоения Программы.</w:t>
      </w:r>
    </w:p>
    <w:p w:rsidR="00905D6C" w:rsidRPr="00401A89" w:rsidRDefault="00905D6C" w:rsidP="00905D6C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905D6C" w:rsidRPr="00401A89" w:rsidRDefault="00905D6C" w:rsidP="00905D6C">
      <w:pPr>
        <w:spacing w:after="0" w:line="236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Показатель не сформирован (недостаточный уровень) — не проявляется ни в одной из ситуаций, на все предложения взрослого ребёнок не даёт положительного ответа, не в состоянии выполнить задание самостоятельно.</w:t>
      </w:r>
    </w:p>
    <w:p w:rsidR="00905D6C" w:rsidRPr="00401A89" w:rsidRDefault="00905D6C" w:rsidP="00905D6C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905D6C" w:rsidRPr="00401A89" w:rsidRDefault="00905D6C" w:rsidP="00905D6C">
      <w:pPr>
        <w:spacing w:after="0" w:line="234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Преобладание оценок «достаточный уровень» свидетельствует об успешном освоении детьми требований основной образовательной программы дошкольного образования.</w:t>
      </w:r>
    </w:p>
    <w:p w:rsidR="00905D6C" w:rsidRPr="00401A89" w:rsidRDefault="00905D6C" w:rsidP="00905D6C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905D6C" w:rsidRPr="00401A89" w:rsidRDefault="00905D6C" w:rsidP="00905D6C">
      <w:pPr>
        <w:spacing w:after="0" w:line="236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Если по каким-то направлениям преобладают оценки «близкий к достаточному», следует усилить индивидуальную работу с ребёнком по данному направлению с учётом выявленных проблем.</w:t>
      </w:r>
    </w:p>
    <w:p w:rsidR="00905D6C" w:rsidRPr="004A46D9" w:rsidRDefault="00905D6C" w:rsidP="004A46D9">
      <w:pPr>
        <w:spacing w:after="0" w:line="240" w:lineRule="auto"/>
        <w:rPr>
          <w:rFonts w:ascii="Times New Roman" w:hAnsi="Times New Roman" w:cs="Times New Roman"/>
        </w:rPr>
        <w:sectPr w:rsidR="00905D6C" w:rsidRPr="004A46D9">
          <w:pgSz w:w="11900" w:h="16838"/>
          <w:pgMar w:top="563" w:right="846" w:bottom="16" w:left="1419" w:header="0" w:footer="0" w:gutter="0"/>
          <w:cols w:space="720" w:equalWidth="0">
            <w:col w:w="9641"/>
          </w:cols>
        </w:sectPr>
      </w:pPr>
    </w:p>
    <w:p w:rsidR="00401A89" w:rsidRPr="00401A89" w:rsidRDefault="00401A89" w:rsidP="00401A89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A89" w:rsidRPr="00401A89" w:rsidRDefault="00401A89" w:rsidP="00401A89">
      <w:pPr>
        <w:spacing w:after="0" w:line="11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905D6C">
      <w:pPr>
        <w:spacing w:after="0" w:line="238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3.1.2. Кадровые условия реализации Программы</w:t>
      </w:r>
    </w:p>
    <w:p w:rsidR="00401A89" w:rsidRPr="00401A89" w:rsidRDefault="00401A89" w:rsidP="00401A89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A246AF" w:rsidP="00401A89">
      <w:pPr>
        <w:spacing w:after="0" w:line="240" w:lineRule="auto"/>
        <w:ind w:left="5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</w:t>
      </w:r>
      <w:r w:rsidR="00401A89" w:rsidRPr="00401A89">
        <w:rPr>
          <w:rFonts w:ascii="Times New Roman" w:eastAsia="Times New Roman" w:hAnsi="Times New Roman" w:cs="Times New Roman"/>
          <w:sz w:val="24"/>
          <w:szCs w:val="24"/>
        </w:rPr>
        <w:t>ДОУ «Детский сад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407</w:t>
      </w:r>
      <w:r w:rsidR="00401A89" w:rsidRPr="00401A89">
        <w:rPr>
          <w:rFonts w:ascii="Times New Roman" w:eastAsia="Times New Roman" w:hAnsi="Times New Roman" w:cs="Times New Roman"/>
          <w:sz w:val="24"/>
          <w:szCs w:val="24"/>
        </w:rPr>
        <w:t>комбинированного вида» укомплектован руководящими,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педагогическими, административно-хозяйственными работниками и учебно-вспомогательным персоналом.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Default="00401A89" w:rsidP="00401A89">
      <w:pPr>
        <w:spacing w:after="0" w:line="239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Право на занятие педагогической деятельностью имеют лица, имеющие среднее профессиональное или высшее образование, отвечающие квалификационным требованиям, указанным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образования»), утвержденном приказом Министерства здравоохранения и социального развития Российской Федерации от 26 августа 2010 г., № 761н, и Профессиональных стандартах на основе Приказа Министерства труда и социальной защиты Российской Федерации от 18 октября 2013 г. N 544н 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 (с изм., внесенными Приказом Минтруда России от 25.12.2014 N 1115н) (Зарегистрировано в Минюсте России 06.12.2013 N 30550), письма Министерства просвещения Российской федерации от 15.08.2019 № 08-543.</w:t>
      </w:r>
    </w:p>
    <w:p w:rsidR="00E369E8" w:rsidRPr="00401A89" w:rsidRDefault="00E369E8" w:rsidP="00905D6C">
      <w:pPr>
        <w:spacing w:after="0" w:line="239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3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CC155C">
      <w:pPr>
        <w:numPr>
          <w:ilvl w:val="1"/>
          <w:numId w:val="97"/>
        </w:numPr>
        <w:tabs>
          <w:tab w:val="left" w:pos="780"/>
        </w:tabs>
        <w:spacing w:after="0" w:line="240" w:lineRule="auto"/>
        <w:ind w:left="780" w:hanging="215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ДОУ:</w:t>
      </w:r>
    </w:p>
    <w:p w:rsidR="00401A89" w:rsidRPr="00401A89" w:rsidRDefault="00401A89" w:rsidP="00401A89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A89" w:rsidRPr="00401A89" w:rsidRDefault="00401A89" w:rsidP="00401A89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 xml:space="preserve">– к педагогическим работникам относятся такие </w:t>
      </w:r>
      <w:r w:rsidR="00A246AF">
        <w:rPr>
          <w:rFonts w:ascii="Times New Roman" w:eastAsia="Times New Roman" w:hAnsi="Times New Roman" w:cs="Times New Roman"/>
          <w:sz w:val="24"/>
          <w:szCs w:val="24"/>
        </w:rPr>
        <w:t>специалисты, как воспитатель- 14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 xml:space="preserve"> человек, старший воспитатель - 1, учитель-логопед - </w:t>
      </w:r>
      <w:r w:rsidR="00A246A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, педагог-психолог - 1, музыкальный руководитель - 2, инструктор по физической культуре- 1.</w:t>
      </w:r>
    </w:p>
    <w:p w:rsidR="00401A89" w:rsidRPr="00401A89" w:rsidRDefault="00401A89" w:rsidP="00401A89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A89" w:rsidRPr="00401A89" w:rsidRDefault="00401A89" w:rsidP="00401A89">
      <w:pPr>
        <w:spacing w:after="0" w:line="23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– к учебно-вспомогательному персоналу относятся такие специалисты, как помощник воспи</w:t>
      </w:r>
      <w:r w:rsidR="00A246AF">
        <w:rPr>
          <w:rFonts w:ascii="Times New Roman" w:eastAsia="Times New Roman" w:hAnsi="Times New Roman" w:cs="Times New Roman"/>
          <w:sz w:val="24"/>
          <w:szCs w:val="24"/>
        </w:rPr>
        <w:t>тателя, младший воспитатель – 10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p w:rsidR="00401A89" w:rsidRPr="00401A89" w:rsidRDefault="00401A89" w:rsidP="00401A89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A89" w:rsidRPr="00401A89" w:rsidRDefault="00401A89" w:rsidP="00401A89">
      <w:pPr>
        <w:spacing w:after="0" w:line="234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 xml:space="preserve">Реализация Программы осуществляется </w:t>
      </w:r>
      <w:r w:rsidRPr="00401A89">
        <w:rPr>
          <w:rFonts w:ascii="Times New Roman" w:eastAsia="Times New Roman" w:hAnsi="Times New Roman" w:cs="Times New Roman"/>
          <w:i/>
          <w:iCs/>
          <w:sz w:val="24"/>
          <w:szCs w:val="24"/>
        </w:rPr>
        <w:t>педагогическими и учебно-вспомогательными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работниками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в течение всего времени пребывания воспитанников в ДОУ.</w:t>
      </w:r>
    </w:p>
    <w:p w:rsidR="00401A89" w:rsidRPr="00401A89" w:rsidRDefault="00401A89" w:rsidP="00401A89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A89" w:rsidRPr="00401A89" w:rsidRDefault="00401A89" w:rsidP="00401A89">
      <w:pPr>
        <w:spacing w:after="0" w:line="237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Программа предоставляет право ДОУ самостоятельно определять потребность в педагогических работниках и формировать штатное расписание по своему усмотрению, исходя из особенностей реализуемых образовательных программ дошкольного образования, контекста их реализации и потребностей, фонда оплаты труда.</w:t>
      </w:r>
    </w:p>
    <w:p w:rsidR="00401A89" w:rsidRPr="00401A89" w:rsidRDefault="00401A89" w:rsidP="00401A89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A89" w:rsidRPr="00401A89" w:rsidRDefault="00401A89" w:rsidP="00401A89">
      <w:pPr>
        <w:spacing w:after="0" w:line="237" w:lineRule="auto"/>
        <w:ind w:left="26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ДОУ вправе реализовывать дополнительные общеобразовательные программы сверх установленного муниципального задания, в соответствии с этим на основании Устава учреждения заведующий осуществляет прием на работу работников, заключает с ними и расторгает трудовые договоры.</w:t>
      </w:r>
    </w:p>
    <w:p w:rsidR="00401A89" w:rsidRPr="00401A89" w:rsidRDefault="00401A89" w:rsidP="00401A89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A89" w:rsidRPr="00A246AF" w:rsidRDefault="00401A89" w:rsidP="00A246AF">
      <w:pPr>
        <w:numPr>
          <w:ilvl w:val="2"/>
          <w:numId w:val="97"/>
        </w:numPr>
        <w:tabs>
          <w:tab w:val="left" w:pos="1565"/>
        </w:tabs>
        <w:spacing w:after="0" w:line="237" w:lineRule="auto"/>
        <w:ind w:left="260" w:firstLine="9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целях эффективной реализации Программы ДОУ созданы условия для профессионального развития педагогических и руководящих кадров. Повышение квалификационного уровня, обучение в рамках курсов повышения квалификации педагогических, руководящих кадров предусмотрены графиком, утверждаемом в учреждении ежегодно.</w:t>
      </w:r>
    </w:p>
    <w:p w:rsidR="00401A89" w:rsidRDefault="00401A89" w:rsidP="004A46D9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E369E8">
      <w:pPr>
        <w:spacing w:after="0" w:line="240" w:lineRule="auto"/>
        <w:ind w:left="480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3.1.3. Материально-техническое обеспечение Программы</w:t>
      </w:r>
    </w:p>
    <w:p w:rsidR="00401A89" w:rsidRPr="00401A89" w:rsidRDefault="00A246AF" w:rsidP="00401A89">
      <w:pPr>
        <w:spacing w:after="0" w:line="234" w:lineRule="auto"/>
        <w:ind w:left="120" w:firstLine="5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МАДОУ «Детский сад №407</w:t>
      </w:r>
      <w:r w:rsidR="00401A89" w:rsidRPr="00401A89">
        <w:rPr>
          <w:rFonts w:ascii="Times New Roman" w:eastAsia="Times New Roman" w:hAnsi="Times New Roman" w:cs="Times New Roman"/>
          <w:sz w:val="24"/>
          <w:szCs w:val="24"/>
        </w:rPr>
        <w:t>комбинированного вида» создает следующие материально-технические условия, обеспечивающие реализацию Программы:</w:t>
      </w:r>
    </w:p>
    <w:p w:rsidR="00401A89" w:rsidRPr="00401A89" w:rsidRDefault="00401A89" w:rsidP="00401A89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40" w:lineRule="auto"/>
        <w:ind w:left="380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1) выполнение требований санитарно-эпидемиологических правил и нормативов;</w:t>
      </w:r>
    </w:p>
    <w:p w:rsidR="00401A89" w:rsidRPr="00401A89" w:rsidRDefault="00401A89" w:rsidP="00CC155C">
      <w:pPr>
        <w:numPr>
          <w:ilvl w:val="0"/>
          <w:numId w:val="98"/>
        </w:numPr>
        <w:tabs>
          <w:tab w:val="left" w:pos="640"/>
        </w:tabs>
        <w:spacing w:after="0" w:line="240" w:lineRule="auto"/>
        <w:ind w:left="640" w:hanging="260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выполнение требований пожарной безопасности и электробезопасности;</w:t>
      </w:r>
    </w:p>
    <w:p w:rsidR="00401A89" w:rsidRPr="00401A89" w:rsidRDefault="00401A89" w:rsidP="00CC155C">
      <w:pPr>
        <w:numPr>
          <w:ilvl w:val="0"/>
          <w:numId w:val="98"/>
        </w:numPr>
        <w:tabs>
          <w:tab w:val="left" w:pos="640"/>
        </w:tabs>
        <w:spacing w:after="0" w:line="240" w:lineRule="auto"/>
        <w:ind w:left="640" w:hanging="260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соблюдение требований по охране здоровья воспитанников и охране труда работников;</w:t>
      </w:r>
    </w:p>
    <w:p w:rsidR="00401A89" w:rsidRPr="00401A89" w:rsidRDefault="00401A89" w:rsidP="00CC155C">
      <w:pPr>
        <w:numPr>
          <w:ilvl w:val="0"/>
          <w:numId w:val="98"/>
        </w:numPr>
        <w:tabs>
          <w:tab w:val="left" w:pos="640"/>
        </w:tabs>
        <w:spacing w:after="0" w:line="240" w:lineRule="auto"/>
        <w:ind w:left="640" w:hanging="260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наличие учебно-методического комплекта для реализации Программы.</w:t>
      </w:r>
    </w:p>
    <w:p w:rsidR="00401A89" w:rsidRPr="00401A89" w:rsidRDefault="00401A89" w:rsidP="00401A89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A89" w:rsidRPr="00401A89" w:rsidRDefault="00401A89" w:rsidP="00CC155C">
      <w:pPr>
        <w:numPr>
          <w:ilvl w:val="1"/>
          <w:numId w:val="98"/>
        </w:numPr>
        <w:tabs>
          <w:tab w:val="left" w:pos="924"/>
        </w:tabs>
        <w:spacing w:after="0" w:line="234" w:lineRule="auto"/>
        <w:ind w:left="120" w:firstLine="565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 xml:space="preserve">детском саду сформированная </w:t>
      </w: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материально-техническая база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 xml:space="preserve"> служит для реализации Программы, жизнеобеспечения и развития детей.</w:t>
      </w:r>
    </w:p>
    <w:p w:rsidR="00401A89" w:rsidRPr="00401A89" w:rsidRDefault="00401A89" w:rsidP="00401A89">
      <w:pPr>
        <w:spacing w:after="0" w:line="323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100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46"/>
        <w:gridCol w:w="983"/>
        <w:gridCol w:w="3791"/>
        <w:gridCol w:w="3370"/>
      </w:tblGrid>
      <w:tr w:rsidR="00401A89" w:rsidRPr="00401A89" w:rsidTr="00E369E8">
        <w:trPr>
          <w:trHeight w:val="273"/>
        </w:trPr>
        <w:tc>
          <w:tcPr>
            <w:tcW w:w="194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w w:val="99"/>
                <w:sz w:val="23"/>
                <w:szCs w:val="23"/>
              </w:rPr>
              <w:t>Здание ДОУ</w:t>
            </w:r>
          </w:p>
        </w:tc>
        <w:tc>
          <w:tcPr>
            <w:tcW w:w="8144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right="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Здание детского сада типовое, двухэтажное, оборудованное центральным</w:t>
            </w:r>
          </w:p>
        </w:tc>
      </w:tr>
      <w:tr w:rsidR="00401A89" w:rsidRPr="00401A89" w:rsidTr="00E369E8">
        <w:trPr>
          <w:trHeight w:val="264"/>
        </w:trPr>
        <w:tc>
          <w:tcPr>
            <w:tcW w:w="19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44" w:type="dxa"/>
            <w:gridSpan w:val="3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отоплением,  водопроводом,  канализацией,  сантехническое  оборудование  в</w:t>
            </w:r>
          </w:p>
        </w:tc>
      </w:tr>
      <w:tr w:rsidR="00401A89" w:rsidRPr="00401A89" w:rsidTr="00E369E8">
        <w:trPr>
          <w:trHeight w:val="265"/>
        </w:trPr>
        <w:tc>
          <w:tcPr>
            <w:tcW w:w="19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74" w:type="dxa"/>
            <w:gridSpan w:val="2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удовлетворительном состоянии.</w:t>
            </w:r>
          </w:p>
        </w:tc>
        <w:tc>
          <w:tcPr>
            <w:tcW w:w="3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01A89" w:rsidRPr="00401A89" w:rsidTr="00E369E8">
        <w:trPr>
          <w:trHeight w:val="252"/>
        </w:trPr>
        <w:tc>
          <w:tcPr>
            <w:tcW w:w="19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5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w w:val="99"/>
                <w:sz w:val="23"/>
                <w:szCs w:val="23"/>
              </w:rPr>
              <w:t>Система мер</w:t>
            </w:r>
          </w:p>
        </w:tc>
        <w:tc>
          <w:tcPr>
            <w:tcW w:w="8144" w:type="dxa"/>
            <w:gridSpan w:val="3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53" w:lineRule="exact"/>
              <w:ind w:left="8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В  ДОУ  выполняются  требования,  определяемые  в  соответствии  с</w:t>
            </w:r>
          </w:p>
        </w:tc>
      </w:tr>
      <w:tr w:rsidR="00401A89" w:rsidRPr="00401A89" w:rsidTr="00E369E8">
        <w:trPr>
          <w:trHeight w:val="267"/>
        </w:trPr>
        <w:tc>
          <w:tcPr>
            <w:tcW w:w="19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w w:val="99"/>
                <w:sz w:val="23"/>
                <w:szCs w:val="23"/>
              </w:rPr>
              <w:t>обеспечения</w:t>
            </w:r>
          </w:p>
        </w:tc>
        <w:tc>
          <w:tcPr>
            <w:tcW w:w="8144" w:type="dxa"/>
            <w:gridSpan w:val="3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санитарно-эпидемиологическими правилами и нормативами САНПиН2.4.3049-</w:t>
            </w:r>
          </w:p>
        </w:tc>
      </w:tr>
      <w:tr w:rsidR="00401A89" w:rsidRPr="00401A89" w:rsidTr="00E369E8">
        <w:trPr>
          <w:trHeight w:val="264"/>
        </w:trPr>
        <w:tc>
          <w:tcPr>
            <w:tcW w:w="19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w w:val="99"/>
                <w:sz w:val="23"/>
                <w:szCs w:val="23"/>
              </w:rPr>
              <w:t>безопасности в</w:t>
            </w:r>
          </w:p>
        </w:tc>
        <w:tc>
          <w:tcPr>
            <w:tcW w:w="8144" w:type="dxa"/>
            <w:gridSpan w:val="3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13 и правилами пожарной безопасности. Организацию данной работы, а также</w:t>
            </w:r>
          </w:p>
        </w:tc>
      </w:tr>
      <w:tr w:rsidR="00401A89" w:rsidRPr="00401A89" w:rsidTr="00E369E8">
        <w:trPr>
          <w:trHeight w:val="264"/>
        </w:trPr>
        <w:tc>
          <w:tcPr>
            <w:tcW w:w="19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w w:val="98"/>
                <w:sz w:val="23"/>
                <w:szCs w:val="23"/>
              </w:rPr>
              <w:lastRenderedPageBreak/>
              <w:t>ДОУ</w:t>
            </w:r>
          </w:p>
        </w:tc>
        <w:tc>
          <w:tcPr>
            <w:tcW w:w="8144" w:type="dxa"/>
            <w:gridSpan w:val="3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регулярный   контроль   осуществляют   заведующий   ДОУ,   заместитель</w:t>
            </w:r>
          </w:p>
        </w:tc>
      </w:tr>
      <w:tr w:rsidR="00401A89" w:rsidRPr="00401A89" w:rsidTr="00E369E8">
        <w:trPr>
          <w:trHeight w:val="264"/>
        </w:trPr>
        <w:tc>
          <w:tcPr>
            <w:tcW w:w="19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4" w:type="dxa"/>
            <w:gridSpan w:val="2"/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заведующего по АХР, старший воспитатель.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A89" w:rsidRPr="00401A89" w:rsidTr="00E369E8">
        <w:trPr>
          <w:trHeight w:val="264"/>
        </w:trPr>
        <w:tc>
          <w:tcPr>
            <w:tcW w:w="19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44" w:type="dxa"/>
            <w:gridSpan w:val="3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8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Разработана и внедрена система мер обеспечения безопасности жизни и</w:t>
            </w:r>
          </w:p>
        </w:tc>
      </w:tr>
      <w:tr w:rsidR="00401A89" w:rsidRPr="00401A89" w:rsidTr="00E369E8">
        <w:trPr>
          <w:trHeight w:val="266"/>
        </w:trPr>
        <w:tc>
          <w:tcPr>
            <w:tcW w:w="19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144" w:type="dxa"/>
            <w:gridSpan w:val="3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деятельности  ребенка  в  здании  и  на  территории  ДОУ:  имеется  физическая</w:t>
            </w:r>
          </w:p>
        </w:tc>
      </w:tr>
      <w:tr w:rsidR="00401A89" w:rsidRPr="00401A89" w:rsidTr="00E369E8">
        <w:trPr>
          <w:trHeight w:val="264"/>
        </w:trPr>
        <w:tc>
          <w:tcPr>
            <w:tcW w:w="19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44" w:type="dxa"/>
            <w:gridSpan w:val="3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круглосуточная  охрана  и  система  контроля  управления  доступом  (СКУТ),</w:t>
            </w:r>
          </w:p>
        </w:tc>
      </w:tr>
      <w:tr w:rsidR="00401A89" w:rsidRPr="00401A89" w:rsidTr="00E369E8">
        <w:trPr>
          <w:trHeight w:val="264"/>
        </w:trPr>
        <w:tc>
          <w:tcPr>
            <w:tcW w:w="19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4" w:type="dxa"/>
            <w:gridSpan w:val="2"/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автоматическая   пожарная   сигнализация,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right="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объектовая   станция   системы</w:t>
            </w:r>
          </w:p>
        </w:tc>
      </w:tr>
      <w:tr w:rsidR="00401A89" w:rsidRPr="00401A89" w:rsidTr="00E369E8">
        <w:trPr>
          <w:trHeight w:val="264"/>
        </w:trPr>
        <w:tc>
          <w:tcPr>
            <w:tcW w:w="19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44" w:type="dxa"/>
            <w:gridSpan w:val="3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пожарного мониторинга, средств тревожной сигнализации с выводом сигнала</w:t>
            </w:r>
          </w:p>
        </w:tc>
      </w:tr>
      <w:tr w:rsidR="00401A89" w:rsidRPr="00401A89" w:rsidTr="00E369E8">
        <w:trPr>
          <w:trHeight w:val="264"/>
        </w:trPr>
        <w:tc>
          <w:tcPr>
            <w:tcW w:w="19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44" w:type="dxa"/>
            <w:gridSpan w:val="3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на  часть  пожарной  охраны;  установлена  кнопка  тревожной  сигнализации  с</w:t>
            </w:r>
          </w:p>
        </w:tc>
      </w:tr>
      <w:tr w:rsidR="00401A89" w:rsidRPr="00401A89" w:rsidTr="00E369E8">
        <w:trPr>
          <w:trHeight w:val="266"/>
        </w:trPr>
        <w:tc>
          <w:tcPr>
            <w:tcW w:w="19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144" w:type="dxa"/>
            <w:gridSpan w:val="3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выводом на  УВО войск национальной Гвардии РФ по РТ. Радиобрелки КТС –</w:t>
            </w:r>
          </w:p>
        </w:tc>
      </w:tr>
      <w:tr w:rsidR="00401A89" w:rsidRPr="00401A89" w:rsidTr="00E369E8">
        <w:trPr>
          <w:trHeight w:val="264"/>
        </w:trPr>
        <w:tc>
          <w:tcPr>
            <w:tcW w:w="19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44" w:type="dxa"/>
            <w:gridSpan w:val="3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один у сотрудника охраны, второй – у зам.зав по АХР. Стационарная кнопка</w:t>
            </w:r>
          </w:p>
        </w:tc>
      </w:tr>
      <w:tr w:rsidR="00401A89" w:rsidRPr="00401A89" w:rsidTr="00E369E8">
        <w:trPr>
          <w:trHeight w:val="264"/>
        </w:trPr>
        <w:tc>
          <w:tcPr>
            <w:tcW w:w="19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4" w:type="dxa"/>
            <w:gridSpan w:val="2"/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тревожной связи находится в комнате охраны.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A89" w:rsidRPr="00401A89" w:rsidTr="00E369E8">
        <w:trPr>
          <w:trHeight w:val="264"/>
        </w:trPr>
        <w:tc>
          <w:tcPr>
            <w:tcW w:w="19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4" w:type="dxa"/>
            <w:gridSpan w:val="2"/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66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В учреждении имеются: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A89" w:rsidRPr="00401A89" w:rsidTr="00E369E8">
        <w:trPr>
          <w:trHeight w:val="264"/>
        </w:trPr>
        <w:tc>
          <w:tcPr>
            <w:tcW w:w="19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4" w:type="dxa"/>
            <w:gridSpan w:val="2"/>
            <w:vAlign w:val="bottom"/>
          </w:tcPr>
          <w:p w:rsidR="00401A89" w:rsidRPr="00401A89" w:rsidRDefault="00E369E8" w:rsidP="00401A89">
            <w:pPr>
              <w:spacing w:after="0" w:line="240" w:lineRule="auto"/>
              <w:ind w:left="8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- эвакуационные выходы: 13</w:t>
            </w:r>
            <w:r w:rsidR="00401A89"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;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A89" w:rsidRPr="00401A89" w:rsidTr="00E369E8">
        <w:trPr>
          <w:trHeight w:val="264"/>
        </w:trPr>
        <w:tc>
          <w:tcPr>
            <w:tcW w:w="19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8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7161" w:type="dxa"/>
            <w:gridSpan w:val="2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E369E8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первичные   средства   пожаротушения:   огнетушители   ОП–4   в</w:t>
            </w:r>
          </w:p>
        </w:tc>
      </w:tr>
      <w:tr w:rsidR="00401A89" w:rsidRPr="00401A89" w:rsidTr="00E369E8">
        <w:trPr>
          <w:trHeight w:val="266"/>
        </w:trPr>
        <w:tc>
          <w:tcPr>
            <w:tcW w:w="19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144" w:type="dxa"/>
            <w:gridSpan w:val="3"/>
            <w:tcBorders>
              <w:right w:val="single" w:sz="8" w:space="0" w:color="auto"/>
            </w:tcBorders>
            <w:vAlign w:val="bottom"/>
          </w:tcPr>
          <w:p w:rsidR="00401A89" w:rsidRPr="00401A89" w:rsidRDefault="00E369E8" w:rsidP="00E369E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количестве 23</w:t>
            </w:r>
            <w:r w:rsidR="00401A89"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шт.</w:t>
            </w:r>
          </w:p>
        </w:tc>
      </w:tr>
      <w:tr w:rsidR="00401A89" w:rsidRPr="00401A89" w:rsidTr="00E369E8">
        <w:trPr>
          <w:trHeight w:val="264"/>
        </w:trPr>
        <w:tc>
          <w:tcPr>
            <w:tcW w:w="19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4" w:type="dxa"/>
            <w:gridSpan w:val="2"/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8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 противопожарные двери: </w:t>
            </w:r>
            <w:r w:rsidR="00E369E8">
              <w:rPr>
                <w:rFonts w:ascii="Times New Roman" w:eastAsia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A89" w:rsidRPr="00401A89" w:rsidTr="00E369E8">
        <w:trPr>
          <w:trHeight w:val="266"/>
        </w:trPr>
        <w:tc>
          <w:tcPr>
            <w:tcW w:w="19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144" w:type="dxa"/>
            <w:gridSpan w:val="3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8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Средства пожарной сигнализации работают в автономном режиме.</w:t>
            </w:r>
          </w:p>
        </w:tc>
      </w:tr>
      <w:tr w:rsidR="00401A89" w:rsidRPr="00401A89" w:rsidTr="00E369E8">
        <w:trPr>
          <w:trHeight w:val="255"/>
        </w:trPr>
        <w:tc>
          <w:tcPr>
            <w:tcW w:w="19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5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Материально-</w:t>
            </w:r>
          </w:p>
        </w:tc>
        <w:tc>
          <w:tcPr>
            <w:tcW w:w="8144" w:type="dxa"/>
            <w:gridSpan w:val="3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5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Материально-техническая база позволяет вести работу на современном уровне:</w:t>
            </w:r>
          </w:p>
        </w:tc>
      </w:tr>
      <w:tr w:rsidR="00401A89" w:rsidRPr="00401A89" w:rsidTr="00E369E8">
        <w:trPr>
          <w:trHeight w:val="264"/>
        </w:trPr>
        <w:tc>
          <w:tcPr>
            <w:tcW w:w="19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w w:val="99"/>
                <w:sz w:val="23"/>
                <w:szCs w:val="23"/>
              </w:rPr>
              <w:t>техническая</w:t>
            </w:r>
          </w:p>
        </w:tc>
        <w:tc>
          <w:tcPr>
            <w:tcW w:w="4774" w:type="dxa"/>
            <w:gridSpan w:val="2"/>
            <w:vAlign w:val="bottom"/>
          </w:tcPr>
          <w:p w:rsidR="00401A89" w:rsidRPr="00401A89" w:rsidRDefault="00565A07" w:rsidP="00401A8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Ноутбуки - 12</w:t>
            </w:r>
            <w:r w:rsidR="00401A89"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штук;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A89" w:rsidRPr="00401A89" w:rsidTr="00E369E8">
        <w:trPr>
          <w:trHeight w:val="265"/>
        </w:trPr>
        <w:tc>
          <w:tcPr>
            <w:tcW w:w="19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база</w:t>
            </w:r>
          </w:p>
        </w:tc>
        <w:tc>
          <w:tcPr>
            <w:tcW w:w="4774" w:type="dxa"/>
            <w:gridSpan w:val="2"/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01A89" w:rsidRPr="00401A89" w:rsidTr="00E369E8">
        <w:trPr>
          <w:trHeight w:val="264"/>
        </w:trPr>
        <w:tc>
          <w:tcPr>
            <w:tcW w:w="19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44" w:type="dxa"/>
            <w:gridSpan w:val="3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Интерактивные доски, оборудова</w:t>
            </w:r>
            <w:r w:rsidR="00565A07">
              <w:rPr>
                <w:rFonts w:ascii="Times New Roman" w:eastAsia="Times New Roman" w:hAnsi="Times New Roman" w:cs="Times New Roman"/>
                <w:sz w:val="23"/>
                <w:szCs w:val="23"/>
              </w:rPr>
              <w:t>ние и программное обеспечение- 1</w:t>
            </w: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штук;</w:t>
            </w:r>
          </w:p>
        </w:tc>
      </w:tr>
      <w:tr w:rsidR="00401A89" w:rsidRPr="00401A89" w:rsidTr="00E369E8">
        <w:trPr>
          <w:trHeight w:val="264"/>
        </w:trPr>
        <w:tc>
          <w:tcPr>
            <w:tcW w:w="19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4" w:type="dxa"/>
            <w:gridSpan w:val="2"/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Мультимедийный проектор - 2 штуки;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A89" w:rsidRPr="00401A89" w:rsidTr="00E369E8">
        <w:trPr>
          <w:trHeight w:val="266"/>
        </w:trPr>
        <w:tc>
          <w:tcPr>
            <w:tcW w:w="19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74" w:type="dxa"/>
            <w:gridSpan w:val="2"/>
            <w:vAlign w:val="bottom"/>
          </w:tcPr>
          <w:p w:rsidR="00401A89" w:rsidRPr="00401A89" w:rsidRDefault="00565A07" w:rsidP="00401A8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Музыкальный центр – 2</w:t>
            </w:r>
            <w:r w:rsidR="00401A89"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штук;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01A89" w:rsidRPr="00401A89" w:rsidTr="00E369E8">
        <w:trPr>
          <w:trHeight w:val="264"/>
        </w:trPr>
        <w:tc>
          <w:tcPr>
            <w:tcW w:w="19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44" w:type="dxa"/>
            <w:gridSpan w:val="3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Беспровод</w:t>
            </w:r>
            <w:r w:rsidR="00565A07">
              <w:rPr>
                <w:rFonts w:ascii="Times New Roman" w:eastAsia="Times New Roman" w:hAnsi="Times New Roman" w:cs="Times New Roman"/>
                <w:sz w:val="23"/>
                <w:szCs w:val="23"/>
              </w:rPr>
              <w:t>ной графический планшет Маус – 2</w:t>
            </w: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штуки;</w:t>
            </w:r>
          </w:p>
        </w:tc>
      </w:tr>
      <w:tr w:rsidR="00401A89" w:rsidRPr="00401A89" w:rsidTr="00E369E8">
        <w:trPr>
          <w:trHeight w:val="264"/>
        </w:trPr>
        <w:tc>
          <w:tcPr>
            <w:tcW w:w="19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4" w:type="dxa"/>
            <w:gridSpan w:val="2"/>
            <w:vAlign w:val="bottom"/>
          </w:tcPr>
          <w:p w:rsidR="00401A89" w:rsidRPr="00401A89" w:rsidRDefault="00E369E8" w:rsidP="00401A8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Лазерное МФУ – 3</w:t>
            </w:r>
            <w:r w:rsidR="00401A89"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штуки;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A89" w:rsidRPr="00401A89" w:rsidTr="00E369E8">
        <w:trPr>
          <w:trHeight w:val="268"/>
        </w:trPr>
        <w:tc>
          <w:tcPr>
            <w:tcW w:w="19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74" w:type="dxa"/>
            <w:gridSpan w:val="2"/>
            <w:tcBorders>
              <w:bottom w:val="single" w:sz="8" w:space="0" w:color="auto"/>
            </w:tcBorders>
            <w:vAlign w:val="bottom"/>
          </w:tcPr>
          <w:p w:rsidR="00401A89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А также 2 точки </w:t>
            </w:r>
            <w:r w:rsidR="00401A89"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подключения к Интернету.</w:t>
            </w:r>
          </w:p>
        </w:tc>
        <w:tc>
          <w:tcPr>
            <w:tcW w:w="3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01A89" w:rsidRPr="00401A89" w:rsidTr="00E369E8">
        <w:trPr>
          <w:trHeight w:val="252"/>
        </w:trPr>
        <w:tc>
          <w:tcPr>
            <w:tcW w:w="19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5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Территория</w:t>
            </w:r>
          </w:p>
        </w:tc>
        <w:tc>
          <w:tcPr>
            <w:tcW w:w="8144" w:type="dxa"/>
            <w:gridSpan w:val="3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53" w:lineRule="exact"/>
              <w:ind w:left="8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Территория детского сада имеет ограждение согласно требованиям. Для</w:t>
            </w:r>
          </w:p>
        </w:tc>
      </w:tr>
      <w:tr w:rsidR="00401A89" w:rsidRPr="00401A89" w:rsidTr="00E369E8">
        <w:trPr>
          <w:trHeight w:val="264"/>
        </w:trPr>
        <w:tc>
          <w:tcPr>
            <w:tcW w:w="19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w w:val="99"/>
                <w:sz w:val="23"/>
                <w:szCs w:val="23"/>
              </w:rPr>
              <w:t>детского сада</w:t>
            </w:r>
          </w:p>
        </w:tc>
        <w:tc>
          <w:tcPr>
            <w:tcW w:w="8144" w:type="dxa"/>
            <w:gridSpan w:val="3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каждой  группы  есть  отдельный  участок,  на  котором  размещены  игровые</w:t>
            </w:r>
          </w:p>
        </w:tc>
      </w:tr>
      <w:tr w:rsidR="00401A89" w:rsidRPr="00401A89" w:rsidTr="00E369E8">
        <w:trPr>
          <w:trHeight w:val="264"/>
        </w:trPr>
        <w:tc>
          <w:tcPr>
            <w:tcW w:w="19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44" w:type="dxa"/>
            <w:gridSpan w:val="3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постройки, имеются прогулочные веранды. Площадь на одного воспитанника</w:t>
            </w:r>
          </w:p>
        </w:tc>
      </w:tr>
      <w:tr w:rsidR="00401A89" w:rsidRPr="00401A89" w:rsidTr="00E369E8">
        <w:trPr>
          <w:trHeight w:val="268"/>
        </w:trPr>
        <w:tc>
          <w:tcPr>
            <w:tcW w:w="19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74" w:type="dxa"/>
            <w:gridSpan w:val="2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соответствует нормативу.</w:t>
            </w:r>
          </w:p>
        </w:tc>
        <w:tc>
          <w:tcPr>
            <w:tcW w:w="3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tbl>
      <w:tblPr>
        <w:tblpPr w:leftFromText="180" w:rightFromText="180" w:vertAnchor="text" w:horzAnchor="margin" w:tblpY="-4163"/>
        <w:tblW w:w="100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360"/>
        <w:gridCol w:w="460"/>
        <w:gridCol w:w="60"/>
        <w:gridCol w:w="80"/>
        <w:gridCol w:w="640"/>
        <w:gridCol w:w="640"/>
        <w:gridCol w:w="180"/>
        <w:gridCol w:w="60"/>
        <w:gridCol w:w="80"/>
        <w:gridCol w:w="260"/>
        <w:gridCol w:w="180"/>
        <w:gridCol w:w="40"/>
        <w:gridCol w:w="240"/>
        <w:gridCol w:w="560"/>
        <w:gridCol w:w="20"/>
        <w:gridCol w:w="180"/>
        <w:gridCol w:w="300"/>
        <w:gridCol w:w="740"/>
        <w:gridCol w:w="420"/>
        <w:gridCol w:w="40"/>
        <w:gridCol w:w="260"/>
        <w:gridCol w:w="60"/>
        <w:gridCol w:w="60"/>
        <w:gridCol w:w="60"/>
        <w:gridCol w:w="20"/>
        <w:gridCol w:w="400"/>
        <w:gridCol w:w="20"/>
        <w:gridCol w:w="100"/>
        <w:gridCol w:w="240"/>
        <w:gridCol w:w="20"/>
        <w:gridCol w:w="360"/>
        <w:gridCol w:w="260"/>
        <w:gridCol w:w="120"/>
        <w:gridCol w:w="240"/>
        <w:gridCol w:w="100"/>
        <w:gridCol w:w="540"/>
        <w:gridCol w:w="20"/>
        <w:gridCol w:w="520"/>
        <w:gridCol w:w="30"/>
      </w:tblGrid>
      <w:tr w:rsidR="00565A07" w:rsidRPr="00401A89" w:rsidTr="00565A07">
        <w:trPr>
          <w:gridAfter w:val="1"/>
          <w:wAfter w:w="30" w:type="dxa"/>
          <w:trHeight w:val="256"/>
        </w:trPr>
        <w:tc>
          <w:tcPr>
            <w:tcW w:w="14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  <w:gridSpan w:val="1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Основное предназначение</w:t>
            </w:r>
          </w:p>
        </w:tc>
        <w:tc>
          <w:tcPr>
            <w:tcW w:w="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gridSpan w:val="4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Оснащение</w:t>
            </w:r>
          </w:p>
        </w:tc>
        <w:tc>
          <w:tcPr>
            <w:tcW w:w="200" w:type="dxa"/>
            <w:gridSpan w:val="4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gridSpan w:val="5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65A07" w:rsidRPr="00401A89" w:rsidTr="00565A07">
        <w:trPr>
          <w:gridAfter w:val="1"/>
          <w:wAfter w:w="30" w:type="dxa"/>
          <w:trHeight w:val="252"/>
        </w:trPr>
        <w:tc>
          <w:tcPr>
            <w:tcW w:w="19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«Зеленая зона»</w:t>
            </w:r>
          </w:p>
        </w:tc>
        <w:tc>
          <w:tcPr>
            <w:tcW w:w="3040" w:type="dxa"/>
            <w:gridSpan w:val="13"/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Прогулки, наблюдения;</w:t>
            </w: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Прогулочные  площадки  для  детей  всех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Прогулочные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  <w:gridSpan w:val="13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Игровая деятельность;</w:t>
            </w: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gridSpan w:val="10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возрастных групп.</w:t>
            </w:r>
          </w:p>
        </w:tc>
        <w:tc>
          <w:tcPr>
            <w:tcW w:w="98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4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участки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gridSpan w:val="8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Самостоятельная</w:t>
            </w:r>
          </w:p>
        </w:tc>
        <w:tc>
          <w:tcPr>
            <w:tcW w:w="1520" w:type="dxa"/>
            <w:gridSpan w:val="7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двигательная</w:t>
            </w: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Игровое, функциональное, (навесы, столы,</w:t>
            </w:r>
          </w:p>
        </w:tc>
      </w:tr>
      <w:tr w:rsidR="00565A07" w:rsidRPr="00401A89" w:rsidTr="00565A07">
        <w:trPr>
          <w:gridAfter w:val="1"/>
          <w:wAfter w:w="30" w:type="dxa"/>
          <w:trHeight w:val="266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деятельность,</w:t>
            </w:r>
          </w:p>
        </w:tc>
        <w:tc>
          <w:tcPr>
            <w:tcW w:w="40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скамьи,   горки,   песочницы,   качалки)   и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20" w:type="dxa"/>
            <w:gridSpan w:val="15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Физкультурное занятие на улице.</w:t>
            </w:r>
          </w:p>
        </w:tc>
        <w:tc>
          <w:tcPr>
            <w:tcW w:w="3060" w:type="dxa"/>
            <w:gridSpan w:val="1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спортивное оборудование.</w:t>
            </w:r>
          </w:p>
        </w:tc>
        <w:tc>
          <w:tcPr>
            <w:tcW w:w="36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4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gridSpan w:val="1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Физкультурная площадка.</w:t>
            </w:r>
          </w:p>
        </w:tc>
        <w:tc>
          <w:tcPr>
            <w:tcW w:w="36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4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65A07" w:rsidRPr="00401A89" w:rsidTr="00565A07">
        <w:trPr>
          <w:gridAfter w:val="1"/>
          <w:wAfter w:w="30" w:type="dxa"/>
          <w:trHeight w:val="254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Две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5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Для</w:t>
            </w:r>
          </w:p>
        </w:tc>
        <w:tc>
          <w:tcPr>
            <w:tcW w:w="122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54" w:lineRule="exact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проведения</w:t>
            </w:r>
          </w:p>
        </w:tc>
        <w:tc>
          <w:tcPr>
            <w:tcW w:w="104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5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8"/>
                <w:sz w:val="23"/>
                <w:szCs w:val="23"/>
              </w:rPr>
              <w:t>НОД</w:t>
            </w: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4" w:lineRule="exact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по</w:t>
            </w:r>
          </w:p>
        </w:tc>
        <w:tc>
          <w:tcPr>
            <w:tcW w:w="146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5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Спортивное</w:t>
            </w:r>
          </w:p>
        </w:tc>
        <w:tc>
          <w:tcPr>
            <w:tcW w:w="1600" w:type="dxa"/>
            <w:gridSpan w:val="11"/>
            <w:vAlign w:val="bottom"/>
          </w:tcPr>
          <w:p w:rsidR="00565A07" w:rsidRPr="00401A89" w:rsidRDefault="00565A07" w:rsidP="00565A07">
            <w:pPr>
              <w:spacing w:after="0" w:line="254" w:lineRule="exact"/>
              <w:ind w:right="8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оборудование</w:t>
            </w:r>
          </w:p>
        </w:tc>
        <w:tc>
          <w:tcPr>
            <w:tcW w:w="36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5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для</w:t>
            </w:r>
          </w:p>
        </w:tc>
        <w:tc>
          <w:tcPr>
            <w:tcW w:w="1180" w:type="dxa"/>
            <w:gridSpan w:val="4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4" w:lineRule="exact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развития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19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физкультурные</w:t>
            </w:r>
          </w:p>
        </w:tc>
        <w:tc>
          <w:tcPr>
            <w:tcW w:w="160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физическому</w:t>
            </w:r>
          </w:p>
        </w:tc>
        <w:tc>
          <w:tcPr>
            <w:tcW w:w="40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  <w:gridSpan w:val="7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развитию,</w:t>
            </w: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основных  видов  деятельности.  Покрытие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площадки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проведения</w:t>
            </w:r>
          </w:p>
        </w:tc>
        <w:tc>
          <w:tcPr>
            <w:tcW w:w="1440" w:type="dxa"/>
            <w:gridSpan w:val="8"/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6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развлечений</w:t>
            </w: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и</w:t>
            </w: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спортплощадок резиновое бревно, мишень</w:t>
            </w:r>
          </w:p>
        </w:tc>
      </w:tr>
      <w:tr w:rsidR="00565A07" w:rsidRPr="00401A89" w:rsidTr="00565A07">
        <w:trPr>
          <w:gridAfter w:val="1"/>
          <w:wAfter w:w="30" w:type="dxa"/>
          <w:trHeight w:val="266"/>
        </w:trPr>
        <w:tc>
          <w:tcPr>
            <w:tcW w:w="14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0" w:type="dxa"/>
            <w:gridSpan w:val="5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праздников</w:t>
            </w: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0" w:type="dxa"/>
            <w:gridSpan w:val="5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20" w:type="dxa"/>
            <w:gridSpan w:val="17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для бросков, стенка для лазания.</w:t>
            </w:r>
          </w:p>
        </w:tc>
        <w:tc>
          <w:tcPr>
            <w:tcW w:w="11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65A07" w:rsidRPr="00401A89" w:rsidTr="00565A07">
        <w:trPr>
          <w:gridAfter w:val="1"/>
          <w:wAfter w:w="30" w:type="dxa"/>
          <w:trHeight w:val="255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5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w w:val="99"/>
                <w:sz w:val="23"/>
                <w:szCs w:val="23"/>
              </w:rPr>
              <w:t>Музыкальный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gridSpan w:val="8"/>
            <w:vAlign w:val="bottom"/>
          </w:tcPr>
          <w:p w:rsidR="00565A07" w:rsidRPr="00401A89" w:rsidRDefault="00565A07" w:rsidP="00565A07">
            <w:pPr>
              <w:spacing w:after="0" w:line="25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Проведение ОД</w:t>
            </w:r>
          </w:p>
        </w:tc>
        <w:tc>
          <w:tcPr>
            <w:tcW w:w="104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vAlign w:val="bottom"/>
          </w:tcPr>
          <w:p w:rsidR="00565A07" w:rsidRPr="00401A89" w:rsidRDefault="00565A07" w:rsidP="00565A07">
            <w:pPr>
              <w:spacing w:after="0" w:line="25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Шкаф</w:t>
            </w:r>
          </w:p>
        </w:tc>
        <w:tc>
          <w:tcPr>
            <w:tcW w:w="72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55" w:lineRule="exact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для</w:t>
            </w:r>
          </w:p>
        </w:tc>
        <w:tc>
          <w:tcPr>
            <w:tcW w:w="1600" w:type="dxa"/>
            <w:gridSpan w:val="11"/>
            <w:vAlign w:val="bottom"/>
          </w:tcPr>
          <w:p w:rsidR="00565A07" w:rsidRPr="00401A89" w:rsidRDefault="00565A07" w:rsidP="00565A07">
            <w:pPr>
              <w:spacing w:after="0" w:line="255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используемых</w:t>
            </w:r>
          </w:p>
        </w:tc>
        <w:tc>
          <w:tcPr>
            <w:tcW w:w="1540" w:type="dxa"/>
            <w:gridSpan w:val="6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5" w:lineRule="exact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музыкальным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зал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Развлечения,</w:t>
            </w:r>
          </w:p>
        </w:tc>
        <w:tc>
          <w:tcPr>
            <w:tcW w:w="40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  <w:gridSpan w:val="7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  <w:sz w:val="23"/>
                <w:szCs w:val="23"/>
              </w:rPr>
              <w:t>тематические,</w:t>
            </w:r>
          </w:p>
        </w:tc>
        <w:tc>
          <w:tcPr>
            <w:tcW w:w="1660" w:type="dxa"/>
            <w:gridSpan w:val="8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руководителем</w:t>
            </w:r>
          </w:p>
        </w:tc>
        <w:tc>
          <w:tcPr>
            <w:tcW w:w="42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пособий,</w:t>
            </w:r>
          </w:p>
        </w:tc>
        <w:tc>
          <w:tcPr>
            <w:tcW w:w="36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4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игрушек,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  <w:gridSpan w:val="13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физкультурные досуги;</w:t>
            </w: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атрибутов.</w:t>
            </w:r>
          </w:p>
        </w:tc>
        <w:tc>
          <w:tcPr>
            <w:tcW w:w="20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4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Театральные</w:t>
            </w:r>
          </w:p>
        </w:tc>
        <w:tc>
          <w:tcPr>
            <w:tcW w:w="1920" w:type="dxa"/>
            <w:gridSpan w:val="10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представления,</w:t>
            </w:r>
          </w:p>
        </w:tc>
        <w:tc>
          <w:tcPr>
            <w:tcW w:w="1660" w:type="dxa"/>
            <w:gridSpan w:val="8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Музыкальный</w:t>
            </w:r>
          </w:p>
        </w:tc>
        <w:tc>
          <w:tcPr>
            <w:tcW w:w="42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10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центр,</w:t>
            </w:r>
          </w:p>
        </w:tc>
        <w:tc>
          <w:tcPr>
            <w:tcW w:w="36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4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2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пианино,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праздники;</w:t>
            </w:r>
          </w:p>
        </w:tc>
        <w:tc>
          <w:tcPr>
            <w:tcW w:w="40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gridSpan w:val="10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мультимедийная</w:t>
            </w:r>
          </w:p>
        </w:tc>
        <w:tc>
          <w:tcPr>
            <w:tcW w:w="1340" w:type="dxa"/>
            <w:gridSpan w:val="7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установка,</w:t>
            </w:r>
          </w:p>
        </w:tc>
        <w:tc>
          <w:tcPr>
            <w:tcW w:w="1180" w:type="dxa"/>
            <w:gridSpan w:val="4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звуковая</w:t>
            </w:r>
          </w:p>
        </w:tc>
      </w:tr>
      <w:tr w:rsidR="00565A07" w:rsidRPr="00401A89" w:rsidTr="00565A07">
        <w:trPr>
          <w:gridAfter w:val="1"/>
          <w:wAfter w:w="30" w:type="dxa"/>
          <w:trHeight w:val="266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20" w:type="dxa"/>
            <w:gridSpan w:val="15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Родительские собрания и прочие</w:t>
            </w: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стереосистема. Шар зеркальный. Ширма.</w:t>
            </w:r>
          </w:p>
        </w:tc>
      </w:tr>
      <w:tr w:rsidR="00565A07" w:rsidRPr="00401A89" w:rsidTr="00E369E8">
        <w:trPr>
          <w:gridAfter w:val="1"/>
          <w:wAfter w:w="30" w:type="dxa"/>
          <w:trHeight w:val="265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40" w:type="dxa"/>
            <w:gridSpan w:val="1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мероприятия для родителей</w:t>
            </w:r>
          </w:p>
        </w:tc>
        <w:tc>
          <w:tcPr>
            <w:tcW w:w="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0" w:type="dxa"/>
            <w:gridSpan w:val="4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0" w:type="dxa"/>
            <w:gridSpan w:val="5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65A07" w:rsidRPr="00401A89" w:rsidTr="00565A07">
        <w:trPr>
          <w:gridAfter w:val="1"/>
          <w:wAfter w:w="30" w:type="dxa"/>
          <w:trHeight w:val="252"/>
        </w:trPr>
        <w:tc>
          <w:tcPr>
            <w:tcW w:w="19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Физкультурный</w:t>
            </w:r>
          </w:p>
        </w:tc>
        <w:tc>
          <w:tcPr>
            <w:tcW w:w="2000" w:type="dxa"/>
            <w:gridSpan w:val="8"/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Проведение ОД</w:t>
            </w:r>
          </w:p>
        </w:tc>
        <w:tc>
          <w:tcPr>
            <w:tcW w:w="104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Физкультурный зал оснащен спортивными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зал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  <w:gridSpan w:val="13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Утренняя гимнастика;</w:t>
            </w: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8"/>
                <w:sz w:val="23"/>
                <w:szCs w:val="23"/>
              </w:rPr>
              <w:t>комплексами,</w:t>
            </w:r>
          </w:p>
        </w:tc>
        <w:tc>
          <w:tcPr>
            <w:tcW w:w="20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gridSpan w:val="7"/>
            <w:vAlign w:val="bottom"/>
          </w:tcPr>
          <w:p w:rsidR="00565A07" w:rsidRPr="00401A89" w:rsidRDefault="00565A07" w:rsidP="00565A0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крупными</w:t>
            </w:r>
          </w:p>
        </w:tc>
        <w:tc>
          <w:tcPr>
            <w:tcW w:w="36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4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модулями,</w:t>
            </w:r>
          </w:p>
        </w:tc>
      </w:tr>
      <w:tr w:rsidR="00565A07" w:rsidRPr="00401A89" w:rsidTr="00565A07">
        <w:trPr>
          <w:gridAfter w:val="1"/>
          <w:wAfter w:w="30" w:type="dxa"/>
          <w:trHeight w:val="266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Спортивные</w:t>
            </w:r>
          </w:p>
        </w:tc>
        <w:tc>
          <w:tcPr>
            <w:tcW w:w="40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20" w:type="dxa"/>
            <w:gridSpan w:val="7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праздники,</w:t>
            </w:r>
          </w:p>
        </w:tc>
        <w:tc>
          <w:tcPr>
            <w:tcW w:w="146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шведскими</w:t>
            </w:r>
          </w:p>
        </w:tc>
        <w:tc>
          <w:tcPr>
            <w:tcW w:w="20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00" w:type="dxa"/>
            <w:gridSpan w:val="7"/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стенками,</w:t>
            </w:r>
          </w:p>
        </w:tc>
        <w:tc>
          <w:tcPr>
            <w:tcW w:w="36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gridSpan w:val="4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матами,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развлечения</w:t>
            </w:r>
          </w:p>
        </w:tc>
        <w:tc>
          <w:tcPr>
            <w:tcW w:w="40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gridSpan w:val="10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гимнастическими</w:t>
            </w:r>
          </w:p>
        </w:tc>
        <w:tc>
          <w:tcPr>
            <w:tcW w:w="98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gridSpan w:val="6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скамейками,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баскетбольными   щитами,   дугами   для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подлезания, мячами, мячами – фитболами,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детскими</w:t>
            </w:r>
          </w:p>
        </w:tc>
        <w:tc>
          <w:tcPr>
            <w:tcW w:w="1600" w:type="dxa"/>
            <w:gridSpan w:val="11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тренажерами,</w:t>
            </w:r>
          </w:p>
        </w:tc>
        <w:tc>
          <w:tcPr>
            <w:tcW w:w="1540" w:type="dxa"/>
            <w:gridSpan w:val="6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скакалками,</w:t>
            </w:r>
          </w:p>
        </w:tc>
      </w:tr>
      <w:tr w:rsidR="00565A07" w:rsidRPr="00401A89" w:rsidTr="00565A07">
        <w:trPr>
          <w:gridAfter w:val="1"/>
          <w:wAfter w:w="30" w:type="dxa"/>
          <w:trHeight w:val="266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8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0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обручами, кеглями и другим необходимым</w:t>
            </w:r>
          </w:p>
        </w:tc>
      </w:tr>
      <w:tr w:rsidR="00565A07" w:rsidRPr="00401A89" w:rsidTr="00565A07">
        <w:trPr>
          <w:gridAfter w:val="1"/>
          <w:wAfter w:w="30" w:type="dxa"/>
          <w:trHeight w:val="265"/>
        </w:trPr>
        <w:tc>
          <w:tcPr>
            <w:tcW w:w="14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8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0" w:type="dxa"/>
            <w:gridSpan w:val="5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0" w:type="dxa"/>
            <w:gridSpan w:val="2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оборудованием. Музыкальный центр.</w:t>
            </w:r>
          </w:p>
        </w:tc>
      </w:tr>
      <w:tr w:rsidR="00565A07" w:rsidRPr="00401A89" w:rsidTr="00565A07">
        <w:trPr>
          <w:gridAfter w:val="1"/>
          <w:wAfter w:w="30" w:type="dxa"/>
          <w:trHeight w:val="255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5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Медицинский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40" w:type="dxa"/>
            <w:gridSpan w:val="3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5" w:lineRule="exact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Медицинский блок оборудован в соответствии с требованиями и имеет</w:t>
            </w:r>
          </w:p>
        </w:tc>
      </w:tr>
      <w:tr w:rsidR="00565A07" w:rsidRPr="00401A89" w:rsidTr="00565A07">
        <w:trPr>
          <w:gridAfter w:val="1"/>
          <w:wAfter w:w="30" w:type="dxa"/>
          <w:trHeight w:val="302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кабинет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0" w:type="dxa"/>
            <w:gridSpan w:val="16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лицензию на медицинскую деятельность.</w:t>
            </w:r>
          </w:p>
        </w:tc>
        <w:tc>
          <w:tcPr>
            <w:tcW w:w="72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4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A07" w:rsidRPr="00401A89" w:rsidTr="00565A07">
        <w:trPr>
          <w:gridAfter w:val="1"/>
          <w:wAfter w:w="30" w:type="dxa"/>
          <w:trHeight w:val="43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00" w:type="dxa"/>
            <w:gridSpan w:val="8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520" w:type="dxa"/>
            <w:gridSpan w:val="7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460" w:type="dxa"/>
            <w:gridSpan w:val="4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0" w:type="dxa"/>
            <w:gridSpan w:val="4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980" w:type="dxa"/>
            <w:gridSpan w:val="5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1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565A07" w:rsidRPr="00401A89" w:rsidTr="00565A07">
        <w:trPr>
          <w:gridAfter w:val="1"/>
          <w:wAfter w:w="30" w:type="dxa"/>
          <w:trHeight w:val="251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00" w:type="dxa"/>
            <w:gridSpan w:val="8"/>
            <w:vAlign w:val="bottom"/>
          </w:tcPr>
          <w:p w:rsidR="00565A07" w:rsidRPr="00401A89" w:rsidRDefault="00565A07" w:rsidP="00565A07">
            <w:pPr>
              <w:spacing w:after="0" w:line="25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Осмотр    детей,</w:t>
            </w:r>
          </w:p>
        </w:tc>
        <w:tc>
          <w:tcPr>
            <w:tcW w:w="1520" w:type="dxa"/>
            <w:gridSpan w:val="7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1" w:lineRule="exact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консультации</w:t>
            </w:r>
          </w:p>
        </w:tc>
        <w:tc>
          <w:tcPr>
            <w:tcW w:w="146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5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Изолятор</w:t>
            </w:r>
          </w:p>
        </w:tc>
        <w:tc>
          <w:tcPr>
            <w:tcW w:w="20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0" w:type="dxa"/>
            <w:gridSpan w:val="4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gridSpan w:val="8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медсестры, врачей;</w:t>
            </w:r>
          </w:p>
        </w:tc>
        <w:tc>
          <w:tcPr>
            <w:tcW w:w="104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gridSpan w:val="1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Процедурный кабинет</w:t>
            </w:r>
          </w:p>
        </w:tc>
        <w:tc>
          <w:tcPr>
            <w:tcW w:w="36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4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65A07" w:rsidRPr="00401A89" w:rsidTr="00565A07">
        <w:trPr>
          <w:gridAfter w:val="1"/>
          <w:wAfter w:w="30" w:type="dxa"/>
          <w:trHeight w:val="267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00" w:type="dxa"/>
            <w:gridSpan w:val="8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Консультативно-</w:t>
            </w:r>
          </w:p>
        </w:tc>
        <w:tc>
          <w:tcPr>
            <w:tcW w:w="104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60" w:type="dxa"/>
            <w:gridSpan w:val="1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Медицинский кабинет</w:t>
            </w:r>
          </w:p>
        </w:tc>
        <w:tc>
          <w:tcPr>
            <w:tcW w:w="36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gridSpan w:val="4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gridSpan w:val="8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просветительская</w:t>
            </w:r>
          </w:p>
        </w:tc>
        <w:tc>
          <w:tcPr>
            <w:tcW w:w="104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8"/>
                <w:sz w:val="23"/>
                <w:szCs w:val="23"/>
              </w:rPr>
              <w:t>работа</w:t>
            </w: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</w:t>
            </w:r>
          </w:p>
        </w:tc>
        <w:tc>
          <w:tcPr>
            <w:tcW w:w="74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4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65A07" w:rsidRPr="00401A89" w:rsidTr="00565A07">
        <w:trPr>
          <w:gridAfter w:val="1"/>
          <w:wAfter w:w="30" w:type="dxa"/>
          <w:trHeight w:val="265"/>
        </w:trPr>
        <w:tc>
          <w:tcPr>
            <w:tcW w:w="14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40" w:type="dxa"/>
            <w:gridSpan w:val="1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родителями и сотрудниками</w:t>
            </w:r>
          </w:p>
        </w:tc>
        <w:tc>
          <w:tcPr>
            <w:tcW w:w="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0" w:type="dxa"/>
            <w:gridSpan w:val="4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0" w:type="dxa"/>
            <w:gridSpan w:val="5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65A07" w:rsidRPr="00401A89" w:rsidTr="00565A07">
        <w:trPr>
          <w:gridAfter w:val="1"/>
          <w:wAfter w:w="30" w:type="dxa"/>
          <w:trHeight w:val="252"/>
        </w:trPr>
        <w:tc>
          <w:tcPr>
            <w:tcW w:w="19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Методический</w:t>
            </w:r>
          </w:p>
        </w:tc>
        <w:tc>
          <w:tcPr>
            <w:tcW w:w="2000" w:type="dxa"/>
            <w:gridSpan w:val="8"/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Консультативная</w:t>
            </w:r>
          </w:p>
        </w:tc>
        <w:tc>
          <w:tcPr>
            <w:tcW w:w="104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53" w:lineRule="exact"/>
              <w:ind w:right="6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работа</w:t>
            </w: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</w:t>
            </w: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Шкафы   для   методической   литературы,</w:t>
            </w:r>
          </w:p>
        </w:tc>
      </w:tr>
      <w:tr w:rsidR="00565A07" w:rsidRPr="00401A89" w:rsidTr="00565A07">
        <w:trPr>
          <w:gridAfter w:val="1"/>
          <w:wAfter w:w="30" w:type="dxa"/>
          <w:trHeight w:val="266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кабинет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педагогами,</w:t>
            </w:r>
          </w:p>
        </w:tc>
        <w:tc>
          <w:tcPr>
            <w:tcW w:w="40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20" w:type="dxa"/>
            <w:gridSpan w:val="7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методическое</w:t>
            </w: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пособий.Библиотекадляпедагогов,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обеспечение</w:t>
            </w:r>
          </w:p>
        </w:tc>
        <w:tc>
          <w:tcPr>
            <w:tcW w:w="1920" w:type="dxa"/>
            <w:gridSpan w:val="10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образовательного</w:t>
            </w: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видеотека,  рабочая  зона  с  оргтехникой: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процесса</w:t>
            </w:r>
          </w:p>
        </w:tc>
        <w:tc>
          <w:tcPr>
            <w:tcW w:w="40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компьютер,  принтер;  материалы  к  НОД,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материалы  опытов  педагогов,  электронная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  <w:sz w:val="23"/>
                <w:szCs w:val="23"/>
              </w:rPr>
              <w:t>методическая</w:t>
            </w:r>
          </w:p>
        </w:tc>
        <w:tc>
          <w:tcPr>
            <w:tcW w:w="20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gridSpan w:val="7"/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34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копилка.</w:t>
            </w:r>
          </w:p>
        </w:tc>
        <w:tc>
          <w:tcPr>
            <w:tcW w:w="1540" w:type="dxa"/>
            <w:gridSpan w:val="6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Шкаф    для</w:t>
            </w:r>
          </w:p>
        </w:tc>
      </w:tr>
      <w:tr w:rsidR="00565A07" w:rsidRPr="00401A89" w:rsidTr="00565A07">
        <w:trPr>
          <w:gridAfter w:val="1"/>
          <w:wAfter w:w="30" w:type="dxa"/>
          <w:trHeight w:val="268"/>
        </w:trPr>
        <w:tc>
          <w:tcPr>
            <w:tcW w:w="14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8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0" w:type="dxa"/>
            <w:gridSpan w:val="5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60" w:type="dxa"/>
            <w:gridSpan w:val="15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материалов по УМК.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65A07" w:rsidRPr="00401A89" w:rsidTr="00565A07">
        <w:trPr>
          <w:gridAfter w:val="1"/>
          <w:wAfter w:w="30" w:type="dxa"/>
          <w:trHeight w:val="252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Кабинеты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Проведение</w:t>
            </w:r>
          </w:p>
        </w:tc>
        <w:tc>
          <w:tcPr>
            <w:tcW w:w="1920" w:type="dxa"/>
            <w:gridSpan w:val="10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дополнительной</w:t>
            </w: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Детская мебель (столы, стулья). Стеллажи и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«Кружковой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20" w:type="dxa"/>
            <w:gridSpan w:val="15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образовательной деятельности.</w:t>
            </w: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шкаф  для  пособий.  Переносной  экран  с</w:t>
            </w:r>
          </w:p>
        </w:tc>
      </w:tr>
      <w:tr w:rsidR="00565A07" w:rsidRPr="00401A89" w:rsidTr="00565A07">
        <w:trPr>
          <w:gridAfter w:val="1"/>
          <w:wAfter w:w="30" w:type="dxa"/>
          <w:trHeight w:val="266"/>
        </w:trPr>
        <w:tc>
          <w:tcPr>
            <w:tcW w:w="14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работы»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8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0" w:type="dxa"/>
            <w:gridSpan w:val="5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видео</w:t>
            </w:r>
          </w:p>
        </w:tc>
        <w:tc>
          <w:tcPr>
            <w:tcW w:w="1340" w:type="dxa"/>
            <w:gridSpan w:val="9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проектором,</w:t>
            </w:r>
          </w:p>
        </w:tc>
        <w:tc>
          <w:tcPr>
            <w:tcW w:w="980" w:type="dxa"/>
            <w:gridSpan w:val="5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мольберт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7"/>
                <w:sz w:val="23"/>
                <w:szCs w:val="23"/>
              </w:rPr>
              <w:t>с</w:t>
            </w:r>
          </w:p>
        </w:tc>
        <w:tc>
          <w:tcPr>
            <w:tcW w:w="11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  <w:sz w:val="23"/>
                <w:szCs w:val="23"/>
              </w:rPr>
              <w:t>магнитной</w:t>
            </w:r>
          </w:p>
        </w:tc>
      </w:tr>
      <w:tr w:rsidR="00565A07" w:rsidRPr="00401A89" w:rsidTr="00565A07">
        <w:trPr>
          <w:trHeight w:val="274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2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доской.</w:t>
            </w:r>
          </w:p>
        </w:tc>
        <w:tc>
          <w:tcPr>
            <w:tcW w:w="36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4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0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54"/>
        </w:trPr>
        <w:tc>
          <w:tcPr>
            <w:tcW w:w="19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Коридоры ДОУ</w:t>
            </w:r>
          </w:p>
        </w:tc>
        <w:tc>
          <w:tcPr>
            <w:tcW w:w="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9"/>
            <w:vAlign w:val="bottom"/>
          </w:tcPr>
          <w:p w:rsidR="00565A07" w:rsidRPr="00401A89" w:rsidRDefault="00565A07" w:rsidP="00565A07">
            <w:pPr>
              <w:spacing w:after="0" w:line="254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Информационно-</w:t>
            </w:r>
          </w:p>
        </w:tc>
        <w:tc>
          <w:tcPr>
            <w:tcW w:w="80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0" w:type="dxa"/>
            <w:gridSpan w:val="20"/>
            <w:vAlign w:val="bottom"/>
          </w:tcPr>
          <w:p w:rsidR="00565A07" w:rsidRPr="00401A89" w:rsidRDefault="00565A07" w:rsidP="00565A07">
            <w:pPr>
              <w:spacing w:after="0" w:line="25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Стенды для родителей, визитка ДОУ.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4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9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просветительская</w:t>
            </w:r>
          </w:p>
        </w:tc>
        <w:tc>
          <w:tcPr>
            <w:tcW w:w="80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работа</w:t>
            </w: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</w:t>
            </w:r>
          </w:p>
        </w:tc>
        <w:tc>
          <w:tcPr>
            <w:tcW w:w="116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Стенды</w:t>
            </w:r>
          </w:p>
        </w:tc>
        <w:tc>
          <w:tcPr>
            <w:tcW w:w="36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gridSpan w:val="6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для</w:t>
            </w:r>
          </w:p>
        </w:tc>
        <w:tc>
          <w:tcPr>
            <w:tcW w:w="3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5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сотрудников</w:t>
            </w: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4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сотрудниками</w:t>
            </w:r>
          </w:p>
        </w:tc>
        <w:tc>
          <w:tcPr>
            <w:tcW w:w="1360" w:type="dxa"/>
            <w:gridSpan w:val="6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4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ДОУ</w:t>
            </w: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и</w:t>
            </w: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(административные  вести,  охрана  труда,</w:t>
            </w: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4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родителями.</w:t>
            </w:r>
          </w:p>
        </w:tc>
        <w:tc>
          <w:tcPr>
            <w:tcW w:w="56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профсоюзные</w:t>
            </w:r>
          </w:p>
        </w:tc>
        <w:tc>
          <w:tcPr>
            <w:tcW w:w="12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7"/>
                <w:sz w:val="23"/>
                <w:szCs w:val="23"/>
              </w:rPr>
              <w:t>вести,</w:t>
            </w:r>
          </w:p>
        </w:tc>
        <w:tc>
          <w:tcPr>
            <w:tcW w:w="3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5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пожарная</w:t>
            </w: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6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0" w:type="dxa"/>
            <w:gridSpan w:val="7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безопасность).</w:t>
            </w:r>
          </w:p>
        </w:tc>
        <w:tc>
          <w:tcPr>
            <w:tcW w:w="54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0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4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60" w:type="dxa"/>
            <w:gridSpan w:val="11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«Выставочная» стена»</w:t>
            </w: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Наградные материалы участия педагогов в</w:t>
            </w: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4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gridSpan w:val="14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различных мероприятиях</w:t>
            </w:r>
          </w:p>
        </w:tc>
        <w:tc>
          <w:tcPr>
            <w:tcW w:w="3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4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Совместная</w:t>
            </w:r>
          </w:p>
        </w:tc>
        <w:tc>
          <w:tcPr>
            <w:tcW w:w="1860" w:type="dxa"/>
            <w:gridSpan w:val="9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образовательная</w:t>
            </w:r>
          </w:p>
        </w:tc>
        <w:tc>
          <w:tcPr>
            <w:tcW w:w="74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4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деятельность</w:t>
            </w:r>
          </w:p>
        </w:tc>
        <w:tc>
          <w:tcPr>
            <w:tcW w:w="1360" w:type="dxa"/>
            <w:gridSpan w:val="6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воспитателя</w:t>
            </w: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</w:t>
            </w:r>
          </w:p>
        </w:tc>
        <w:tc>
          <w:tcPr>
            <w:tcW w:w="74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6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детьми</w:t>
            </w:r>
          </w:p>
        </w:tc>
        <w:tc>
          <w:tcPr>
            <w:tcW w:w="56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Игрушки</w:t>
            </w:r>
          </w:p>
        </w:tc>
        <w:tc>
          <w:tcPr>
            <w:tcW w:w="3440" w:type="dxa"/>
            <w:gridSpan w:val="19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различных  стилей,  техник  и</w:t>
            </w: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4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рядом</w:t>
            </w:r>
          </w:p>
        </w:tc>
        <w:tc>
          <w:tcPr>
            <w:tcW w:w="42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gridSpan w:val="12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располагаются</w:t>
            </w:r>
          </w:p>
        </w:tc>
        <w:tc>
          <w:tcPr>
            <w:tcW w:w="3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5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  <w:sz w:val="23"/>
                <w:szCs w:val="23"/>
              </w:rPr>
              <w:t>репродукции</w:t>
            </w: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20" w:type="dxa"/>
            <w:gridSpan w:val="4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0" w:type="dxa"/>
            <w:gridSpan w:val="4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080" w:type="dxa"/>
            <w:gridSpan w:val="20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Васнецова из серии «В мире сказок»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51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1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w w:val="98"/>
                <w:sz w:val="23"/>
                <w:szCs w:val="23"/>
              </w:rPr>
              <w:t>Пищеблок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60" w:type="dxa"/>
            <w:gridSpan w:val="14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1" w:lineRule="exact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Обеспечение горячим питанием</w:t>
            </w: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Электрические   плиты,   пароконвектомат,</w:t>
            </w: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4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  <w:sz w:val="23"/>
                <w:szCs w:val="23"/>
              </w:rPr>
              <w:t>электрическая</w:t>
            </w:r>
          </w:p>
        </w:tc>
        <w:tc>
          <w:tcPr>
            <w:tcW w:w="12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60" w:type="dxa"/>
            <w:gridSpan w:val="14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овощерезательная  машина,</w:t>
            </w: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4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электромясорубка, тестомесильная машина,</w:t>
            </w: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6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холодильники для продуктов, холодильник</w:t>
            </w: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4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для суточных проб, разделочные столы из</w:t>
            </w: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4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нержавеющей</w:t>
            </w:r>
          </w:p>
        </w:tc>
        <w:tc>
          <w:tcPr>
            <w:tcW w:w="12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gridSpan w:val="7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4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  <w:sz w:val="23"/>
                <w:szCs w:val="23"/>
              </w:rPr>
              <w:t>стали,</w:t>
            </w:r>
          </w:p>
        </w:tc>
        <w:tc>
          <w:tcPr>
            <w:tcW w:w="3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5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раковины,</w:t>
            </w: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4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gridSpan w:val="11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водонагреватели,</w:t>
            </w:r>
          </w:p>
        </w:tc>
        <w:tc>
          <w:tcPr>
            <w:tcW w:w="26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gridSpan w:val="7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вытяжки.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Все</w:t>
            </w: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20" w:type="dxa"/>
            <w:gridSpan w:val="4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0" w:type="dxa"/>
            <w:gridSpan w:val="4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080" w:type="dxa"/>
            <w:gridSpan w:val="20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электрооборудование заземлено.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54"/>
        </w:trPr>
        <w:tc>
          <w:tcPr>
            <w:tcW w:w="19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Прачечная</w:t>
            </w:r>
          </w:p>
        </w:tc>
        <w:tc>
          <w:tcPr>
            <w:tcW w:w="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Автоматические  стиральные,  сушильная  и</w:t>
            </w: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4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  <w:sz w:val="23"/>
                <w:szCs w:val="23"/>
              </w:rPr>
              <w:t>гладильнаямашины,водонагреватель,</w:t>
            </w: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4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0" w:type="dxa"/>
            <w:gridSpan w:val="20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сушилка для белья, электрический утюг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4"/>
        </w:trPr>
        <w:tc>
          <w:tcPr>
            <w:tcW w:w="19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80" w:type="dxa"/>
            <w:gridSpan w:val="10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  <w:gridSpan w:val="4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00" w:type="dxa"/>
            <w:gridSpan w:val="4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57"/>
        </w:trPr>
        <w:tc>
          <w:tcPr>
            <w:tcW w:w="4960" w:type="dxa"/>
            <w:gridSpan w:val="1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Предметно - пространственная среда групп</w:t>
            </w:r>
          </w:p>
        </w:tc>
        <w:tc>
          <w:tcPr>
            <w:tcW w:w="50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4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4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0"/>
        </w:trPr>
        <w:tc>
          <w:tcPr>
            <w:tcW w:w="2000" w:type="dxa"/>
            <w:gridSpan w:val="4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Групповые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5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Проведение</w:t>
            </w:r>
          </w:p>
        </w:tc>
        <w:tc>
          <w:tcPr>
            <w:tcW w:w="1360" w:type="dxa"/>
            <w:gridSpan w:val="6"/>
            <w:vAlign w:val="bottom"/>
          </w:tcPr>
          <w:p w:rsidR="00565A07" w:rsidRPr="00401A89" w:rsidRDefault="00565A07" w:rsidP="00565A07">
            <w:pPr>
              <w:spacing w:after="0" w:line="25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режимных</w:t>
            </w:r>
          </w:p>
        </w:tc>
        <w:tc>
          <w:tcPr>
            <w:tcW w:w="124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5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моментов;</w:t>
            </w:r>
          </w:p>
        </w:tc>
        <w:tc>
          <w:tcPr>
            <w:tcW w:w="1440" w:type="dxa"/>
            <w:gridSpan w:val="10"/>
            <w:vAlign w:val="bottom"/>
          </w:tcPr>
          <w:p w:rsidR="00565A07" w:rsidRPr="00401A89" w:rsidRDefault="00565A07" w:rsidP="00565A07">
            <w:pPr>
              <w:spacing w:after="0" w:line="259" w:lineRule="exact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совместная</w:t>
            </w:r>
          </w:p>
        </w:tc>
        <w:tc>
          <w:tcPr>
            <w:tcW w:w="62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59" w:lineRule="exact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и</w:t>
            </w:r>
          </w:p>
        </w:tc>
        <w:tc>
          <w:tcPr>
            <w:tcW w:w="1800" w:type="dxa"/>
            <w:gridSpan w:val="7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9" w:lineRule="exact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самостоятельная</w:t>
            </w: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4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комнаты</w:t>
            </w:r>
          </w:p>
        </w:tc>
        <w:tc>
          <w:tcPr>
            <w:tcW w:w="82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деятельность,</w:t>
            </w:r>
          </w:p>
        </w:tc>
        <w:tc>
          <w:tcPr>
            <w:tcW w:w="6460" w:type="dxa"/>
            <w:gridSpan w:val="30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ОД в соответствии с образовательной программой. Групповые</w:t>
            </w: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4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80" w:type="dxa"/>
            <w:gridSpan w:val="34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2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помещения состоят из игровой, спальной и раздевальной комнат, туалетной и</w:t>
            </w: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5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20" w:type="dxa"/>
            <w:gridSpan w:val="4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буфетной.</w:t>
            </w:r>
          </w:p>
        </w:tc>
        <w:tc>
          <w:tcPr>
            <w:tcW w:w="560" w:type="dxa"/>
            <w:gridSpan w:val="4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40" w:type="dxa"/>
            <w:gridSpan w:val="4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00" w:type="dxa"/>
            <w:gridSpan w:val="4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52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«Центр</w:t>
            </w:r>
          </w:p>
        </w:tc>
        <w:tc>
          <w:tcPr>
            <w:tcW w:w="82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Расширение</w:t>
            </w:r>
          </w:p>
        </w:tc>
        <w:tc>
          <w:tcPr>
            <w:tcW w:w="1860" w:type="dxa"/>
            <w:gridSpan w:val="9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познавательного,</w:t>
            </w: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Дидактические  игры,  настольно-печатные</w:t>
            </w: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6"/>
        </w:trPr>
        <w:tc>
          <w:tcPr>
            <w:tcW w:w="2000" w:type="dxa"/>
            <w:gridSpan w:val="4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познавательного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80" w:type="dxa"/>
            <w:gridSpan w:val="10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сенсорного опыта детей</w:t>
            </w: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игры</w:t>
            </w:r>
          </w:p>
        </w:tc>
        <w:tc>
          <w:tcPr>
            <w:tcW w:w="3860" w:type="dxa"/>
            <w:gridSpan w:val="20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для интеллектуального и сенсорного</w:t>
            </w: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4"/>
        </w:trPr>
        <w:tc>
          <w:tcPr>
            <w:tcW w:w="2000" w:type="dxa"/>
            <w:gridSpan w:val="4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развития»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развития,</w:t>
            </w:r>
          </w:p>
        </w:tc>
        <w:tc>
          <w:tcPr>
            <w:tcW w:w="1020" w:type="dxa"/>
            <w:gridSpan w:val="9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8"/>
                <w:sz w:val="23"/>
                <w:szCs w:val="23"/>
              </w:rPr>
              <w:t>альбомы,</w:t>
            </w:r>
          </w:p>
        </w:tc>
        <w:tc>
          <w:tcPr>
            <w:tcW w:w="2420" w:type="dxa"/>
            <w:gridSpan w:val="10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тематические  наборы</w:t>
            </w: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4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картинок,</w:t>
            </w:r>
          </w:p>
        </w:tc>
        <w:tc>
          <w:tcPr>
            <w:tcW w:w="3440" w:type="dxa"/>
            <w:gridSpan w:val="19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муляжи фруктов, овощей; дикие</w:t>
            </w: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4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идомашниеживотные,материалы,</w:t>
            </w: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5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связанные с тематикой безопасности жизни</w:t>
            </w: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20" w:type="dxa"/>
            <w:gridSpan w:val="4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0" w:type="dxa"/>
            <w:gridSpan w:val="4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180" w:type="dxa"/>
            <w:gridSpan w:val="16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  <w:sz w:val="23"/>
                <w:szCs w:val="23"/>
              </w:rPr>
              <w:t>и правил дорожного движения.</w:t>
            </w:r>
          </w:p>
        </w:tc>
        <w:tc>
          <w:tcPr>
            <w:tcW w:w="900" w:type="dxa"/>
            <w:gridSpan w:val="4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52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«Центр</w:t>
            </w:r>
          </w:p>
        </w:tc>
        <w:tc>
          <w:tcPr>
            <w:tcW w:w="88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53" w:lineRule="exact"/>
              <w:ind w:right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воды   и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Развитие</w:t>
            </w:r>
          </w:p>
        </w:tc>
        <w:tc>
          <w:tcPr>
            <w:tcW w:w="1860" w:type="dxa"/>
            <w:gridSpan w:val="9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опытнической,</w:t>
            </w: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Поддон для экспериментирования, емкости,</w:t>
            </w: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4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песка»,</w:t>
            </w:r>
          </w:p>
        </w:tc>
        <w:tc>
          <w:tcPr>
            <w:tcW w:w="88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«Центр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gridSpan w:val="8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8"/>
                <w:sz w:val="23"/>
                <w:szCs w:val="23"/>
              </w:rPr>
              <w:t>экспериментальной,</w:t>
            </w:r>
          </w:p>
        </w:tc>
        <w:tc>
          <w:tcPr>
            <w:tcW w:w="80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формочки</w:t>
            </w:r>
          </w:p>
        </w:tc>
        <w:tc>
          <w:tcPr>
            <w:tcW w:w="48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3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и</w:t>
            </w:r>
          </w:p>
        </w:tc>
        <w:tc>
          <w:tcPr>
            <w:tcW w:w="2440" w:type="dxa"/>
            <w:gridSpan w:val="13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предметы-орудия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для</w:t>
            </w: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4"/>
        </w:trPr>
        <w:tc>
          <w:tcPr>
            <w:tcW w:w="2000" w:type="dxa"/>
            <w:gridSpan w:val="4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экспериментиров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gridSpan w:val="8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исследовательской</w:t>
            </w:r>
          </w:p>
        </w:tc>
        <w:tc>
          <w:tcPr>
            <w:tcW w:w="80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переливания, пересыпания. Лупы, зеркала.</w:t>
            </w: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ания»</w:t>
            </w: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80" w:type="dxa"/>
            <w:gridSpan w:val="8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  <w:sz w:val="23"/>
                <w:szCs w:val="23"/>
              </w:rPr>
              <w:t>деятельности детей.</w:t>
            </w: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080" w:type="dxa"/>
            <w:gridSpan w:val="20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Природный и бросовый материал.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52"/>
        </w:trPr>
        <w:tc>
          <w:tcPr>
            <w:tcW w:w="2000" w:type="dxa"/>
            <w:gridSpan w:val="4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«Центр природы»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Расширение</w:t>
            </w:r>
          </w:p>
        </w:tc>
        <w:tc>
          <w:tcPr>
            <w:tcW w:w="1860" w:type="dxa"/>
            <w:gridSpan w:val="9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познавательного</w:t>
            </w: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Комнатные   растения   в   соответствии   с</w:t>
            </w: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4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  <w:gridSpan w:val="1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опыта,   его   использование   в</w:t>
            </w:r>
          </w:p>
        </w:tc>
        <w:tc>
          <w:tcPr>
            <w:tcW w:w="3180" w:type="dxa"/>
            <w:gridSpan w:val="16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возрастными рекомендациями.</w:t>
            </w:r>
          </w:p>
        </w:tc>
        <w:tc>
          <w:tcPr>
            <w:tcW w:w="90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4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gridSpan w:val="10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трудовой деятельности</w:t>
            </w: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Стенд  со  сменяющимся  материалом  на</w:t>
            </w: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6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00" w:type="dxa"/>
            <w:gridSpan w:val="14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экологическую тематику.</w:t>
            </w:r>
          </w:p>
        </w:tc>
        <w:tc>
          <w:tcPr>
            <w:tcW w:w="3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0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4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Литература природоведческого содержания.</w:t>
            </w: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4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Инвентарь   для   трудовой   деятельности:</w:t>
            </w: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trHeight w:val="26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20" w:type="dxa"/>
            <w:gridSpan w:val="4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0" w:type="dxa"/>
            <w:gridSpan w:val="4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7"/>
                <w:sz w:val="23"/>
                <w:szCs w:val="23"/>
              </w:rPr>
              <w:t>лейки,</w:t>
            </w:r>
          </w:p>
        </w:tc>
        <w:tc>
          <w:tcPr>
            <w:tcW w:w="1700" w:type="dxa"/>
            <w:gridSpan w:val="1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пульверизатор,</w:t>
            </w:r>
          </w:p>
        </w:tc>
        <w:tc>
          <w:tcPr>
            <w:tcW w:w="216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фартуки,  совочки,</w:t>
            </w:r>
          </w:p>
        </w:tc>
        <w:tc>
          <w:tcPr>
            <w:tcW w:w="3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565A07" w:rsidRPr="00401A89" w:rsidTr="00565A07">
        <w:trPr>
          <w:gridAfter w:val="1"/>
          <w:wAfter w:w="30" w:type="dxa"/>
          <w:trHeight w:val="274"/>
        </w:trPr>
        <w:tc>
          <w:tcPr>
            <w:tcW w:w="20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8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6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20" w:type="dxa"/>
            <w:gridSpan w:val="18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посуда для выращивания рассады.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65A07" w:rsidRPr="00401A89" w:rsidTr="00565A07">
        <w:trPr>
          <w:gridAfter w:val="1"/>
          <w:wAfter w:w="30" w:type="dxa"/>
          <w:trHeight w:val="254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«Центр</w:t>
            </w:r>
          </w:p>
        </w:tc>
        <w:tc>
          <w:tcPr>
            <w:tcW w:w="12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5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Развитие</w:t>
            </w:r>
          </w:p>
        </w:tc>
        <w:tc>
          <w:tcPr>
            <w:tcW w:w="32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gridSpan w:val="8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4" w:lineRule="exact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конструктивных</w:t>
            </w:r>
          </w:p>
        </w:tc>
        <w:tc>
          <w:tcPr>
            <w:tcW w:w="120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5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Различные</w:t>
            </w:r>
          </w:p>
        </w:tc>
        <w:tc>
          <w:tcPr>
            <w:tcW w:w="38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gridSpan w:val="6"/>
            <w:vAlign w:val="bottom"/>
          </w:tcPr>
          <w:p w:rsidR="00565A07" w:rsidRPr="00401A89" w:rsidRDefault="00565A07" w:rsidP="00565A07">
            <w:pPr>
              <w:spacing w:after="0" w:line="254" w:lineRule="exact"/>
              <w:ind w:left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  <w:sz w:val="23"/>
                <w:szCs w:val="23"/>
              </w:rPr>
              <w:t>виды</w:t>
            </w:r>
          </w:p>
        </w:tc>
        <w:tc>
          <w:tcPr>
            <w:tcW w:w="2180" w:type="dxa"/>
            <w:gridSpan w:val="9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4" w:lineRule="exact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конструкторов,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конструирования»</w:t>
            </w:r>
          </w:p>
        </w:tc>
        <w:tc>
          <w:tcPr>
            <w:tcW w:w="160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способностей</w:t>
            </w:r>
          </w:p>
        </w:tc>
        <w:tc>
          <w:tcPr>
            <w:tcW w:w="44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gridSpan w:val="6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строительный</w:t>
            </w:r>
          </w:p>
        </w:tc>
        <w:tc>
          <w:tcPr>
            <w:tcW w:w="1480" w:type="dxa"/>
            <w:gridSpan w:val="9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материал,</w:t>
            </w:r>
          </w:p>
        </w:tc>
        <w:tc>
          <w:tcPr>
            <w:tcW w:w="100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игрушки</w:t>
            </w: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для</w:t>
            </w:r>
          </w:p>
        </w:tc>
      </w:tr>
      <w:tr w:rsidR="00565A07" w:rsidRPr="00401A89" w:rsidTr="00565A07">
        <w:trPr>
          <w:gridAfter w:val="1"/>
          <w:wAfter w:w="30" w:type="dxa"/>
          <w:trHeight w:val="265"/>
        </w:trPr>
        <w:tc>
          <w:tcPr>
            <w:tcW w:w="208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20" w:type="dxa"/>
            <w:gridSpan w:val="1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  <w:sz w:val="23"/>
                <w:szCs w:val="23"/>
              </w:rPr>
              <w:t>обыгрывания построек.</w:t>
            </w:r>
          </w:p>
        </w:tc>
        <w:tc>
          <w:tcPr>
            <w:tcW w:w="64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65A07" w:rsidRPr="00401A89" w:rsidTr="00565A07">
        <w:trPr>
          <w:gridAfter w:val="1"/>
          <w:wAfter w:w="30" w:type="dxa"/>
          <w:trHeight w:val="255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5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«Центр</w:t>
            </w:r>
          </w:p>
        </w:tc>
        <w:tc>
          <w:tcPr>
            <w:tcW w:w="12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5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Развитие</w:t>
            </w:r>
          </w:p>
        </w:tc>
        <w:tc>
          <w:tcPr>
            <w:tcW w:w="1040" w:type="dxa"/>
            <w:gridSpan w:val="7"/>
            <w:vAlign w:val="bottom"/>
          </w:tcPr>
          <w:p w:rsidR="00565A07" w:rsidRPr="00401A89" w:rsidRDefault="00565A07" w:rsidP="00565A07">
            <w:pPr>
              <w:spacing w:after="0" w:line="255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основных</w:t>
            </w:r>
          </w:p>
        </w:tc>
        <w:tc>
          <w:tcPr>
            <w:tcW w:w="1060" w:type="dxa"/>
            <w:gridSpan w:val="4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5" w:lineRule="exact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видов</w:t>
            </w: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Спортивный    инвентарь:    мячи,    кегли,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физического</w:t>
            </w:r>
          </w:p>
        </w:tc>
        <w:tc>
          <w:tcPr>
            <w:tcW w:w="12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движений</w:t>
            </w:r>
          </w:p>
        </w:tc>
        <w:tc>
          <w:tcPr>
            <w:tcW w:w="76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детей,</w:t>
            </w:r>
          </w:p>
        </w:tc>
        <w:tc>
          <w:tcPr>
            <w:tcW w:w="1340" w:type="dxa"/>
            <w:gridSpan w:val="6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физических</w:t>
            </w:r>
          </w:p>
        </w:tc>
        <w:tc>
          <w:tcPr>
            <w:tcW w:w="120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скакалки,</w:t>
            </w:r>
          </w:p>
        </w:tc>
        <w:tc>
          <w:tcPr>
            <w:tcW w:w="1860" w:type="dxa"/>
            <w:gridSpan w:val="12"/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кольцеброс.</w:t>
            </w:r>
          </w:p>
        </w:tc>
        <w:tc>
          <w:tcPr>
            <w:tcW w:w="1000" w:type="dxa"/>
            <w:gridSpan w:val="4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Маски</w:t>
            </w: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для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развития»</w:t>
            </w:r>
          </w:p>
        </w:tc>
        <w:tc>
          <w:tcPr>
            <w:tcW w:w="12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качеств</w:t>
            </w:r>
          </w:p>
        </w:tc>
        <w:tc>
          <w:tcPr>
            <w:tcW w:w="32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gridSpan w:val="6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подвижных</w:t>
            </w:r>
          </w:p>
        </w:tc>
        <w:tc>
          <w:tcPr>
            <w:tcW w:w="840" w:type="dxa"/>
            <w:gridSpan w:val="6"/>
            <w:vAlign w:val="bottom"/>
          </w:tcPr>
          <w:p w:rsidR="00565A07" w:rsidRPr="00401A89" w:rsidRDefault="00565A07" w:rsidP="00565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7"/>
                <w:sz w:val="23"/>
                <w:szCs w:val="23"/>
              </w:rPr>
              <w:t>игр.</w:t>
            </w:r>
          </w:p>
        </w:tc>
        <w:tc>
          <w:tcPr>
            <w:tcW w:w="2180" w:type="dxa"/>
            <w:gridSpan w:val="9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Нетрадиционное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gridSpan w:val="6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оборудование</w:t>
            </w:r>
          </w:p>
        </w:tc>
        <w:tc>
          <w:tcPr>
            <w:tcW w:w="48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для</w:t>
            </w:r>
          </w:p>
        </w:tc>
        <w:tc>
          <w:tcPr>
            <w:tcW w:w="1000" w:type="dxa"/>
            <w:gridSpan w:val="6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развития</w:t>
            </w:r>
          </w:p>
        </w:tc>
        <w:tc>
          <w:tcPr>
            <w:tcW w:w="1540" w:type="dxa"/>
            <w:gridSpan w:val="6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двигательной</w:t>
            </w:r>
          </w:p>
        </w:tc>
      </w:tr>
      <w:tr w:rsidR="00565A07" w:rsidRPr="00401A89" w:rsidTr="00565A07">
        <w:trPr>
          <w:gridAfter w:val="1"/>
          <w:wAfter w:w="30" w:type="dxa"/>
          <w:trHeight w:val="266"/>
        </w:trPr>
        <w:tc>
          <w:tcPr>
            <w:tcW w:w="208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0" w:type="dxa"/>
            <w:gridSpan w:val="6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активности.</w:t>
            </w:r>
          </w:p>
        </w:tc>
        <w:tc>
          <w:tcPr>
            <w:tcW w:w="48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65A07" w:rsidRPr="00401A89" w:rsidTr="00565A07">
        <w:trPr>
          <w:gridAfter w:val="1"/>
          <w:wAfter w:w="30" w:type="dxa"/>
          <w:trHeight w:val="254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«Центр игры»</w:t>
            </w:r>
          </w:p>
        </w:tc>
        <w:tc>
          <w:tcPr>
            <w:tcW w:w="12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5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Реализация</w:t>
            </w:r>
          </w:p>
        </w:tc>
        <w:tc>
          <w:tcPr>
            <w:tcW w:w="32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gridSpan w:val="4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4" w:lineRule="exact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8"/>
                <w:sz w:val="23"/>
                <w:szCs w:val="23"/>
              </w:rPr>
              <w:t>ребенком</w:t>
            </w:r>
          </w:p>
        </w:tc>
        <w:tc>
          <w:tcPr>
            <w:tcW w:w="120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5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Куклы,</w:t>
            </w:r>
          </w:p>
        </w:tc>
        <w:tc>
          <w:tcPr>
            <w:tcW w:w="1220" w:type="dxa"/>
            <w:gridSpan w:val="9"/>
            <w:vAlign w:val="bottom"/>
          </w:tcPr>
          <w:p w:rsidR="00565A07" w:rsidRPr="00401A89" w:rsidRDefault="00565A07" w:rsidP="00565A07">
            <w:pPr>
              <w:spacing w:after="0" w:line="25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  <w:sz w:val="23"/>
                <w:szCs w:val="23"/>
              </w:rPr>
              <w:t>постельные</w:t>
            </w:r>
          </w:p>
        </w:tc>
        <w:tc>
          <w:tcPr>
            <w:tcW w:w="2180" w:type="dxa"/>
            <w:gridSpan w:val="9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4" w:lineRule="exact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принадлежности;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полученных</w:t>
            </w:r>
          </w:p>
        </w:tc>
        <w:tc>
          <w:tcPr>
            <w:tcW w:w="44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и</w:t>
            </w:r>
          </w:p>
        </w:tc>
        <w:tc>
          <w:tcPr>
            <w:tcW w:w="1340" w:type="dxa"/>
            <w:gridSpan w:val="6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имеющихся</w:t>
            </w: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посуда:столовая,чайная,кухонная;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  <w:gridSpan w:val="1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знаний об окружающем мире в</w:t>
            </w: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сумочки; мягкие  модули; различные  виды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gridSpan w:val="7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игре.  Накопление</w:t>
            </w:r>
          </w:p>
        </w:tc>
        <w:tc>
          <w:tcPr>
            <w:tcW w:w="1340" w:type="dxa"/>
            <w:gridSpan w:val="6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жизненного</w:t>
            </w:r>
          </w:p>
        </w:tc>
        <w:tc>
          <w:tcPr>
            <w:tcW w:w="120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машин;</w:t>
            </w:r>
          </w:p>
        </w:tc>
        <w:tc>
          <w:tcPr>
            <w:tcW w:w="38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gridSpan w:val="9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конструктор</w:t>
            </w:r>
          </w:p>
        </w:tc>
        <w:tc>
          <w:tcPr>
            <w:tcW w:w="46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«лего»;</w:t>
            </w:r>
          </w:p>
        </w:tc>
      </w:tr>
      <w:tr w:rsidR="00565A07" w:rsidRPr="00401A89" w:rsidTr="00565A07">
        <w:trPr>
          <w:gridAfter w:val="1"/>
          <w:wAfter w:w="30" w:type="dxa"/>
          <w:trHeight w:val="266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опыта</w:t>
            </w:r>
          </w:p>
        </w:tc>
        <w:tc>
          <w:tcPr>
            <w:tcW w:w="32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принадлежности для игр в парикмахерскую,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магазин(муляжифруктов,овощей,</w:t>
            </w:r>
          </w:p>
        </w:tc>
      </w:tr>
      <w:tr w:rsidR="00565A07" w:rsidRPr="00401A89" w:rsidTr="00565A07">
        <w:trPr>
          <w:gridAfter w:val="1"/>
          <w:wAfter w:w="30" w:type="dxa"/>
          <w:trHeight w:val="265"/>
        </w:trPr>
        <w:tc>
          <w:tcPr>
            <w:tcW w:w="208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060" w:type="dxa"/>
            <w:gridSpan w:val="19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продуктов и т.д.), одежда для ряжения.</w:t>
            </w: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65A07" w:rsidRPr="00401A89" w:rsidTr="00565A07">
        <w:trPr>
          <w:gridAfter w:val="1"/>
          <w:wAfter w:w="30" w:type="dxa"/>
          <w:trHeight w:val="252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«Центр театра»</w:t>
            </w:r>
          </w:p>
        </w:tc>
        <w:tc>
          <w:tcPr>
            <w:tcW w:w="12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Развитие</w:t>
            </w:r>
          </w:p>
        </w:tc>
        <w:tc>
          <w:tcPr>
            <w:tcW w:w="32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0" w:type="dxa"/>
            <w:gridSpan w:val="6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творческих</w:t>
            </w: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Ширма.  Разные  виды  театра  (би-ба-бо,</w:t>
            </w:r>
          </w:p>
        </w:tc>
      </w:tr>
      <w:tr w:rsidR="00565A07" w:rsidRPr="00401A89" w:rsidTr="00565A07">
        <w:trPr>
          <w:gridAfter w:val="1"/>
          <w:wAfter w:w="30" w:type="dxa"/>
          <w:trHeight w:val="265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способностей</w:t>
            </w:r>
          </w:p>
        </w:tc>
        <w:tc>
          <w:tcPr>
            <w:tcW w:w="44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0" w:type="dxa"/>
            <w:gridSpan w:val="4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ребенка,</w:t>
            </w:r>
          </w:p>
        </w:tc>
        <w:tc>
          <w:tcPr>
            <w:tcW w:w="4060" w:type="dxa"/>
            <w:gridSpan w:val="19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теневой, настольный, ролевой и др.)</w:t>
            </w: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65A07" w:rsidRPr="00401A89" w:rsidTr="00565A07">
        <w:trPr>
          <w:gridAfter w:val="1"/>
          <w:wAfter w:w="30" w:type="dxa"/>
          <w:trHeight w:val="266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стремление</w:t>
            </w:r>
          </w:p>
        </w:tc>
        <w:tc>
          <w:tcPr>
            <w:tcW w:w="1040" w:type="dxa"/>
            <w:gridSpan w:val="7"/>
            <w:vAlign w:val="bottom"/>
          </w:tcPr>
          <w:p w:rsidR="00565A07" w:rsidRPr="00401A89" w:rsidRDefault="00565A07" w:rsidP="00565A0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проявить</w:t>
            </w:r>
          </w:p>
        </w:tc>
        <w:tc>
          <w:tcPr>
            <w:tcW w:w="76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себя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в</w:t>
            </w:r>
          </w:p>
        </w:tc>
        <w:tc>
          <w:tcPr>
            <w:tcW w:w="4060" w:type="dxa"/>
            <w:gridSpan w:val="19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Костюмы для игр. Уголок ряженья.</w:t>
            </w: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65A07" w:rsidRPr="00401A89" w:rsidTr="00565A07">
        <w:trPr>
          <w:gridAfter w:val="1"/>
          <w:wAfter w:w="30" w:type="dxa"/>
          <w:trHeight w:val="265"/>
        </w:trPr>
        <w:tc>
          <w:tcPr>
            <w:tcW w:w="208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20" w:type="dxa"/>
            <w:gridSpan w:val="9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играх-драматизациях</w:t>
            </w: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65A07" w:rsidRPr="00401A89" w:rsidTr="00565A07">
        <w:trPr>
          <w:gridAfter w:val="1"/>
          <w:wAfter w:w="30" w:type="dxa"/>
          <w:trHeight w:val="252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«Центр музыки»</w:t>
            </w:r>
          </w:p>
        </w:tc>
        <w:tc>
          <w:tcPr>
            <w:tcW w:w="12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Развитие</w:t>
            </w:r>
          </w:p>
        </w:tc>
        <w:tc>
          <w:tcPr>
            <w:tcW w:w="32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0" w:type="dxa"/>
            <w:gridSpan w:val="6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творческих</w:t>
            </w:r>
          </w:p>
        </w:tc>
        <w:tc>
          <w:tcPr>
            <w:tcW w:w="1580" w:type="dxa"/>
            <w:gridSpan w:val="6"/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Музыкальные</w:t>
            </w:r>
          </w:p>
        </w:tc>
        <w:tc>
          <w:tcPr>
            <w:tcW w:w="1480" w:type="dxa"/>
            <w:gridSpan w:val="9"/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  <w:sz w:val="23"/>
                <w:szCs w:val="23"/>
              </w:rPr>
              <w:t>инструменты.</w:t>
            </w:r>
          </w:p>
        </w:tc>
        <w:tc>
          <w:tcPr>
            <w:tcW w:w="1540" w:type="dxa"/>
            <w:gridSpan w:val="6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Предметные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способностей</w:t>
            </w:r>
          </w:p>
        </w:tc>
        <w:tc>
          <w:tcPr>
            <w:tcW w:w="44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в</w:t>
            </w: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картинки   «Музыкальные   инструменты».</w:t>
            </w:r>
          </w:p>
        </w:tc>
      </w:tr>
      <w:tr w:rsidR="00565A07" w:rsidRPr="00401A89" w:rsidTr="00565A07">
        <w:trPr>
          <w:gridAfter w:val="1"/>
          <w:wAfter w:w="30" w:type="dxa"/>
          <w:trHeight w:val="266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0" w:type="dxa"/>
            <w:gridSpan w:val="12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самостоятельно-ритмической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20" w:type="dxa"/>
            <w:gridSpan w:val="18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Музыкально-дидактические игры.</w:t>
            </w:r>
          </w:p>
        </w:tc>
        <w:tc>
          <w:tcPr>
            <w:tcW w:w="54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65A07" w:rsidRPr="00401A89" w:rsidTr="00565A07">
        <w:trPr>
          <w:gridAfter w:val="1"/>
          <w:wAfter w:w="30" w:type="dxa"/>
          <w:trHeight w:val="265"/>
        </w:trPr>
        <w:tc>
          <w:tcPr>
            <w:tcW w:w="208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0" w:type="dxa"/>
            <w:gridSpan w:val="5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деятельности</w:t>
            </w: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65A07" w:rsidRPr="00401A89" w:rsidTr="00565A07">
        <w:trPr>
          <w:gridAfter w:val="1"/>
          <w:wAfter w:w="30" w:type="dxa"/>
          <w:trHeight w:val="252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«Центр книги»</w:t>
            </w:r>
          </w:p>
        </w:tc>
        <w:tc>
          <w:tcPr>
            <w:tcW w:w="160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Формирование</w:t>
            </w:r>
          </w:p>
        </w:tc>
        <w:tc>
          <w:tcPr>
            <w:tcW w:w="44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gridSpan w:val="4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умения</w:t>
            </w:r>
          </w:p>
        </w:tc>
        <w:tc>
          <w:tcPr>
            <w:tcW w:w="1580" w:type="dxa"/>
            <w:gridSpan w:val="6"/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Литературный</w:t>
            </w:r>
          </w:p>
        </w:tc>
        <w:tc>
          <w:tcPr>
            <w:tcW w:w="840" w:type="dxa"/>
            <w:gridSpan w:val="6"/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стенд</w:t>
            </w:r>
          </w:p>
        </w:tc>
        <w:tc>
          <w:tcPr>
            <w:tcW w:w="64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53" w:lineRule="exact"/>
              <w:ind w:right="14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</w:t>
            </w:r>
          </w:p>
        </w:tc>
        <w:tc>
          <w:tcPr>
            <w:tcW w:w="1540" w:type="dxa"/>
            <w:gridSpan w:val="6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оформлением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gridSpan w:val="12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самостоятельноработать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</w:t>
            </w:r>
          </w:p>
        </w:tc>
        <w:tc>
          <w:tcPr>
            <w:tcW w:w="120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(портрет</w:t>
            </w:r>
          </w:p>
        </w:tc>
        <w:tc>
          <w:tcPr>
            <w:tcW w:w="1220" w:type="dxa"/>
            <w:gridSpan w:val="9"/>
            <w:vAlign w:val="bottom"/>
          </w:tcPr>
          <w:p w:rsidR="00565A07" w:rsidRPr="00401A89" w:rsidRDefault="00565A07" w:rsidP="00565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8"/>
                <w:sz w:val="23"/>
                <w:szCs w:val="23"/>
              </w:rPr>
              <w:t>писателя,</w:t>
            </w:r>
          </w:p>
        </w:tc>
        <w:tc>
          <w:tcPr>
            <w:tcW w:w="1640" w:type="dxa"/>
            <w:gridSpan w:val="7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иллюстрации</w:t>
            </w: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к</w:t>
            </w:r>
          </w:p>
        </w:tc>
      </w:tr>
      <w:tr w:rsidR="00565A07" w:rsidRPr="00401A89" w:rsidTr="00565A07">
        <w:trPr>
          <w:gridAfter w:val="1"/>
          <w:wAfter w:w="30" w:type="dxa"/>
          <w:trHeight w:val="266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80" w:type="dxa"/>
            <w:gridSpan w:val="1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книгой,   «добывать»   нужную</w:t>
            </w:r>
          </w:p>
        </w:tc>
        <w:tc>
          <w:tcPr>
            <w:tcW w:w="2060" w:type="dxa"/>
            <w:gridSpan w:val="9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произведениям)</w:t>
            </w:r>
          </w:p>
        </w:tc>
        <w:tc>
          <w:tcPr>
            <w:tcW w:w="36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4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информацию.</w:t>
            </w:r>
          </w:p>
        </w:tc>
        <w:tc>
          <w:tcPr>
            <w:tcW w:w="44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Детская</w:t>
            </w:r>
          </w:p>
        </w:tc>
        <w:tc>
          <w:tcPr>
            <w:tcW w:w="1860" w:type="dxa"/>
            <w:gridSpan w:val="12"/>
            <w:vAlign w:val="bottom"/>
          </w:tcPr>
          <w:p w:rsidR="00565A07" w:rsidRPr="00401A89" w:rsidRDefault="00565A07" w:rsidP="00565A0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художественная</w:t>
            </w:r>
          </w:p>
        </w:tc>
        <w:tc>
          <w:tcPr>
            <w:tcW w:w="1540" w:type="dxa"/>
            <w:gridSpan w:val="6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литература  в</w:t>
            </w:r>
          </w:p>
        </w:tc>
      </w:tr>
      <w:tr w:rsidR="00565A07" w:rsidRPr="00401A89" w:rsidTr="00565A07">
        <w:trPr>
          <w:gridAfter w:val="1"/>
          <w:wAfter w:w="30" w:type="dxa"/>
          <w:trHeight w:val="265"/>
        </w:trPr>
        <w:tc>
          <w:tcPr>
            <w:tcW w:w="208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20" w:type="dxa"/>
            <w:gridSpan w:val="18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соответствии с возрастом детей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65A07" w:rsidRPr="00401A89" w:rsidTr="00565A07">
        <w:trPr>
          <w:gridAfter w:val="1"/>
          <w:wAfter w:w="30" w:type="dxa"/>
          <w:trHeight w:val="252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«Центр</w:t>
            </w:r>
          </w:p>
        </w:tc>
        <w:tc>
          <w:tcPr>
            <w:tcW w:w="160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Проживание,</w:t>
            </w:r>
          </w:p>
        </w:tc>
        <w:tc>
          <w:tcPr>
            <w:tcW w:w="1780" w:type="dxa"/>
            <w:gridSpan w:val="8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преобразование</w:t>
            </w: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Цветные   карандаши,   восковые   мелки,</w:t>
            </w:r>
          </w:p>
        </w:tc>
      </w:tr>
      <w:tr w:rsidR="00565A07" w:rsidRPr="00401A89" w:rsidTr="00565A07">
        <w:trPr>
          <w:gridAfter w:val="1"/>
          <w:wAfter w:w="30" w:type="dxa"/>
          <w:trHeight w:val="267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изодеятельности</w:t>
            </w:r>
          </w:p>
        </w:tc>
        <w:tc>
          <w:tcPr>
            <w:tcW w:w="2040" w:type="dxa"/>
            <w:gridSpan w:val="7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познавательного</w:t>
            </w:r>
          </w:p>
        </w:tc>
        <w:tc>
          <w:tcPr>
            <w:tcW w:w="104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опыта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в</w:t>
            </w: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писчая  бумага,  краски,  гуашь,  кисти  для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»</w:t>
            </w:r>
          </w:p>
        </w:tc>
        <w:tc>
          <w:tcPr>
            <w:tcW w:w="160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продуктивной</w:t>
            </w:r>
          </w:p>
        </w:tc>
        <w:tc>
          <w:tcPr>
            <w:tcW w:w="1780" w:type="dxa"/>
            <w:gridSpan w:val="8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деятельности.</w:t>
            </w:r>
          </w:p>
        </w:tc>
        <w:tc>
          <w:tcPr>
            <w:tcW w:w="120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рисования,</w:t>
            </w:r>
          </w:p>
        </w:tc>
        <w:tc>
          <w:tcPr>
            <w:tcW w:w="38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gridSpan w:val="9"/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12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пластилин,</w:t>
            </w:r>
          </w:p>
        </w:tc>
        <w:tc>
          <w:tcPr>
            <w:tcW w:w="1540" w:type="dxa"/>
            <w:gridSpan w:val="6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трафареты,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Развитие</w:t>
            </w:r>
          </w:p>
        </w:tc>
        <w:tc>
          <w:tcPr>
            <w:tcW w:w="76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ручной</w:t>
            </w:r>
          </w:p>
        </w:tc>
        <w:tc>
          <w:tcPr>
            <w:tcW w:w="1340" w:type="dxa"/>
            <w:gridSpan w:val="6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умелости,</w:t>
            </w: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раскраски.Дополнительныйматериал: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  <w:gridSpan w:val="1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творчества. Выработка позиции</w:t>
            </w: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листья,  обрезки  бумаги,  кусочки  дерева,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творца</w:t>
            </w:r>
          </w:p>
        </w:tc>
        <w:tc>
          <w:tcPr>
            <w:tcW w:w="32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кусочки поролона, лоскутки ткани, палочки</w:t>
            </w:r>
          </w:p>
        </w:tc>
      </w:tr>
      <w:tr w:rsidR="00565A07" w:rsidRPr="00401A89" w:rsidTr="00565A07">
        <w:trPr>
          <w:gridAfter w:val="1"/>
          <w:wAfter w:w="30" w:type="dxa"/>
          <w:trHeight w:val="268"/>
        </w:trPr>
        <w:tc>
          <w:tcPr>
            <w:tcW w:w="208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и др.</w:t>
            </w:r>
          </w:p>
        </w:tc>
        <w:tc>
          <w:tcPr>
            <w:tcW w:w="38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65A07" w:rsidRPr="00401A89" w:rsidTr="00565A07">
        <w:trPr>
          <w:gridAfter w:val="1"/>
          <w:wAfter w:w="30" w:type="dxa"/>
          <w:trHeight w:val="252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«Центр</w:t>
            </w:r>
          </w:p>
        </w:tc>
        <w:tc>
          <w:tcPr>
            <w:tcW w:w="160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Расширение</w:t>
            </w:r>
          </w:p>
        </w:tc>
        <w:tc>
          <w:tcPr>
            <w:tcW w:w="1780" w:type="dxa"/>
            <w:gridSpan w:val="8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познавательного</w:t>
            </w: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Дидактические,    настольные    игры    по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безопасности»</w:t>
            </w:r>
          </w:p>
        </w:tc>
        <w:tc>
          <w:tcPr>
            <w:tcW w:w="3380" w:type="dxa"/>
            <w:gridSpan w:val="1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опыта,   его   использование   в</w:t>
            </w: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профилактике ДТП. Макеты перекрестков,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gridSpan w:val="12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повседневной деятельности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районов</w:t>
            </w:r>
          </w:p>
        </w:tc>
        <w:tc>
          <w:tcPr>
            <w:tcW w:w="860" w:type="dxa"/>
            <w:gridSpan w:val="6"/>
            <w:vAlign w:val="bottom"/>
          </w:tcPr>
          <w:p w:rsidR="00565A07" w:rsidRPr="00401A89" w:rsidRDefault="00565A07" w:rsidP="00565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города.</w:t>
            </w:r>
          </w:p>
        </w:tc>
        <w:tc>
          <w:tcPr>
            <w:tcW w:w="36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gridSpan w:val="6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Дорожные</w:t>
            </w: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знаки.</w:t>
            </w:r>
          </w:p>
        </w:tc>
      </w:tr>
      <w:tr w:rsidR="00565A07" w:rsidRPr="00401A89" w:rsidTr="00565A07">
        <w:trPr>
          <w:gridAfter w:val="1"/>
          <w:wAfter w:w="30" w:type="dxa"/>
          <w:trHeight w:val="266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0" w:type="dxa"/>
            <w:gridSpan w:val="6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Литература</w:t>
            </w:r>
          </w:p>
        </w:tc>
        <w:tc>
          <w:tcPr>
            <w:tcW w:w="48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1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о</w:t>
            </w:r>
          </w:p>
        </w:tc>
        <w:tc>
          <w:tcPr>
            <w:tcW w:w="1000" w:type="dxa"/>
            <w:gridSpan w:val="6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правилах</w:t>
            </w:r>
          </w:p>
        </w:tc>
        <w:tc>
          <w:tcPr>
            <w:tcW w:w="1540" w:type="dxa"/>
            <w:gridSpan w:val="6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дорожного</w:t>
            </w:r>
          </w:p>
        </w:tc>
      </w:tr>
      <w:tr w:rsidR="00565A07" w:rsidRPr="00401A89" w:rsidTr="00565A07">
        <w:trPr>
          <w:gridAfter w:val="1"/>
          <w:wAfter w:w="30" w:type="dxa"/>
          <w:trHeight w:val="265"/>
        </w:trPr>
        <w:tc>
          <w:tcPr>
            <w:tcW w:w="208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движения</w:t>
            </w:r>
          </w:p>
        </w:tc>
        <w:tc>
          <w:tcPr>
            <w:tcW w:w="38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65A07" w:rsidRPr="00401A89" w:rsidTr="00565A07">
        <w:trPr>
          <w:gridAfter w:val="1"/>
          <w:wAfter w:w="30" w:type="dxa"/>
          <w:trHeight w:val="252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«Центр</w:t>
            </w:r>
          </w:p>
        </w:tc>
        <w:tc>
          <w:tcPr>
            <w:tcW w:w="160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Расширение</w:t>
            </w:r>
          </w:p>
        </w:tc>
        <w:tc>
          <w:tcPr>
            <w:tcW w:w="1780" w:type="dxa"/>
            <w:gridSpan w:val="8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краеведческих</w:t>
            </w:r>
          </w:p>
        </w:tc>
        <w:tc>
          <w:tcPr>
            <w:tcW w:w="1580" w:type="dxa"/>
            <w:gridSpan w:val="6"/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Иллюстрации,</w:t>
            </w:r>
          </w:p>
        </w:tc>
        <w:tc>
          <w:tcPr>
            <w:tcW w:w="1940" w:type="dxa"/>
            <w:gridSpan w:val="12"/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фотографии,</w:t>
            </w: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альбомы,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патриотического</w:t>
            </w:r>
          </w:p>
        </w:tc>
        <w:tc>
          <w:tcPr>
            <w:tcW w:w="160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представлений</w:t>
            </w:r>
          </w:p>
        </w:tc>
        <w:tc>
          <w:tcPr>
            <w:tcW w:w="44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gridSpan w:val="4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детей,</w:t>
            </w:r>
          </w:p>
        </w:tc>
        <w:tc>
          <w:tcPr>
            <w:tcW w:w="2060" w:type="dxa"/>
            <w:gridSpan w:val="9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художественная</w:t>
            </w:r>
          </w:p>
        </w:tc>
        <w:tc>
          <w:tcPr>
            <w:tcW w:w="36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gridSpan w:val="7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литература</w:t>
            </w: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о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воспитания»</w:t>
            </w:r>
          </w:p>
        </w:tc>
        <w:tc>
          <w:tcPr>
            <w:tcW w:w="12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накопление</w:t>
            </w:r>
          </w:p>
        </w:tc>
        <w:tc>
          <w:tcPr>
            <w:tcW w:w="32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gridSpan w:val="8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познавательного</w:t>
            </w:r>
          </w:p>
        </w:tc>
        <w:tc>
          <w:tcPr>
            <w:tcW w:w="3060" w:type="dxa"/>
            <w:gridSpan w:val="1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достопримечательностях</w:t>
            </w:r>
          </w:p>
        </w:tc>
        <w:tc>
          <w:tcPr>
            <w:tcW w:w="46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Казани,</w:t>
            </w:r>
          </w:p>
        </w:tc>
      </w:tr>
      <w:tr w:rsidR="00565A07" w:rsidRPr="00401A89" w:rsidTr="00565A07">
        <w:trPr>
          <w:gridAfter w:val="1"/>
          <w:wAfter w:w="30" w:type="dxa"/>
          <w:trHeight w:val="267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опыта.</w:t>
            </w:r>
          </w:p>
        </w:tc>
        <w:tc>
          <w:tcPr>
            <w:tcW w:w="32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Татарстана, России, соседних  республиках</w:t>
            </w:r>
          </w:p>
        </w:tc>
      </w:tr>
      <w:tr w:rsidR="00565A07" w:rsidRPr="00401A89" w:rsidTr="00565A07">
        <w:trPr>
          <w:gridAfter w:val="1"/>
          <w:wAfter w:w="30" w:type="dxa"/>
          <w:trHeight w:val="265"/>
        </w:trPr>
        <w:tc>
          <w:tcPr>
            <w:tcW w:w="208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60" w:type="dxa"/>
            <w:gridSpan w:val="9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и государствах.</w:t>
            </w:r>
          </w:p>
        </w:tc>
        <w:tc>
          <w:tcPr>
            <w:tcW w:w="36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65A07" w:rsidRPr="00401A89" w:rsidTr="00565A07">
        <w:trPr>
          <w:gridAfter w:val="1"/>
          <w:wAfter w:w="30" w:type="dxa"/>
          <w:trHeight w:val="252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Спальное</w:t>
            </w:r>
          </w:p>
        </w:tc>
        <w:tc>
          <w:tcPr>
            <w:tcW w:w="3380" w:type="dxa"/>
            <w:gridSpan w:val="13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Дневной сон; гимнастика после</w:t>
            </w: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Спальная мебель. Стол воспитателя, шкаф</w:t>
            </w:r>
          </w:p>
        </w:tc>
      </w:tr>
      <w:tr w:rsidR="00565A07" w:rsidRPr="00401A89" w:rsidTr="00565A07">
        <w:trPr>
          <w:gridAfter w:val="1"/>
          <w:wAfter w:w="30" w:type="dxa"/>
          <w:trHeight w:val="266"/>
        </w:trPr>
        <w:tc>
          <w:tcPr>
            <w:tcW w:w="208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помещение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сна</w:t>
            </w: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0" w:type="dxa"/>
            <w:gridSpan w:val="2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(для методических пособий и литературы)</w:t>
            </w:r>
          </w:p>
        </w:tc>
      </w:tr>
      <w:tr w:rsidR="00565A07" w:rsidRPr="00401A89" w:rsidTr="00565A07">
        <w:trPr>
          <w:gridAfter w:val="1"/>
          <w:wAfter w:w="30" w:type="dxa"/>
          <w:trHeight w:val="254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Приемная</w:t>
            </w:r>
          </w:p>
        </w:tc>
        <w:tc>
          <w:tcPr>
            <w:tcW w:w="2040" w:type="dxa"/>
            <w:gridSpan w:val="7"/>
            <w:vAlign w:val="bottom"/>
          </w:tcPr>
          <w:p w:rsidR="00565A07" w:rsidRPr="00401A89" w:rsidRDefault="00565A07" w:rsidP="00565A07">
            <w:pPr>
              <w:spacing w:after="0" w:line="25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Информационно-</w:t>
            </w:r>
          </w:p>
        </w:tc>
        <w:tc>
          <w:tcPr>
            <w:tcW w:w="280" w:type="dxa"/>
            <w:gridSpan w:val="2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0" w:type="dxa"/>
            <w:gridSpan w:val="21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5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Информационные стенды для родителей.</w:t>
            </w:r>
          </w:p>
        </w:tc>
      </w:tr>
      <w:tr w:rsidR="00565A07" w:rsidRPr="00401A89" w:rsidTr="00565A07">
        <w:trPr>
          <w:gridAfter w:val="1"/>
          <w:wAfter w:w="30" w:type="dxa"/>
          <w:trHeight w:val="264"/>
        </w:trPr>
        <w:tc>
          <w:tcPr>
            <w:tcW w:w="20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комната</w:t>
            </w:r>
          </w:p>
        </w:tc>
        <w:tc>
          <w:tcPr>
            <w:tcW w:w="2040" w:type="dxa"/>
            <w:gridSpan w:val="7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просветительская</w:t>
            </w:r>
          </w:p>
        </w:tc>
        <w:tc>
          <w:tcPr>
            <w:tcW w:w="1040" w:type="dxa"/>
            <w:gridSpan w:val="5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работа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right="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с</w:t>
            </w:r>
          </w:p>
        </w:tc>
        <w:tc>
          <w:tcPr>
            <w:tcW w:w="3520" w:type="dxa"/>
            <w:gridSpan w:val="18"/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3"/>
                <w:szCs w:val="23"/>
              </w:rPr>
              <w:t>Выставки детского творчества.</w:t>
            </w:r>
          </w:p>
        </w:tc>
        <w:tc>
          <w:tcPr>
            <w:tcW w:w="540" w:type="dxa"/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65A07" w:rsidRPr="00401A89" w:rsidTr="00565A07">
        <w:trPr>
          <w:gridAfter w:val="1"/>
          <w:wAfter w:w="30" w:type="dxa"/>
          <w:trHeight w:val="266"/>
        </w:trPr>
        <w:tc>
          <w:tcPr>
            <w:tcW w:w="208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(раздевалка)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  <w:sz w:val="23"/>
                <w:szCs w:val="23"/>
              </w:rPr>
              <w:t>родителями</w:t>
            </w: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A07" w:rsidRPr="00401A89" w:rsidRDefault="00565A07" w:rsidP="00565A0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401A89" w:rsidRPr="004A46D9" w:rsidRDefault="00401A89" w:rsidP="004A46D9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84856" w:rsidRPr="00401A89" w:rsidRDefault="00084856" w:rsidP="00084856">
      <w:pPr>
        <w:spacing w:after="0" w:line="474" w:lineRule="auto"/>
        <w:ind w:right="80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Обеспеченность методическими материалами и средствами обучения и воспитания Учебно-методический комплект к программе «От рож</w:t>
      </w:r>
      <w:r w:rsidR="00C72D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дения до школы» Образовательная </w:t>
      </w: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 «Социально-коммуникативное развитие»</w:t>
      </w:r>
    </w:p>
    <w:p w:rsidR="00084856" w:rsidRPr="00401A89" w:rsidRDefault="00084856" w:rsidP="00084856">
      <w:pPr>
        <w:spacing w:after="0" w:line="9" w:lineRule="exact"/>
        <w:rPr>
          <w:rFonts w:ascii="Times New Roman" w:hAnsi="Times New Roman" w:cs="Times New Roman"/>
          <w:sz w:val="20"/>
          <w:szCs w:val="20"/>
        </w:rPr>
      </w:pPr>
    </w:p>
    <w:p w:rsidR="00084856" w:rsidRPr="00401A89" w:rsidRDefault="00084856" w:rsidP="00084856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Социализация, развитие общения, нравственное воспитание</w:t>
      </w:r>
    </w:p>
    <w:p w:rsidR="00084856" w:rsidRPr="00401A89" w:rsidRDefault="00084856" w:rsidP="00084856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084856" w:rsidRPr="00401A89" w:rsidRDefault="00084856" w:rsidP="00084856">
      <w:pPr>
        <w:spacing w:after="0" w:line="234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Буре Р.С. Социально-нравственное воспитание дошкольников. Для занятий с детьми 3–7 лет.- М.: Мозаика-Синтез, 2014.</w:t>
      </w:r>
    </w:p>
    <w:p w:rsidR="00084856" w:rsidRPr="00401A89" w:rsidRDefault="00084856" w:rsidP="00084856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084856" w:rsidRPr="00401A89" w:rsidRDefault="00084856" w:rsidP="00084856">
      <w:pPr>
        <w:spacing w:after="0" w:line="234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Петрова В.И., Стульник Т.Д. Этические беседы с дошкольниками. Для занятий с детьми 4–7 лет. - М.: Мозаика-Синтез, 2017.</w:t>
      </w:r>
    </w:p>
    <w:p w:rsidR="00084856" w:rsidRPr="00401A89" w:rsidRDefault="00084856" w:rsidP="00084856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084856" w:rsidRPr="00401A89" w:rsidRDefault="00084856" w:rsidP="00084856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Самообслуживание, самостоятельность, трудовое воспитание</w:t>
      </w:r>
    </w:p>
    <w:p w:rsidR="00084856" w:rsidRPr="00401A89" w:rsidRDefault="00084856" w:rsidP="00084856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Куцакова Л.В. Трудовое воспитание в детском саду. Для занятий с детьми 3–7 лет.- М.:</w:t>
      </w:r>
    </w:p>
    <w:p w:rsidR="00084856" w:rsidRPr="00401A89" w:rsidRDefault="00084856" w:rsidP="00084856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Мозаика-Синтез, 2016.</w:t>
      </w:r>
    </w:p>
    <w:p w:rsidR="00084856" w:rsidRPr="00401A89" w:rsidRDefault="00084856" w:rsidP="00084856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Формирование основ безопасности</w:t>
      </w:r>
    </w:p>
    <w:p w:rsidR="00084856" w:rsidRPr="00401A89" w:rsidRDefault="00084856" w:rsidP="00084856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084856" w:rsidRPr="00401A89" w:rsidRDefault="00084856" w:rsidP="00084856">
      <w:pPr>
        <w:spacing w:after="0" w:line="234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Белая К. Ю. Формирование основ безопасности у дошкольников. Для занятий с детьми 2–7 лет. - М.: Мозаика-Синтез, 2018.</w:t>
      </w:r>
    </w:p>
    <w:p w:rsidR="00084856" w:rsidRPr="00401A89" w:rsidRDefault="00084856" w:rsidP="00084856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084856" w:rsidRPr="00401A89" w:rsidRDefault="00084856" w:rsidP="00084856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Саулина Т.Ф. Знакомим дошкольников с правилами дорожного движения (3–7 лет). - М.:</w:t>
      </w:r>
    </w:p>
    <w:p w:rsidR="00084856" w:rsidRPr="00401A89" w:rsidRDefault="00084856" w:rsidP="00084856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Мозайка-Синтез, 2016.</w:t>
      </w:r>
    </w:p>
    <w:p w:rsidR="00084856" w:rsidRPr="00401A89" w:rsidRDefault="00084856" w:rsidP="00084856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Игровая деятельность</w:t>
      </w:r>
    </w:p>
    <w:p w:rsidR="00084856" w:rsidRPr="00401A89" w:rsidRDefault="00084856" w:rsidP="00084856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084856" w:rsidRPr="00401A89" w:rsidRDefault="00084856" w:rsidP="00084856">
      <w:pPr>
        <w:spacing w:after="0" w:line="234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Губанова Н.Ф. Развитие игровой деятельности. Младшая группа(3–4 года). - М.: Мозайка-Синтез, 2018.</w:t>
      </w:r>
    </w:p>
    <w:p w:rsidR="00084856" w:rsidRPr="00401A89" w:rsidRDefault="00084856" w:rsidP="00084856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084856" w:rsidRPr="00401A89" w:rsidRDefault="00084856" w:rsidP="00084856">
      <w:pPr>
        <w:spacing w:after="0" w:line="234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Губанова Н.Ф. Развитие игровой деятельности. Средняя группа(4–5 лет). - М.: Мозайка-Синтез, 2019.</w:t>
      </w:r>
    </w:p>
    <w:p w:rsidR="00084856" w:rsidRPr="00401A89" w:rsidRDefault="00084856" w:rsidP="00084856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084856" w:rsidRPr="00401A89" w:rsidRDefault="00084856" w:rsidP="00084856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Губанова Н.Ф. Игровая деятельность в детском саду. Для занятий с детьми 2-7 лет. - М.:</w:t>
      </w:r>
    </w:p>
    <w:p w:rsidR="00084856" w:rsidRPr="00401A89" w:rsidRDefault="00084856" w:rsidP="00084856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Мозайка-Синтез, 2015.</w:t>
      </w:r>
    </w:p>
    <w:p w:rsidR="00084856" w:rsidRPr="00401A89" w:rsidRDefault="00084856" w:rsidP="00084856">
      <w:pPr>
        <w:spacing w:after="0" w:line="276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A46D9" w:rsidRPr="004A46D9" w:rsidRDefault="004A46D9" w:rsidP="004A46D9">
      <w:pPr>
        <w:spacing w:after="0" w:line="240" w:lineRule="auto"/>
        <w:rPr>
          <w:rFonts w:ascii="Times New Roman" w:hAnsi="Times New Roman" w:cs="Times New Roman"/>
        </w:rPr>
        <w:sectPr w:rsidR="004A46D9" w:rsidRPr="004A46D9">
          <w:pgSz w:w="11900" w:h="16838"/>
          <w:pgMar w:top="839" w:right="566" w:bottom="16" w:left="1300" w:header="0" w:footer="0" w:gutter="0"/>
          <w:cols w:space="720" w:equalWidth="0">
            <w:col w:w="10040"/>
          </w:cols>
        </w:sectPr>
      </w:pPr>
    </w:p>
    <w:p w:rsidR="00401A89" w:rsidRPr="00401A89" w:rsidRDefault="00401A89" w:rsidP="00401A8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Дополнительная учебно-методическая литература</w:t>
      </w:r>
    </w:p>
    <w:p w:rsidR="00401A89" w:rsidRPr="00401A89" w:rsidRDefault="00401A89" w:rsidP="00401A89">
      <w:pPr>
        <w:tabs>
          <w:tab w:val="left" w:pos="1001"/>
          <w:tab w:val="left" w:pos="1661"/>
          <w:tab w:val="left" w:pos="4201"/>
          <w:tab w:val="left" w:pos="5281"/>
          <w:tab w:val="left" w:pos="6021"/>
          <w:tab w:val="left" w:pos="7141"/>
          <w:tab w:val="left" w:pos="8681"/>
        </w:tabs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Блинова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Л.Ф.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Социально-личностное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развитие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детей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старшего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дошкольного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возраста: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рекомендации. – Казань: РИО Школа, 2007.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Виноградова Н.А., Позднякова Н.В. Сюжетно-ролевые игры для старших дошкольников. – М.: Айрис-пресс, 2008.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Куликовская И.Э., Совгир Н.Н. Детское экспериментирование. Старший дошкольный возраст. – М.: Педагогическое общество России, 2003.</w:t>
      </w:r>
    </w:p>
    <w:p w:rsidR="00401A89" w:rsidRPr="00401A89" w:rsidRDefault="00401A89" w:rsidP="00401A89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Михайленко Н.Я., Короткова Н.А. Организация сюжетной игры в детском саду – М.: ГНОМ</w:t>
      </w:r>
    </w:p>
    <w:p w:rsidR="00401A89" w:rsidRPr="00401A89" w:rsidRDefault="00401A89" w:rsidP="00CC155C">
      <w:pPr>
        <w:numPr>
          <w:ilvl w:val="0"/>
          <w:numId w:val="99"/>
        </w:numPr>
        <w:tabs>
          <w:tab w:val="left" w:pos="181"/>
        </w:tabs>
        <w:spacing w:after="0" w:line="240" w:lineRule="auto"/>
        <w:ind w:left="181" w:hanging="18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Д, 2000.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Недоспасова В.А. Растем играя. – М.: Просвещение, 2004.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Николаева С.О. Занятия по культуре поведения с дошкольниками и младшими школьниками.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– М.: Гуманит.изд.центр ВЛАДОС, 2004.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ОБЖ. Подготовительная группа. Разработки занятий/ Сост. Фисенко М.А. – Волгоград: ИТД Корифей, 2006.</w:t>
      </w:r>
    </w:p>
    <w:p w:rsidR="00401A89" w:rsidRPr="00401A89" w:rsidRDefault="00401A89" w:rsidP="00401A89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Павлова Г.Я. и др. Безопасность: знакомим дошкольников с источниками опасности. – М.: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Сфера, 2012.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Разноцветные игры/ Авт.- сост.: Белая К.Ю., Сотникова В.М. – М.: ЛИНКА-ПРЕСС, 2007.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Саулина Т.Ф. Три сигнала светофора: ознакомление дошкольников с правилами дорожного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движения. - М.: Мозайка-Синтез, 2010.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Семенака С.И. Уроки добра. Коррекционно-развивающая программа для детей 5-7 лет. - М.: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АРКТИ, 2002.</w:t>
      </w:r>
    </w:p>
    <w:p w:rsidR="00401A89" w:rsidRPr="00401A89" w:rsidRDefault="00401A89" w:rsidP="00401A89">
      <w:pPr>
        <w:tabs>
          <w:tab w:val="left" w:pos="1081"/>
          <w:tab w:val="left" w:pos="1761"/>
          <w:tab w:val="left" w:pos="2601"/>
          <w:tab w:val="left" w:pos="3801"/>
          <w:tab w:val="left" w:pos="6101"/>
          <w:tab w:val="left" w:pos="7121"/>
        </w:tabs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Старцева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О.Ю.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Школа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дорожных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наук:  профилактика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детского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дорожно-транспортного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травматизма. – М.: ТЦ Сфера, 2008.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Фельдчер Ш., Либерман С. 400 способов занять ребенка от 2 до 8 лет. – СПб:Питер Пресс, 1996.</w:t>
      </w:r>
    </w:p>
    <w:p w:rsidR="00401A89" w:rsidRPr="00401A89" w:rsidRDefault="00401A89" w:rsidP="00401A89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Формирование нравственного здоровья дошкольников: занятия, игры, упражнения/ Под ред.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Л.В.Кузнецовой, М.А. Панфиловой. – М.: ТЦ Сфера, 2002.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6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Шорыгина Т.А. Беседы об основах безопасности с детьми 5-8 лет. – М.: ТЦ Сфера, 2008. Шорыгина Т.А. Общительные сказки: социально-нравственное воспитание. – М.: Книголюб, 2005.</w:t>
      </w:r>
    </w:p>
    <w:p w:rsidR="00401A89" w:rsidRPr="00401A89" w:rsidRDefault="00401A89" w:rsidP="00401A89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Шорыгина Т.А. Вежливые сказки: этикет для малышей. – М.: Книголюб, 2004.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Шорыгина Т.А. Беседы о правилах пожарной безопасности. – М.: ТЦ Сфера, 2008.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Хабибуллина М.Р. и др. Школа этикета. Из опыта работы. – Казань: ИССО РАО, 1997.</w:t>
      </w:r>
    </w:p>
    <w:p w:rsidR="00401A89" w:rsidRPr="00401A89" w:rsidRDefault="00401A89" w:rsidP="00401A89">
      <w:pPr>
        <w:spacing w:after="0" w:line="276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40" w:lineRule="auto"/>
        <w:ind w:left="186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Образовательная область «Познавательное развитие»</w:t>
      </w:r>
    </w:p>
    <w:p w:rsidR="00401A89" w:rsidRPr="00401A89" w:rsidRDefault="00401A89" w:rsidP="00401A89">
      <w:pPr>
        <w:spacing w:after="0" w:line="276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Развитие познавательно-исследовательской деятельности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Веракса Н.Е., Веракса А.Н. Проектная деятельность дошкольников. Для занятий с детьми 5-7 лет. - М.: Мозайка-Синтез, 2014.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Веракса Н.Е., Галимов О.Р. Познавательно-исследовательская деятельность дошкольников (4–7 лет). - М.: Мозайка-Синтез, 2015.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Крашенинников Е.Е., Холодова О.Л. Развитие познавательных способностей дошкольников Для занятий с детьми 4–7 лет. - М.: Мозаика-Синтез, 2016.</w:t>
      </w:r>
    </w:p>
    <w:p w:rsidR="00401A89" w:rsidRPr="00401A89" w:rsidRDefault="00401A89" w:rsidP="00401A89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Павлова Л.Ю. Сборник дидактических игр по ознакомлению с окружающим миром: Для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занятий с детьми 4–7 лет.- М.: Мозаика-Синтез, 2016.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Шиян О. А. Развитие творческого мышления. Работаем по сказке. - М.: Мозаика-Синтез, 2016.</w:t>
      </w:r>
    </w:p>
    <w:p w:rsidR="00401A89" w:rsidRPr="00401A89" w:rsidRDefault="00401A89" w:rsidP="00401A89">
      <w:pPr>
        <w:spacing w:after="0" w:line="278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Ознакомление с предметным окружением и социальным миром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Дыбина О. В. Ознакомление с предметным и социальным окружением. Младшая группа. - М.: Мозаика-Синтез, 2019.</w:t>
      </w:r>
    </w:p>
    <w:p w:rsidR="00401A89" w:rsidRPr="00401A89" w:rsidRDefault="00401A89" w:rsidP="00401A89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Дыбина О. В. Ознакомление с предметным и социальным окружением. Средняя группа. - М.: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Мозаика-Синтез, 2016.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Дыбина О. В. Ознакомление с предметным и социальным окружением. Старшая группа. - М.: Мозаика-Синтез, 2016.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905D6C">
      <w:pPr>
        <w:spacing w:after="0" w:line="234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lastRenderedPageBreak/>
        <w:t>Дыбина О. В. Ознакомление с предметным и социальным окружением. Подготовительная к школе группа. - М.: Мозаика-Синтез, 2016.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Формирование элементарных математических представлений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Помораева И.А., Позина В.А. Формирование элементарных математических представлений.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Младшая группа (3–4 года). - М.: Мозайка-Синтез, 2015.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Помораева И.А., Позина В.А. Формирование элементарных математических представлений.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Средняя группа. - М.: Мозаика-Синтез, 2019.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Помораева И.А., Позина В.А. Формирование элементарных математических представлений.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Старшая группа (5–6 лет). - М.: Мозайка-Синтез, 2015.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Помораева И.А., Позина В.А. Формирование элементарных математических представлений.</w:t>
      </w:r>
    </w:p>
    <w:p w:rsidR="00401A89" w:rsidRPr="00401A89" w:rsidRDefault="00401A89" w:rsidP="00905D6C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Подготовительная к школе группа (6–7 лет). - М.: Мозайка-Синтез, 2015.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Ознакомление с миром природы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Соломенникова О. А. Ознакомление с природой в детском саду. Младшая группа (3–4 года).-М.: Мозайка-Синтез, 2015.</w:t>
      </w:r>
    </w:p>
    <w:p w:rsidR="00401A89" w:rsidRPr="00401A89" w:rsidRDefault="00401A89" w:rsidP="00401A89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Соломенникова О.А. Ознакомление с природой в детском саду. Для занятий с детьми 4-5 лет.</w:t>
      </w:r>
    </w:p>
    <w:p w:rsidR="00401A89" w:rsidRPr="00401A89" w:rsidRDefault="00401A89" w:rsidP="00CC155C">
      <w:pPr>
        <w:numPr>
          <w:ilvl w:val="0"/>
          <w:numId w:val="100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М.: Мозайка-Синтез, 2015.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Соломенникова О. А. Ознакомление с природой в детском саду. Старшая группа. Для занятий с детьми 5–6 лет. – М.: Мозайка-Синтез, 2015.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Default="00401A89" w:rsidP="00401A89">
      <w:pPr>
        <w:spacing w:after="0" w:line="234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Соломенникова О. А. Ознакомление с природой в детском саду. Подготовительная к школе группа. - М.: Мозаика-Синтез, 2017.</w:t>
      </w:r>
    </w:p>
    <w:p w:rsidR="00401A89" w:rsidRPr="00401A89" w:rsidRDefault="00401A89" w:rsidP="00401A89">
      <w:pPr>
        <w:spacing w:after="0" w:line="237" w:lineRule="auto"/>
        <w:ind w:right="820" w:firstLine="2062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Дополнительная учебно-методическая литература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Бабич Л.Н. 365 увлекательных занятий для дошкольников – М.: Рольф, 2000. Брофман В. Архитектурная школа имени папы Карло. – М.: ЛИНКА-ПРЕСС, 2001. Волина В. Праздник числа (занимательная математика для детей). – М.: Знание, 1993.</w:t>
      </w:r>
    </w:p>
    <w:p w:rsidR="00401A89" w:rsidRPr="00401A89" w:rsidRDefault="00401A89" w:rsidP="00401A89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Голубь В.Т. Графические диктанты: пособие для занятий с детьми 5-7 лет – М.: ВАКО, 2006.</w:t>
      </w: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Голубина Т.С. Чему научит клеточка. - М.: Мозайка-Синтез, 2005.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6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Дыбина О.В. Что было до...: Игры-путешествия в прошлое предметов.- М.: ТЦ Сфера, 2002. Дыбина О.В. Рукотворный мир: сценарии игр-занятий для дошкольников. – М.: ТЦ Сфера, 2002.</w:t>
      </w:r>
    </w:p>
    <w:p w:rsidR="00401A89" w:rsidRPr="00401A89" w:rsidRDefault="00401A89" w:rsidP="00401A89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Зверев А.Т. Экологические игры. – М.: Дом педагогики, 1998.</w:t>
      </w: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Квач Н.В. Развитие образного мышления и графических навыков у детей 5-7 лет. – М.:</w:t>
      </w: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Гуманит. изд. центр ВЛАДОС, 2001.</w:t>
      </w: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Кобитина И.И. Дошкольникам о технике. – М.: Просвещение, 1991.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Коломина Н.В. Воспитание основ экологической культуры в детском саду. - М.: ТЦ Сфера, 2004.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Мазепина Т.Б. Развитие пространственно-временных ориентиров ребенка в играх, тренингах, тестах. – Ростов н/Д: Феникс, 2002.</w:t>
      </w:r>
    </w:p>
    <w:p w:rsidR="00401A89" w:rsidRPr="00401A89" w:rsidRDefault="00401A89" w:rsidP="00401A89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Нефедова К.П. Дом. Какой он? – М.: Издательство ГНОМ и Д, 2004.</w:t>
      </w: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Потапова  Л.М.  Детям  о  природе.  Экология  в  играх  для  детей  5-10  лет.  –  Ярославль:</w:t>
      </w: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Академия развития: Академия Холдинг, 2002.</w:t>
      </w: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Синицина Е.И. Логические игры и загадки. – М.: ЮНВЕС, 2000.</w:t>
      </w: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Смоленцева А.А. Введение в мир экономики, или Как мы играем в экономику – Н.Новгород:</w:t>
      </w: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Изд-во НГПУ, 2000.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Тарабарина Т.И., Елкина Н.В. И учеба , и игра: математика. – Ярославль: Академия развития, 1997.</w:t>
      </w:r>
    </w:p>
    <w:p w:rsidR="00401A89" w:rsidRPr="00401A89" w:rsidRDefault="00401A89" w:rsidP="00401A89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tabs>
          <w:tab w:val="left" w:pos="1420"/>
          <w:tab w:val="left" w:pos="2080"/>
          <w:tab w:val="left" w:pos="3560"/>
          <w:tab w:val="left" w:pos="3980"/>
          <w:tab w:val="left" w:pos="4960"/>
          <w:tab w:val="left" w:pos="5680"/>
          <w:tab w:val="left" w:pos="6780"/>
          <w:tab w:val="left" w:pos="7960"/>
          <w:tab w:val="left" w:pos="828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Тихомирова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Л.Ф.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Упражнения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каждый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день: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развитие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внимания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401A89">
        <w:rPr>
          <w:rFonts w:ascii="Times New Roman" w:hAnsi="Times New Roman" w:cs="Times New Roman"/>
          <w:sz w:val="20"/>
          <w:szCs w:val="20"/>
        </w:rPr>
        <w:tab/>
      </w:r>
      <w:r w:rsidRPr="00401A89">
        <w:rPr>
          <w:rFonts w:ascii="Times New Roman" w:eastAsia="Times New Roman" w:hAnsi="Times New Roman" w:cs="Times New Roman"/>
          <w:sz w:val="23"/>
          <w:szCs w:val="23"/>
        </w:rPr>
        <w:t>воображения</w:t>
      </w: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дошкольников. - – Ярославль: Академия развития, 1998.</w:t>
      </w: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Шаехова Р.К. Играя – учимся творить. – Казань: ИССО РАО, 1997.</w:t>
      </w:r>
    </w:p>
    <w:p w:rsidR="00401A89" w:rsidRPr="00401A89" w:rsidRDefault="00401A89" w:rsidP="00401A89">
      <w:pPr>
        <w:tabs>
          <w:tab w:val="left" w:pos="1300"/>
          <w:tab w:val="left" w:pos="1940"/>
          <w:tab w:val="left" w:pos="2940"/>
          <w:tab w:val="left" w:pos="4880"/>
          <w:tab w:val="left" w:pos="5200"/>
          <w:tab w:val="left" w:pos="6840"/>
          <w:tab w:val="left" w:pos="8140"/>
          <w:tab w:val="left" w:pos="8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Шорыгина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Т.А.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Учимся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ориентироваться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пространстве: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материалы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для</w:t>
      </w:r>
      <w:r w:rsidRPr="00401A89">
        <w:rPr>
          <w:rFonts w:ascii="Times New Roman" w:hAnsi="Times New Roman" w:cs="Times New Roman"/>
          <w:sz w:val="20"/>
          <w:szCs w:val="20"/>
        </w:rPr>
        <w:tab/>
      </w:r>
      <w:r w:rsidRPr="00401A89">
        <w:rPr>
          <w:rFonts w:ascii="Times New Roman" w:eastAsia="Times New Roman" w:hAnsi="Times New Roman" w:cs="Times New Roman"/>
          <w:sz w:val="23"/>
          <w:szCs w:val="23"/>
        </w:rPr>
        <w:t>развития</w:t>
      </w: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пространственного восприятия у дошкольников. – М.: ТЦ Сфера, 2004.</w:t>
      </w: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Шорыгина Т.А. Птицы. Какие они? – М.: Издательство ГНОМ и Д, 2000.</w:t>
      </w: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Шорыгина Т.А. Цветы. Какие они? – М.: Издательство ГНОМ и Д, 2002.</w:t>
      </w: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Шорыгина Т.А. Какие месяцы в году?! – М.: Издательство ГНОМ и Д, 2000.</w:t>
      </w: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Шорыгина Т.А. Насекомые. Какие они? – М.: Издательство ГНОМ и Д, 2001.</w:t>
      </w: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Шорыгина Т.А. Какие звери в лесу? – М.: Издательство ГНОМ и Д, 2000.</w:t>
      </w: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Шорыгина Т.А. Домашние животные. Какие они? – М.: Издательство ГНОМ и Д, 2002.</w:t>
      </w: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lastRenderedPageBreak/>
        <w:t>Экономическое воспитание дошкольников/ Под ред. Е.А.Курака. – М.:ТЦ Сфера, 2002.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100 000 развивающих занятий с детьми 5-6 лет/ Под ред. Парамоновой Л.А. – М.: ОЛМА Медиа Групп, 2006.</w:t>
      </w:r>
    </w:p>
    <w:p w:rsidR="00401A89" w:rsidRPr="00401A89" w:rsidRDefault="00401A89" w:rsidP="00401A89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1 000 загадок/Составители ФН.В.Елкина, Т.И.Тарабарина - – Ярославль: Академия развития,</w:t>
      </w:r>
    </w:p>
    <w:p w:rsidR="00401A89" w:rsidRPr="00401A89" w:rsidRDefault="00401A89" w:rsidP="0008485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2001.</w:t>
      </w:r>
    </w:p>
    <w:p w:rsidR="00401A89" w:rsidRPr="00401A89" w:rsidRDefault="00401A89" w:rsidP="00401A8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Образовательная область«Речевое развитие»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Гербова В.В. Развитие речи в детском саду: Младшая группа(3–4 года). - М.: Мозайка-Синтез, 2015.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Гербова В.В. Развитие речи в детском саду: Средняя группа (4-5 лет). - М.: Мозаика-Синтез, 2016.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Гербова В.В. Развитие речи в детском саду: Старшая группа (5–6 лет). - М.: Мозайка-Синтез, 2015.</w:t>
      </w:r>
    </w:p>
    <w:p w:rsidR="00401A89" w:rsidRPr="00401A89" w:rsidRDefault="00401A89" w:rsidP="00401A89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Гербова В.В. Развитие речи в детском саду: Подготовительная кшколе группа (6–7 лет). - М.:</w:t>
      </w:r>
    </w:p>
    <w:p w:rsidR="00401A89" w:rsidRDefault="00401A89" w:rsidP="00401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Мозайка-Синтез, 2015.</w:t>
      </w:r>
    </w:p>
    <w:p w:rsidR="00401A89" w:rsidRPr="00401A89" w:rsidRDefault="00401A89" w:rsidP="00401A89">
      <w:pPr>
        <w:spacing w:after="0" w:line="240" w:lineRule="auto"/>
        <w:ind w:left="206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Дополнительная учебно-методическая литература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Гербова В.В. Приобщение детей к художественной литературе. - М.: Мозайка-Синтез, 2006.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6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Лаптева Е.В. 1000 русских скороговорок для развития речи. – Москва: АСТ, 2014. Семеренко И.Г. Программа развития и обучения дошкольника. Скороговорки, считалки, приметы, дразнилки – СПб.: Издательский дом Нева, 2001.</w:t>
      </w:r>
    </w:p>
    <w:p w:rsidR="00401A89" w:rsidRPr="00401A89" w:rsidRDefault="00401A89" w:rsidP="00401A89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Смирнова Л.Н. Развитие речи у детей 3-4 лет.- - М.: Мозайка-Синтез, 2009.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084856">
      <w:pPr>
        <w:spacing w:after="0" w:line="234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Сухин И.Г. Веселые скороговорки для непослушных звуков. – Ярославль: Академия развития, 2002.</w:t>
      </w:r>
    </w:p>
    <w:p w:rsidR="00401A89" w:rsidRPr="00401A89" w:rsidRDefault="00401A89" w:rsidP="00401A8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Образовательная область«Художественно-эстетическое развитие»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Комарова  Т.С.  Детское  художественное  творчество.Для  занятий  с  детьми  2-7  лет.  -  М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Мозайка-Синтез, 2015.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Комарова Т.С. Изобразительная деятельность в детском саду. Младшая группа (3–4 года). - М.: Мозайка-Синтез, 2015.</w:t>
      </w:r>
    </w:p>
    <w:p w:rsidR="00401A89" w:rsidRPr="00401A89" w:rsidRDefault="00401A89" w:rsidP="00401A89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Комарова Т.С. Изобразительная деятельность в детском саду. Средняя группа (4–5 лет).- М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Мозайка-Синтез, 2015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Комарова Т.С. Изобразительная деятельность в детском саду. Старшая группа (5–6 лет). - М</w:t>
      </w:r>
    </w:p>
    <w:p w:rsidR="00401A89" w:rsidRPr="00401A89" w:rsidRDefault="00401A89" w:rsidP="00401A89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Мозайка-Синтез, 2015.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Комарова Т.С. Изобразительная деятельность в детском саду. Подготовительная к школе группа (6–7 лет). - М.: Мозайка-Синтез, 2015.</w:t>
      </w:r>
    </w:p>
    <w:p w:rsidR="00401A89" w:rsidRPr="00401A89" w:rsidRDefault="00401A89" w:rsidP="00401A89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Комарова Т.С. Развитие художественных способностей дошкольников. Монография. - М.: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Мозаика-Синтез, 2016.</w:t>
      </w:r>
    </w:p>
    <w:p w:rsidR="00401A89" w:rsidRPr="00401A89" w:rsidRDefault="00401A89" w:rsidP="00401A89">
      <w:pPr>
        <w:tabs>
          <w:tab w:val="left" w:pos="1121"/>
          <w:tab w:val="left" w:pos="1741"/>
          <w:tab w:val="left" w:pos="3721"/>
          <w:tab w:val="left" w:pos="4121"/>
          <w:tab w:val="left" w:pos="5781"/>
          <w:tab w:val="left" w:pos="7061"/>
          <w:tab w:val="left" w:pos="8101"/>
          <w:tab w:val="left" w:pos="9041"/>
          <w:tab w:val="left" w:pos="9281"/>
        </w:tabs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Куцакова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Л.В.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Конструирование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из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строительного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материала: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Средняя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группа.</w:t>
      </w:r>
      <w:r w:rsidRPr="00401A89">
        <w:rPr>
          <w:rFonts w:ascii="Times New Roman" w:hAnsi="Times New Roman" w:cs="Times New Roman"/>
          <w:sz w:val="20"/>
          <w:szCs w:val="20"/>
        </w:rPr>
        <w:tab/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01A89">
        <w:rPr>
          <w:rFonts w:ascii="Times New Roman" w:hAnsi="Times New Roman" w:cs="Times New Roman"/>
          <w:sz w:val="20"/>
          <w:szCs w:val="20"/>
        </w:rPr>
        <w:tab/>
      </w:r>
      <w:r w:rsidRPr="00401A89">
        <w:rPr>
          <w:rFonts w:ascii="Times New Roman" w:eastAsia="Times New Roman" w:hAnsi="Times New Roman" w:cs="Times New Roman"/>
          <w:sz w:val="23"/>
          <w:szCs w:val="23"/>
        </w:rPr>
        <w:t>М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Мозаика-Синтез, 2014.</w:t>
      </w:r>
    </w:p>
    <w:p w:rsidR="00401A89" w:rsidRPr="00401A89" w:rsidRDefault="00401A89" w:rsidP="00401A89">
      <w:pPr>
        <w:tabs>
          <w:tab w:val="left" w:pos="1121"/>
          <w:tab w:val="left" w:pos="1721"/>
          <w:tab w:val="left" w:pos="3701"/>
          <w:tab w:val="left" w:pos="4101"/>
          <w:tab w:val="left" w:pos="5761"/>
          <w:tab w:val="left" w:pos="7041"/>
          <w:tab w:val="left" w:pos="8101"/>
          <w:tab w:val="left" w:pos="9041"/>
          <w:tab w:val="left" w:pos="9281"/>
        </w:tabs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Куцакова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Л.В.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Конструирование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из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строительного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материала: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Старшая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группа.</w:t>
      </w:r>
      <w:r w:rsidRPr="00401A89">
        <w:rPr>
          <w:rFonts w:ascii="Times New Roman" w:hAnsi="Times New Roman" w:cs="Times New Roman"/>
          <w:sz w:val="20"/>
          <w:szCs w:val="20"/>
        </w:rPr>
        <w:tab/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01A89">
        <w:rPr>
          <w:rFonts w:ascii="Times New Roman" w:hAnsi="Times New Roman" w:cs="Times New Roman"/>
          <w:sz w:val="20"/>
          <w:szCs w:val="20"/>
        </w:rPr>
        <w:tab/>
      </w:r>
      <w:r w:rsidRPr="00401A89">
        <w:rPr>
          <w:rFonts w:ascii="Times New Roman" w:eastAsia="Times New Roman" w:hAnsi="Times New Roman" w:cs="Times New Roman"/>
          <w:sz w:val="23"/>
          <w:szCs w:val="23"/>
        </w:rPr>
        <w:t>М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Мозаика-Синтез, 2016.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Куцакова Л.В. Конструирование из строительного материала: Подготовительная к школе</w:t>
      </w:r>
    </w:p>
    <w:p w:rsidR="00401A89" w:rsidRPr="00401A89" w:rsidRDefault="00401A89" w:rsidP="00084856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группа. - М.: Мозаика-Синтез, 2016.</w:t>
      </w:r>
    </w:p>
    <w:p w:rsidR="00905D6C" w:rsidRDefault="00905D6C" w:rsidP="00401A89">
      <w:pPr>
        <w:spacing w:after="0" w:line="240" w:lineRule="auto"/>
        <w:ind w:left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Наглядно-дидактические пособия</w:t>
      </w:r>
    </w:p>
    <w:p w:rsidR="00401A89" w:rsidRPr="00401A89" w:rsidRDefault="00401A89" w:rsidP="00905D6C">
      <w:pPr>
        <w:spacing w:after="0" w:line="240" w:lineRule="auto"/>
        <w:ind w:left="1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Гжель: наглядно-дидактическое пособие. – М.: Изд-во «Мозаика-синтез», 2003.</w:t>
      </w:r>
    </w:p>
    <w:p w:rsidR="00401A89" w:rsidRPr="00401A89" w:rsidRDefault="00401A89" w:rsidP="00905D6C">
      <w:pPr>
        <w:spacing w:after="0" w:line="12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905D6C">
      <w:pPr>
        <w:spacing w:after="0" w:line="234" w:lineRule="auto"/>
        <w:ind w:left="1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Городецкая роспись по дереву: наглядно-дидактическое пособие. – М.: Изд-во «Мозаика-синтез», 2003.</w:t>
      </w:r>
    </w:p>
    <w:p w:rsidR="00401A89" w:rsidRPr="00401A89" w:rsidRDefault="00401A89" w:rsidP="00905D6C">
      <w:pPr>
        <w:spacing w:after="0" w:line="2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905D6C">
      <w:pPr>
        <w:spacing w:after="0" w:line="240" w:lineRule="auto"/>
        <w:ind w:left="1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Жостовский букет: учебное издание. - М.: Мозаика-Синтез 2010 г.</w:t>
      </w:r>
    </w:p>
    <w:p w:rsidR="00401A89" w:rsidRPr="00401A89" w:rsidRDefault="00401A89" w:rsidP="00905D6C">
      <w:pPr>
        <w:spacing w:after="0" w:line="240" w:lineRule="auto"/>
        <w:ind w:left="1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Дорогов Ю.И. Оригами шаг за шагом. - Ярославль: Академия развития, 2008</w:t>
      </w:r>
    </w:p>
    <w:p w:rsidR="00401A89" w:rsidRPr="00401A89" w:rsidRDefault="00401A89" w:rsidP="00905D6C">
      <w:pPr>
        <w:spacing w:after="0" w:line="12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905D6C">
      <w:pPr>
        <w:spacing w:after="0" w:line="234" w:lineRule="auto"/>
        <w:ind w:left="1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Дымковская игрушка: наглядно-дидактическое пособие. – М.: Изд-во «Мозаика-синтез», 2003.</w:t>
      </w:r>
    </w:p>
    <w:p w:rsidR="00401A89" w:rsidRPr="00401A89" w:rsidRDefault="00401A89" w:rsidP="00905D6C">
      <w:pPr>
        <w:spacing w:after="0" w:line="2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905D6C">
      <w:pPr>
        <w:spacing w:after="0" w:line="240" w:lineRule="auto"/>
        <w:ind w:left="1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Дымковская игрушка: учебное издание. – М.: Изд-во «Мозаика-синтез», 2016.</w:t>
      </w:r>
    </w:p>
    <w:p w:rsidR="00401A89" w:rsidRPr="00401A89" w:rsidRDefault="00401A89" w:rsidP="00905D6C">
      <w:pPr>
        <w:spacing w:after="0" w:line="240" w:lineRule="auto"/>
        <w:ind w:left="1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Дыбина О.В. Творим, изменяем, преобразуем. – М.: ТЦ Сфера,2002</w:t>
      </w:r>
    </w:p>
    <w:p w:rsidR="00401A89" w:rsidRPr="00401A89" w:rsidRDefault="00401A89" w:rsidP="00905D6C">
      <w:pPr>
        <w:spacing w:after="0" w:line="12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905D6C">
      <w:pPr>
        <w:spacing w:after="0" w:line="234" w:lineRule="auto"/>
        <w:ind w:left="1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Каргопольскаянародная игрушка: наглядно-дидактическое пособие. - М.: Мозаика-Синтез 2003.</w:t>
      </w:r>
    </w:p>
    <w:p w:rsidR="00401A89" w:rsidRPr="00401A89" w:rsidRDefault="00401A89" w:rsidP="00905D6C">
      <w:pPr>
        <w:spacing w:after="0" w:line="2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905D6C">
      <w:pPr>
        <w:spacing w:after="0" w:line="240" w:lineRule="auto"/>
        <w:ind w:left="1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Хохлома: наглядно-дидактическое пособие. – М.: Изд-во «Мозаика-синтез», 2003.</w:t>
      </w:r>
    </w:p>
    <w:p w:rsidR="00401A89" w:rsidRPr="00401A89" w:rsidRDefault="00401A89" w:rsidP="00905D6C">
      <w:pPr>
        <w:spacing w:after="0" w:line="13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905D6C">
      <w:pPr>
        <w:spacing w:after="0" w:line="236" w:lineRule="auto"/>
        <w:ind w:left="1" w:hanging="4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lastRenderedPageBreak/>
        <w:t>Хохломская рпоспись: учебное издание. – М.: Изд-во «Мозаика-синтез», 2016. Филимоновская народная игрушка: наглядно-дидактическое пособие. – М.: Изд-во «Мозаика-синтез», 2003.</w:t>
      </w:r>
    </w:p>
    <w:p w:rsidR="00401A89" w:rsidRPr="00401A89" w:rsidRDefault="00401A89" w:rsidP="00401A89">
      <w:pPr>
        <w:spacing w:after="0" w:line="240" w:lineRule="auto"/>
        <w:ind w:left="206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Дополнительная учебно-методическая литература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Конощук С.И. Фантазии круглый год. М.: Обруч, СПб.: Образовательные проекты, 2011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 xml:space="preserve">Куцакова Л.В. Конструирование  и ручной труд в детском саду. Для работы  сдетьми 2-7 </w:t>
      </w:r>
    </w:p>
    <w:p w:rsidR="00401A89" w:rsidRPr="00401A89" w:rsidRDefault="00401A89" w:rsidP="00CC155C">
      <w:pPr>
        <w:numPr>
          <w:ilvl w:val="0"/>
          <w:numId w:val="101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М.: Мозаика-Синтез 2010 г.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Лыкова И.А. Программа художественного воспитания, обучения и развития детей 2-7 лет.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«Цветные ладошки». – М.: КАРАПУЗ-ДИДАКТИКА, 2007.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Мусиенко С.И. Оригами в детском  саду: пособие для воспитателей детского сада – М.:</w:t>
      </w:r>
    </w:p>
    <w:p w:rsidR="00401A89" w:rsidRPr="00905D6C" w:rsidRDefault="00401A89" w:rsidP="00905D6C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Обруч, 2010.</w:t>
      </w:r>
    </w:p>
    <w:p w:rsidR="00401A89" w:rsidRPr="00401A89" w:rsidRDefault="00401A89" w:rsidP="00401A89">
      <w:pPr>
        <w:tabs>
          <w:tab w:val="left" w:pos="1141"/>
          <w:tab w:val="left" w:pos="1761"/>
          <w:tab w:val="left" w:pos="3201"/>
          <w:tab w:val="left" w:pos="3581"/>
          <w:tab w:val="left" w:pos="4901"/>
          <w:tab w:val="left" w:pos="6241"/>
          <w:tab w:val="left" w:pos="6501"/>
          <w:tab w:val="left" w:pos="7501"/>
          <w:tab w:val="left" w:pos="8201"/>
          <w:tab w:val="left" w:pos="8481"/>
        </w:tabs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Новикова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И.В.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Аппликация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из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природных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материалов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детском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саду.</w:t>
      </w:r>
      <w:r w:rsidRPr="00401A89">
        <w:rPr>
          <w:rFonts w:ascii="Times New Roman" w:hAnsi="Times New Roman" w:cs="Times New Roman"/>
          <w:sz w:val="20"/>
          <w:szCs w:val="20"/>
        </w:rPr>
        <w:tab/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01A89">
        <w:rPr>
          <w:rFonts w:ascii="Times New Roman" w:eastAsia="Times New Roman" w:hAnsi="Times New Roman" w:cs="Times New Roman"/>
          <w:sz w:val="23"/>
          <w:szCs w:val="23"/>
        </w:rPr>
        <w:t>Ярославль: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Академия развития, 2006.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084856">
      <w:pPr>
        <w:spacing w:after="0" w:line="234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Соколова С. Школа оригами: Аппликации и мозаика. – М.: Из-во Эксмо; СПб.: Валери СПД, 2004.</w:t>
      </w:r>
    </w:p>
    <w:p w:rsidR="00401A89" w:rsidRPr="00401A89" w:rsidRDefault="00401A89" w:rsidP="00401A8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Музыкальная деятельность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Горькова Л.Г.,Обухова Л.А., Петелин А.С., Праздники и развлечения в детском саду. – М.:ВАКО,2004.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905D6C">
      <w:pPr>
        <w:spacing w:after="0" w:line="237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Зацепина М.Б.Музыкальное воспитание в детском саду. – М.: Мозайка-Синтез, 2015. Здрвствуй праздник!/Сост. Т.Барышникова.-СПб.:Кристалл,КОРОНА принт,1998. Шорыгина Т.А. Стихи к детским праздникам. Книга для педагогов дошкольного и начального школьного образования.-М.:Издательство ГНОМ и Д,2010.</w:t>
      </w:r>
    </w:p>
    <w:p w:rsidR="00401A89" w:rsidRPr="00401A89" w:rsidRDefault="00401A89" w:rsidP="00401A8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Образовательная область «Физическая культура»</w:t>
      </w:r>
    </w:p>
    <w:p w:rsidR="00401A89" w:rsidRPr="00401A89" w:rsidRDefault="00401A89" w:rsidP="00905D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 xml:space="preserve">Борисова М.М. Малоподвижные игры и игровые упражнения. Для занятий с детьми 3–7 </w:t>
      </w:r>
    </w:p>
    <w:p w:rsidR="00401A89" w:rsidRPr="00401A89" w:rsidRDefault="00401A89" w:rsidP="00CC155C">
      <w:pPr>
        <w:numPr>
          <w:ilvl w:val="0"/>
          <w:numId w:val="102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М.: Мозайка-Синтез, 2015.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Пензулаева Л.И. Физическая культура в детском саду: Младшая группа (3–4 года). - М.:</w:t>
      </w:r>
    </w:p>
    <w:p w:rsidR="00401A89" w:rsidRPr="00401A89" w:rsidRDefault="00401A89" w:rsidP="00401A89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Мозайка-Синтез, 2015.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Пензулаева  Л.И.  Физическая  культура  в  детском  саду:  Средняя  группа  (4–5  лет).  -  М.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Мозайка-Синтез, 2015.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Пензулаева  Л.И.  Физическая  культура  в  детском  саду:  Старшая  группа  (5–6  лет).  -  М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Мозайка-Синтез, 2015.</w:t>
      </w:r>
    </w:p>
    <w:p w:rsidR="00401A89" w:rsidRPr="00905D6C" w:rsidRDefault="00401A89" w:rsidP="00905D6C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Пензулаева Л.И. Физическая культура в детском саду: Подготовительная к школе группа (6–</w:t>
      </w:r>
      <w:r w:rsidR="00905D6C">
        <w:rPr>
          <w:rFonts w:ascii="Times New Roman" w:hAnsi="Times New Roman" w:cs="Times New Roman"/>
          <w:sz w:val="20"/>
          <w:szCs w:val="20"/>
        </w:rPr>
        <w:t>7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лет). - М.: Мозайка-Синтез, 2015.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Пензулаева Л.И. Оздоровительная гимнастика: комплексы упражнений для детей 3–7 лет. -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М.: Мозайка-Синтез, 2015.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Сборник подвижных игр / Автор-сост. Э. Я. Степаненкова. - М.: Мозайка-Синтез, 2015.</w:t>
      </w:r>
    </w:p>
    <w:p w:rsidR="00401A89" w:rsidRPr="00401A89" w:rsidRDefault="00401A89" w:rsidP="0008485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Дополнительная учебно-методическая литература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Антропова М.В., Кузнецова Л.М. Как наблюдать за развитием и здоровьем ребенка. – М.: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Вентана-Граф, 2004.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Бабенкова Е.А. Здоров ли ваш ребенок? - М.: Вентана-Граф, 2004.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Игры на воздухе/ Составитель Т.Барышникова. – СПб.: Кристалл, КОРОНА принт, 1998.</w:t>
      </w:r>
    </w:p>
    <w:p w:rsidR="00401A89" w:rsidRPr="00401A89" w:rsidRDefault="00401A89" w:rsidP="00905D6C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Кузнецова М.Н. Система мероприятий по оздоровлению детей в ДОУ: практическое пособие– М.: Айрис-пресс, 2007.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 xml:space="preserve">Оздоровление детей в условиях детского сада/Под ред. </w:t>
      </w:r>
      <w:r w:rsidR="00905D6C">
        <w:rPr>
          <w:rFonts w:ascii="Times New Roman" w:eastAsia="Times New Roman" w:hAnsi="Times New Roman" w:cs="Times New Roman"/>
          <w:sz w:val="24"/>
          <w:szCs w:val="24"/>
        </w:rPr>
        <w:t>Л.В.Кочетковой. – М.: ТЦ Сфера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2007.</w:t>
      </w:r>
    </w:p>
    <w:p w:rsidR="00401A89" w:rsidRPr="00401A89" w:rsidRDefault="00401A89" w:rsidP="00401A89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tabs>
          <w:tab w:val="left" w:pos="2001"/>
          <w:tab w:val="left" w:pos="6241"/>
          <w:tab w:val="left" w:pos="8501"/>
          <w:tab w:val="left" w:pos="9501"/>
        </w:tabs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Тихомирова  Л.Ф.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Упражнения  на  каждый  день:  Уроки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здоровья  для  детей</w:t>
      </w:r>
      <w:r w:rsidRPr="00401A89">
        <w:rPr>
          <w:rFonts w:ascii="Times New Roman" w:hAnsi="Times New Roman" w:cs="Times New Roman"/>
          <w:sz w:val="20"/>
          <w:szCs w:val="20"/>
        </w:rPr>
        <w:tab/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5-8  лет.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–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Ярославль: Академия развития, 2002.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Физическое воспитание дошкольников в системе предшкольной подготовки: методические</w:t>
      </w:r>
    </w:p>
    <w:p w:rsidR="00401A89" w:rsidRPr="00401A89" w:rsidRDefault="00401A89" w:rsidP="00084856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рекомендации – Казань: РИЦ Школа, 2007.</w:t>
      </w:r>
    </w:p>
    <w:p w:rsidR="00401A89" w:rsidRPr="00401A89" w:rsidRDefault="00401A89" w:rsidP="00401A8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 детей раннего возраста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Гербова В.В. Развитие речи в детском саду. Вторая группа ранненго возраста – М.:Мозаика-Синтез, 2016.</w:t>
      </w:r>
    </w:p>
    <w:p w:rsidR="00401A89" w:rsidRPr="00401A89" w:rsidRDefault="00401A89" w:rsidP="00401A89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Помораева И.А., Позина В.А. Формирова</w:t>
      </w:r>
      <w:r w:rsidR="00905D6C">
        <w:rPr>
          <w:rFonts w:ascii="Times New Roman" w:eastAsia="Times New Roman" w:hAnsi="Times New Roman" w:cs="Times New Roman"/>
          <w:sz w:val="24"/>
          <w:szCs w:val="24"/>
        </w:rPr>
        <w:t>ние элементарных математических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представлений.</w:t>
      </w: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Вторая группа раннего возраста. - М.: Мозаика-Синтез, 2018.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Ребенок третьего года жизни. Пособие для родителей и педагогов / Под ред. С.Н.Теплюк - М.: Мозаика-Синтез, 2016.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lastRenderedPageBreak/>
        <w:t>Соломенникова О. А. Ознакомление с природой в детском саду. Вторая группа раннего возраста. - М.: Мозаика-Синтез, 2017.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905D6C" w:rsidRDefault="00401A89" w:rsidP="00905D6C">
      <w:pPr>
        <w:spacing w:after="0" w:line="234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Федорова С.Ю. Примерные планы физкультурных занятий с детьми 2-3 лет. Вторая группа раннего возраста. - М.: Мозаика-Синтез, 2018.</w:t>
      </w:r>
    </w:p>
    <w:p w:rsidR="00401A89" w:rsidRPr="00401A89" w:rsidRDefault="00401A89" w:rsidP="00401A89">
      <w:pPr>
        <w:spacing w:after="0" w:line="234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Хрестоматия для чтения детям в детском саду и дома: 1-3 года – 3-е изд. - М.: Мозаика-Синтез, 2017.</w:t>
      </w:r>
    </w:p>
    <w:p w:rsidR="00401A89" w:rsidRPr="00401A89" w:rsidRDefault="00401A89" w:rsidP="00401A89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Хрестоматии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Хрестоматия для чтения детям в детском саду и дома: 3-4 года. – 2-е изд. - М.: Мозаика-Синтез, 2018.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Хрестоматия для чтения детям в детском саду и дома: 4-5 лет. – 2-е изд. - М.: Мозаика-Синтез, 2018.</w:t>
      </w:r>
    </w:p>
    <w:p w:rsidR="00401A89" w:rsidRPr="00401A89" w:rsidRDefault="00401A89" w:rsidP="00401A89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Хрестоматия для чтения детям в детском саду и дома: 5-6 лет. – М.: Мозаика-Синтез, 2017.</w:t>
      </w:r>
    </w:p>
    <w:p w:rsidR="00401A89" w:rsidRPr="00401A89" w:rsidRDefault="00401A89" w:rsidP="0008485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Хрестоматия для чтения детям в детском саду и дома: 6-7 лет. – М.: Мозаика-Синтез, 2017.</w:t>
      </w:r>
    </w:p>
    <w:p w:rsidR="00401A89" w:rsidRPr="00401A89" w:rsidRDefault="00401A89" w:rsidP="00401A89">
      <w:pPr>
        <w:spacing w:after="0" w:line="240" w:lineRule="auto"/>
        <w:ind w:left="2760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 в детском саду, мониторинг</w:t>
      </w: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Веракса А.Н. Индивидуальная психологическая диагностика ребенка 5–7 лет.</w:t>
      </w:r>
    </w:p>
    <w:p w:rsidR="00401A89" w:rsidRPr="00401A89" w:rsidRDefault="00401A89" w:rsidP="0008485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Веракса А. Н., Гуторова Н. Ф. Практический психолог в детском саду.</w:t>
      </w:r>
    </w:p>
    <w:p w:rsidR="00401A89" w:rsidRPr="00401A89" w:rsidRDefault="00401A89" w:rsidP="00401A8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Дополнительная учебно-методическая литература</w:t>
      </w:r>
    </w:p>
    <w:p w:rsidR="00401A89" w:rsidRPr="00401A89" w:rsidRDefault="00401A89" w:rsidP="00401A89">
      <w:pPr>
        <w:tabs>
          <w:tab w:val="left" w:pos="5660"/>
          <w:tab w:val="left" w:pos="6860"/>
          <w:tab w:val="left" w:pos="8240"/>
          <w:tab w:val="left" w:pos="90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Ануфриев  А.Ф.,  Костромина  С.Н.  Как  преодолеть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трудности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в  обучении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детей.</w:t>
      </w:r>
      <w:r w:rsidRPr="00401A89">
        <w:rPr>
          <w:rFonts w:ascii="Times New Roman" w:hAnsi="Times New Roman" w:cs="Times New Roman"/>
          <w:sz w:val="20"/>
          <w:szCs w:val="20"/>
        </w:rPr>
        <w:tab/>
      </w:r>
      <w:r w:rsidRPr="00401A89">
        <w:rPr>
          <w:rFonts w:ascii="Times New Roman" w:eastAsia="Times New Roman" w:hAnsi="Times New Roman" w:cs="Times New Roman"/>
          <w:sz w:val="24"/>
          <w:szCs w:val="24"/>
        </w:rPr>
        <w:t xml:space="preserve">–  </w:t>
      </w: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Издательство Ось-89, 1999.</w:t>
      </w:r>
    </w:p>
    <w:p w:rsidR="00401A89" w:rsidRPr="00401A89" w:rsidRDefault="00401A89" w:rsidP="00401A89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Баркан А.И. Практическая психология для родителей, или Как научиться понимать своего ребенка. – М.: АСТ-ПРЕСС, 2000.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6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Где растут таланты?/ Под общ. ред. Л.Свирской, Л.Роменской. – Москва: Обруч, 2014. Доронова Т.Н. Девочки и малҗчики 3-4 лет в семҗе и детском саду. – М.: ЛДинка-Пресс, 2009.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Зак А.З. Будем смышлеными! Развитие интеллектуальных способностей у детей 5-6 лет. – М.: АРКТИ, 2003.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Козлов Н.И. Лучшие психологические игры и упражнения. – Екатеринбург: Издательство АРД ЛТД, 1998.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6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Кряжева Н.Л. Мир детских эмоций. Дети 5-7 лет. – Ярославль: Академия развития, 2000. Психология социальной одаренности/ Под ред. Я.Л.Коломинского, Е.А.Панько. – М.: Линка-Пресс, 2009.</w:t>
      </w:r>
    </w:p>
    <w:p w:rsidR="00401A89" w:rsidRPr="00401A89" w:rsidRDefault="00401A89" w:rsidP="00401A89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Марцинковская Т.Д. Ваш тревожный ребенок. – М.: Вентана-Граф, 2005.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Рогалевич Н.Н. 100 заданий для успешной подготовки ребенка к школе. – М.: АСТ Харвест, 2007.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Симановский А.Э. Развитие творческого мышления детей. - Ярославль: Академия развития, 1996.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084856">
      <w:pPr>
        <w:spacing w:after="0" w:line="234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Тихомирова Л.Ф., Басов А.В. развитие логического мышления детей.- Ярославль: ТОО Гринго, 1995.</w:t>
      </w:r>
    </w:p>
    <w:p w:rsidR="00401A89" w:rsidRPr="00401A89" w:rsidRDefault="00401A89" w:rsidP="00401A8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УМК по обучению татарскому языку</w:t>
      </w:r>
    </w:p>
    <w:p w:rsidR="00401A89" w:rsidRPr="00401A89" w:rsidRDefault="00401A89" w:rsidP="00401A89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Гарипова Н.Г.”Әйләнә-тирә дөнья белән танышу (зурлар төркеме):мәктәпкәчә белем бирү</w:t>
      </w: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оешмалары өчен методик кулланма.-Казань: Татар.кит.нәшр., 2016.</w:t>
      </w: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Диск Мультфильм из 4 частей, «Фиксики”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ЗариповаЗ.М.,.ИсаеваР.С,.Кидрячева Р.Г Балалар бакчасында рус балаларына татар теле өйрәтү: программа, методик киңәшләр, диагностика.- Казан: Беренче полиграфия компаниясе, 2013.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ЗариповаЗ.М., Кидрячева Р.Г.Методическое пособие «Татарча сөйләшәбез»для детей 4-5л. – РТ,”ХӘТЕР”, 2014.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Зарипова З.М. “Демонстрационный и раздаточный материал к проекту «Минем өем” для детей 4-5 лет.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Зарипова З.М. “Демонстрационный и раздаточный материал к проекту “Уйный-уйный үсәбез” для детей 5-6 лет.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Зиннәтова Р.М., Гәрәева Л.Ә. “Сурәтләү һәм кору эшчәнлеге” (уртанчылар төркеме): мәктәпкәчә белем бирү оешмалары өчен методик кулланма; (русчадан Кадыйрова И.И. тәрҗ.).-Казан: Татар.кит.нәшр., 2017.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lastRenderedPageBreak/>
        <w:t>Зиннәтова Р.М., Гәрәева Л.Ә. “Сурәтләү һәм кору эшчәнлеге” (зурлар төркеме): мәктәпкәчә белем бирү оешмалары өчен методик кулланма; (русчадан Кадыйрова И.И. тәрҗ.).-Казан: Татар.кит.нәшр., 2016.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Зиннатова Р.М. Изобразительная деятельность и конструирование. Иллюстративный материал 5-6 лет. – Казань: Татарское книжное издательство, 2016.</w:t>
      </w:r>
    </w:p>
    <w:p w:rsidR="00401A89" w:rsidRPr="00401A89" w:rsidRDefault="00401A89" w:rsidP="00401A89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905D6C">
      <w:pPr>
        <w:tabs>
          <w:tab w:val="left" w:pos="1440"/>
          <w:tab w:val="left" w:pos="2080"/>
          <w:tab w:val="left" w:pos="4040"/>
          <w:tab w:val="left" w:pos="4620"/>
          <w:tab w:val="left" w:pos="6460"/>
          <w:tab w:val="left" w:pos="7460"/>
          <w:tab w:val="left" w:pos="88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Ибрагимова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З.Г.,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Гыйләҗетдинова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Г.Р.</w:t>
      </w:r>
      <w:r w:rsidRPr="00401A89">
        <w:rPr>
          <w:rFonts w:ascii="Times New Roman" w:hAnsi="Times New Roman" w:cs="Times New Roman"/>
          <w:sz w:val="20"/>
          <w:szCs w:val="20"/>
        </w:rPr>
        <w:tab/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“Әйлән-бәйлән:</w:t>
      </w:r>
      <w:r w:rsidRPr="00401A89">
        <w:rPr>
          <w:rFonts w:ascii="Times New Roman" w:hAnsi="Times New Roman" w:cs="Times New Roman"/>
          <w:sz w:val="20"/>
          <w:szCs w:val="20"/>
        </w:rPr>
        <w:tab/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балалар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бакчасында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музыка(уртанчылар</w:t>
      </w:r>
      <w:r w:rsidRPr="00401A89">
        <w:rPr>
          <w:rFonts w:ascii="Times New Roman" w:hAnsi="Times New Roman" w:cs="Times New Roman"/>
          <w:sz w:val="20"/>
          <w:szCs w:val="20"/>
        </w:rPr>
        <w:tab/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төркеме):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мәктәпкәчә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белем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бирү=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оешмалары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өчен</w:t>
      </w:r>
      <w:r w:rsidRPr="00401A89">
        <w:rPr>
          <w:rFonts w:ascii="Times New Roman" w:hAnsi="Times New Roman" w:cs="Times New Roman"/>
          <w:sz w:val="20"/>
          <w:szCs w:val="20"/>
        </w:rPr>
        <w:tab/>
      </w:r>
      <w:r w:rsidRPr="00401A89">
        <w:rPr>
          <w:rFonts w:ascii="Times New Roman" w:eastAsia="Times New Roman" w:hAnsi="Times New Roman" w:cs="Times New Roman"/>
          <w:sz w:val="23"/>
          <w:szCs w:val="23"/>
        </w:rPr>
        <w:t>хрестоматия.-Казан:</w:t>
      </w: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Татарстан китап нәшрияты, 2017.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Ибрагимова З.Г., Гыйләҗетдинова Г.Р. “Әйлән-бәйлән: балалар бакчасында музыка (зурлар төркеме): мәктәпкәчә белем бирү= оешмалары өчен хрестоматия.-Казан: Татарстан китап нәшрияты, 2016.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7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Методическое пособие «Татарча сөйләшәбез»для детей 5-6л. - РТ ,”ХӘТЕР”, 2014. Методическое пособие «Татарча сөйләшәбез»для детей 6-7л.-РТ ,”ХӘТЕР”, 2014. Нәбиуллина Г.Ә., Гыйләҗева Л.Г. “Балалар дөньясы”: мәктәпкәчә белем бирү оешмалары өчен хрестоматия (зурлар төркеме).-Казан: Татарстан китап нәшрияты, 2016.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7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Нәбиуллина Г.Ә., Гыйләҗева Л.Г. “Татар телендә сөйләм үстерү (зурлар төркеме): мәктәпкәчә белем бирү оешмалары өчен методик кулланма.-Казан: Татар.кит.нәшр., 2016. Региональная образовательная программа дошкольного образования “Сөенеч”-“Радость познания” Казань, издательство “Магариф-Вакыт”, 2016.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905D6C" w:rsidRDefault="00401A89" w:rsidP="00905D6C">
      <w:pPr>
        <w:spacing w:after="0" w:line="234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Хазратова Ф.В. Туган телдә сөйләшәбез”, демонстрационный и раздаточный материал для детей 4-5 лет.</w:t>
      </w:r>
    </w:p>
    <w:p w:rsidR="00401A89" w:rsidRPr="00401A89" w:rsidRDefault="00401A89" w:rsidP="00905D6C">
      <w:pPr>
        <w:spacing w:after="0" w:line="237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Хәзрәтова Ф.В, Шәрәфетдинова З.Г. “Математикага өйрәнәбез (зурлар төркеме): мәктәпкәчә белем бирү оешмалары өчен методик кулланма.-Казан: Татар. кит. нәшрияты, 2016 Хәзрәтова Ф.В, Шәрәфетдинова З.Г. “Математикага өйрәнәбез (уртанчылар төркеме): мәктәпкәчә белем бирү оешмалары өчен методик кулланма.-Казан: Татар. кит. нәшрияты, 2017.</w:t>
      </w:r>
    </w:p>
    <w:p w:rsidR="00401A89" w:rsidRPr="00401A89" w:rsidRDefault="00401A89" w:rsidP="00401A8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Учебно-методическая литература</w:t>
      </w:r>
      <w:r w:rsidR="000848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по кор</w:t>
      </w:r>
      <w:r w:rsidR="00084856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екционной работе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Агранович З.Е. Сборник домашних заданий в помощь логопедам и родителям для преодоления лексико-грамматического недоразвития речи у дошкольников с ОНР. – СПб.: “ДЕТСТВО-ПРЕСС”, 2010.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Агранович З.Е. В помощь логопедам и родителям. Сборник домашних заданий для преодоления недоразвития фонематической стороны речи у старших дошкольников. – СПб.: “ДЕТСТВО-ПРЕСС”, 2005.</w:t>
      </w:r>
    </w:p>
    <w:p w:rsidR="00401A89" w:rsidRPr="00401A89" w:rsidRDefault="00401A89" w:rsidP="00401A89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tabs>
          <w:tab w:val="left" w:pos="900"/>
          <w:tab w:val="left" w:pos="1540"/>
          <w:tab w:val="left" w:pos="2620"/>
          <w:tab w:val="left" w:pos="3860"/>
          <w:tab w:val="left" w:pos="4160"/>
          <w:tab w:val="left" w:pos="4660"/>
          <w:tab w:val="left" w:pos="5240"/>
          <w:tab w:val="left" w:pos="6560"/>
          <w:tab w:val="left" w:pos="8120"/>
          <w:tab w:val="left" w:pos="928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Гомзяк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О.С.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Говорим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правильно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401A89">
        <w:rPr>
          <w:rFonts w:ascii="Times New Roman" w:hAnsi="Times New Roman" w:cs="Times New Roman"/>
          <w:sz w:val="20"/>
          <w:szCs w:val="20"/>
        </w:rPr>
        <w:tab/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5-6</w:t>
      </w:r>
      <w:r w:rsidRPr="00401A89">
        <w:rPr>
          <w:rFonts w:ascii="Times New Roman" w:hAnsi="Times New Roman" w:cs="Times New Roman"/>
          <w:sz w:val="20"/>
          <w:szCs w:val="20"/>
        </w:rPr>
        <w:tab/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лет.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Конспекты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фронтальных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занятий.–</w:t>
      </w:r>
      <w:r w:rsidRPr="00401A89">
        <w:rPr>
          <w:rFonts w:ascii="Times New Roman" w:hAnsi="Times New Roman" w:cs="Times New Roman"/>
          <w:sz w:val="20"/>
          <w:szCs w:val="20"/>
        </w:rPr>
        <w:tab/>
      </w:r>
      <w:r w:rsidRPr="00401A89">
        <w:rPr>
          <w:rFonts w:ascii="Times New Roman" w:eastAsia="Times New Roman" w:hAnsi="Times New Roman" w:cs="Times New Roman"/>
          <w:sz w:val="23"/>
          <w:szCs w:val="23"/>
        </w:rPr>
        <w:t>М</w:t>
      </w: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Издательство ГНОМ, 2014.</w:t>
      </w:r>
    </w:p>
    <w:p w:rsidR="00401A89" w:rsidRPr="00401A89" w:rsidRDefault="00401A89" w:rsidP="00084856">
      <w:pPr>
        <w:tabs>
          <w:tab w:val="left" w:pos="900"/>
          <w:tab w:val="left" w:pos="1520"/>
          <w:tab w:val="left" w:pos="2580"/>
          <w:tab w:val="left" w:pos="3840"/>
          <w:tab w:val="left" w:pos="4120"/>
          <w:tab w:val="left" w:pos="4620"/>
          <w:tab w:val="left" w:pos="5180"/>
          <w:tab w:val="left" w:pos="6480"/>
          <w:tab w:val="left" w:pos="8120"/>
          <w:tab w:val="left" w:pos="928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Гомзяк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О.С.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Говорим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правильно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401A89">
        <w:rPr>
          <w:rFonts w:ascii="Times New Roman" w:hAnsi="Times New Roman" w:cs="Times New Roman"/>
          <w:sz w:val="20"/>
          <w:szCs w:val="20"/>
        </w:rPr>
        <w:tab/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6-7</w:t>
      </w:r>
      <w:r w:rsidRPr="00401A89">
        <w:rPr>
          <w:rFonts w:ascii="Times New Roman" w:hAnsi="Times New Roman" w:cs="Times New Roman"/>
          <w:sz w:val="20"/>
          <w:szCs w:val="20"/>
        </w:rPr>
        <w:tab/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лет.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Конспекты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фронтальгных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ab/>
        <w:t>занятий.–</w:t>
      </w:r>
      <w:r w:rsidRPr="00401A89">
        <w:rPr>
          <w:rFonts w:ascii="Times New Roman" w:hAnsi="Times New Roman" w:cs="Times New Roman"/>
          <w:sz w:val="20"/>
          <w:szCs w:val="20"/>
        </w:rPr>
        <w:tab/>
      </w:r>
      <w:r w:rsidRPr="00401A89">
        <w:rPr>
          <w:rFonts w:ascii="Times New Roman" w:eastAsia="Times New Roman" w:hAnsi="Times New Roman" w:cs="Times New Roman"/>
          <w:sz w:val="23"/>
          <w:szCs w:val="23"/>
        </w:rPr>
        <w:t>М.: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Издательство ГНОМ, 2017.</w:t>
      </w:r>
    </w:p>
    <w:p w:rsidR="00401A89" w:rsidRPr="00401A89" w:rsidRDefault="00401A89" w:rsidP="00401A89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Гомзяк О.С. Говорим правильно в 5-6 лет. Конспекты занятий по развитию связной речи в старшей логогруппе.– М.: Издательство ГНОМ, 2017.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ind w:right="20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Гомзяк О.С. Говорим правильно в 6-7 лет. Конспекты занятий по развитию связной речи в подготовительной к школе логогруппе.– М.: Издательство ГНОМ, 2018.</w:t>
      </w:r>
    </w:p>
    <w:p w:rsidR="00401A89" w:rsidRPr="00401A89" w:rsidRDefault="00401A89" w:rsidP="00401A89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Гомзяк О.С. Организация логопедической работы с детьми 5-7 лет с ОНР 3 уровня. - М.:</w:t>
      </w: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Издательство ГНОМ, 2014.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Колстылева Н.Ю. 100 занимательных упражнений с буквами и звуками для детей 4-5 лет.-М.: АСТ: Астрель, 2015.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Колстылева Н.Ю. 200 занимательных упражнений с буквами и звуками для детей 5-6 лет.-М.: АСТ: Астрель, 2009.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Крупенчук О.И. Графические диктанты для девочек 6-7 лет. – СПб.: Издательский Дом “Литера”, 2010.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Крупенчук О.И. Графические диктанты для мальчиков 6-7 лет. – СПб.: Издательский Дом “Литера”, 2010.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ind w:right="20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Куцина Е., Созонова Н., Хрушкова Н. Готовимся к школе. Учимся перессказывать (для детей 5-7 лет). – Екатеринбург: ООО “Литур-опт”, 2014.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6" w:lineRule="auto"/>
        <w:ind w:right="380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Лиманская О.Н. Конспекты логопедических занятий в старшей группе. – М.: Сфера, 2015. Лиманская О.Н. Конспекты логопедических занятий в подготовительной группе. – М.: Сфера, 2016.</w:t>
      </w:r>
    </w:p>
    <w:p w:rsidR="00401A89" w:rsidRDefault="00401A89" w:rsidP="00401A89">
      <w:pPr>
        <w:spacing w:after="0" w:line="240" w:lineRule="auto"/>
        <w:rPr>
          <w:rFonts w:ascii="Times New Roman" w:hAnsi="Times New Roman" w:cs="Times New Roman"/>
        </w:rPr>
      </w:pPr>
    </w:p>
    <w:p w:rsidR="00401A89" w:rsidRPr="00401A89" w:rsidRDefault="00401A89" w:rsidP="00401A89">
      <w:pPr>
        <w:spacing w:after="0" w:line="234" w:lineRule="auto"/>
        <w:ind w:left="72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3.1.4. Особенности организации развивающей предметно-пространственной среды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6" w:lineRule="auto"/>
        <w:ind w:left="1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Программа не выдвигает жестких требований к организации РППС и оставляет право самостоятельного проектирования развивающей предметно-пространственной среды на основе целей, задач и принципов Программы.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8" w:lineRule="auto"/>
        <w:ind w:left="1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Развивающая предметно-пространственная среда обеспечивает максимальную реализацию образовател</w:t>
      </w:r>
      <w:r w:rsidR="00084856">
        <w:rPr>
          <w:rFonts w:ascii="Times New Roman" w:eastAsia="Times New Roman" w:hAnsi="Times New Roman" w:cs="Times New Roman"/>
          <w:sz w:val="24"/>
          <w:szCs w:val="24"/>
        </w:rPr>
        <w:t>ьного потенциала пространства МА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и взрослых, двигательной активности детей, а также возможности для уединения.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6" w:lineRule="auto"/>
        <w:ind w:left="1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Развивающая предметно-пространственная среда обеспечивает реализацию Программы, учет национально-культурных, климатических условий, в которых осуществляется образовательная деятельность, учет возрастных особенностей детей.</w:t>
      </w:r>
    </w:p>
    <w:p w:rsidR="00401A89" w:rsidRPr="00401A89" w:rsidRDefault="00401A89" w:rsidP="00401A89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40" w:lineRule="auto"/>
        <w:ind w:left="36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Развивающей среды построена на следующих принципах:</w:t>
      </w:r>
    </w:p>
    <w:p w:rsidR="00401A89" w:rsidRPr="00401A89" w:rsidRDefault="00401A89" w:rsidP="00CC155C">
      <w:pPr>
        <w:numPr>
          <w:ilvl w:val="0"/>
          <w:numId w:val="104"/>
        </w:numPr>
        <w:tabs>
          <w:tab w:val="left" w:pos="321"/>
        </w:tabs>
        <w:spacing w:after="0" w:line="240" w:lineRule="auto"/>
        <w:ind w:left="321" w:hanging="32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насыщенность;</w:t>
      </w:r>
    </w:p>
    <w:p w:rsidR="00401A89" w:rsidRPr="00401A89" w:rsidRDefault="00401A89" w:rsidP="00CC155C">
      <w:pPr>
        <w:numPr>
          <w:ilvl w:val="0"/>
          <w:numId w:val="104"/>
        </w:numPr>
        <w:tabs>
          <w:tab w:val="left" w:pos="381"/>
        </w:tabs>
        <w:spacing w:after="0" w:line="240" w:lineRule="auto"/>
        <w:ind w:left="381" w:hanging="38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трансформируемость;</w:t>
      </w:r>
    </w:p>
    <w:p w:rsidR="00401A89" w:rsidRPr="00401A89" w:rsidRDefault="00401A89" w:rsidP="00CC155C">
      <w:pPr>
        <w:numPr>
          <w:ilvl w:val="0"/>
          <w:numId w:val="104"/>
        </w:numPr>
        <w:tabs>
          <w:tab w:val="left" w:pos="381"/>
        </w:tabs>
        <w:spacing w:after="0" w:line="240" w:lineRule="auto"/>
        <w:ind w:left="381" w:hanging="38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полифункциональность;</w:t>
      </w:r>
    </w:p>
    <w:p w:rsidR="00401A89" w:rsidRPr="00401A89" w:rsidRDefault="00401A89" w:rsidP="00CC155C">
      <w:pPr>
        <w:numPr>
          <w:ilvl w:val="0"/>
          <w:numId w:val="104"/>
        </w:numPr>
        <w:tabs>
          <w:tab w:val="left" w:pos="381"/>
        </w:tabs>
        <w:spacing w:after="0" w:line="240" w:lineRule="auto"/>
        <w:ind w:left="381" w:hanging="38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вариативной;</w:t>
      </w:r>
    </w:p>
    <w:p w:rsidR="00401A89" w:rsidRPr="00401A89" w:rsidRDefault="00401A89" w:rsidP="00CC155C">
      <w:pPr>
        <w:numPr>
          <w:ilvl w:val="0"/>
          <w:numId w:val="104"/>
        </w:numPr>
        <w:tabs>
          <w:tab w:val="left" w:pos="321"/>
        </w:tabs>
        <w:spacing w:after="0" w:line="240" w:lineRule="auto"/>
        <w:ind w:left="321" w:hanging="32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доступность;</w:t>
      </w:r>
    </w:p>
    <w:p w:rsidR="00401A89" w:rsidRPr="00401A89" w:rsidRDefault="00401A89" w:rsidP="00CC155C">
      <w:pPr>
        <w:numPr>
          <w:ilvl w:val="0"/>
          <w:numId w:val="104"/>
        </w:numPr>
        <w:tabs>
          <w:tab w:val="left" w:pos="321"/>
        </w:tabs>
        <w:spacing w:after="0" w:line="240" w:lineRule="auto"/>
        <w:ind w:left="321" w:hanging="32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безопасность.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ind w:left="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Насыщенность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среды соответствует возрастным возможностям детей и</w:t>
      </w: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содержанию Программы.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6" w:lineRule="auto"/>
        <w:ind w:left="1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обеспечивают: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CC155C">
      <w:pPr>
        <w:numPr>
          <w:ilvl w:val="0"/>
          <w:numId w:val="105"/>
        </w:numPr>
        <w:tabs>
          <w:tab w:val="left" w:pos="721"/>
        </w:tabs>
        <w:spacing w:after="0" w:line="181" w:lineRule="auto"/>
        <w:ind w:left="721" w:hanging="361"/>
        <w:rPr>
          <w:rFonts w:ascii="MS PGothic" w:eastAsia="MS PGothic" w:hAnsi="MS PGothic" w:cs="MS PGothic"/>
          <w:sz w:val="45"/>
          <w:szCs w:val="45"/>
          <w:vertAlign w:val="superscript"/>
        </w:rPr>
      </w:pPr>
      <w:r w:rsidRPr="00401A89">
        <w:rPr>
          <w:rFonts w:ascii="Times New Roman" w:eastAsia="Times New Roman" w:hAnsi="Times New Roman" w:cs="Times New Roman"/>
          <w:sz w:val="23"/>
          <w:szCs w:val="23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</w:t>
      </w:r>
    </w:p>
    <w:p w:rsidR="00401A89" w:rsidRPr="00401A89" w:rsidRDefault="00401A89" w:rsidP="00401A89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числе с песком и водой);</w:t>
      </w:r>
    </w:p>
    <w:p w:rsidR="00401A89" w:rsidRPr="00401A89" w:rsidRDefault="00401A89" w:rsidP="00401A89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CC155C">
      <w:pPr>
        <w:numPr>
          <w:ilvl w:val="0"/>
          <w:numId w:val="106"/>
        </w:numPr>
        <w:tabs>
          <w:tab w:val="left" w:pos="721"/>
        </w:tabs>
        <w:spacing w:after="0" w:line="181" w:lineRule="auto"/>
        <w:ind w:left="721" w:right="20" w:hanging="361"/>
        <w:rPr>
          <w:rFonts w:ascii="MS PGothic" w:eastAsia="MS PGothic" w:hAnsi="MS PGothic" w:cs="MS PGothic"/>
          <w:sz w:val="45"/>
          <w:szCs w:val="45"/>
          <w:vertAlign w:val="superscript"/>
        </w:rPr>
      </w:pPr>
      <w:r w:rsidRPr="00401A89">
        <w:rPr>
          <w:rFonts w:ascii="Times New Roman" w:eastAsia="Times New Roman" w:hAnsi="Times New Roman" w:cs="Times New Roman"/>
          <w:sz w:val="23"/>
          <w:szCs w:val="23"/>
        </w:rPr>
        <w:t>двигательную активность в том числе развитие крупной и мелкой моторики, участие в подвижных играх и соревнованиях;</w:t>
      </w:r>
    </w:p>
    <w:p w:rsidR="00401A89" w:rsidRPr="00401A89" w:rsidRDefault="00401A89" w:rsidP="00401A89">
      <w:pPr>
        <w:spacing w:after="0" w:line="13" w:lineRule="exact"/>
        <w:rPr>
          <w:rFonts w:ascii="MS PGothic" w:eastAsia="MS PGothic" w:hAnsi="MS PGothic" w:cs="MS PGothic"/>
          <w:sz w:val="45"/>
          <w:szCs w:val="45"/>
          <w:vertAlign w:val="superscript"/>
        </w:rPr>
      </w:pPr>
    </w:p>
    <w:p w:rsidR="00401A89" w:rsidRPr="00401A89" w:rsidRDefault="00401A89" w:rsidP="00CC155C">
      <w:pPr>
        <w:numPr>
          <w:ilvl w:val="0"/>
          <w:numId w:val="106"/>
        </w:numPr>
        <w:tabs>
          <w:tab w:val="left" w:pos="721"/>
        </w:tabs>
        <w:spacing w:after="0" w:line="181" w:lineRule="auto"/>
        <w:ind w:left="721" w:hanging="361"/>
        <w:rPr>
          <w:rFonts w:ascii="MS PGothic" w:eastAsia="MS PGothic" w:hAnsi="MS PGothic" w:cs="MS PGothic"/>
          <w:sz w:val="45"/>
          <w:szCs w:val="45"/>
          <w:vertAlign w:val="superscript"/>
        </w:rPr>
      </w:pPr>
      <w:r w:rsidRPr="00401A89">
        <w:rPr>
          <w:rFonts w:ascii="Times New Roman" w:eastAsia="Times New Roman" w:hAnsi="Times New Roman" w:cs="Times New Roman"/>
          <w:sz w:val="23"/>
          <w:szCs w:val="23"/>
        </w:rPr>
        <w:t>эмоциональное благополучие детей во взаимодействии с предметно-пространственным окружением;</w:t>
      </w:r>
    </w:p>
    <w:p w:rsidR="00401A89" w:rsidRPr="00401A89" w:rsidRDefault="00401A89" w:rsidP="00CC155C">
      <w:pPr>
        <w:numPr>
          <w:ilvl w:val="0"/>
          <w:numId w:val="106"/>
        </w:numPr>
        <w:tabs>
          <w:tab w:val="left" w:pos="721"/>
        </w:tabs>
        <w:spacing w:after="0" w:line="183" w:lineRule="auto"/>
        <w:ind w:left="721" w:hanging="361"/>
        <w:rPr>
          <w:rFonts w:ascii="MS PGothic" w:eastAsia="MS PGothic" w:hAnsi="MS PGothic" w:cs="MS PGothic"/>
          <w:sz w:val="36"/>
          <w:szCs w:val="36"/>
          <w:vertAlign w:val="superscript"/>
        </w:rPr>
      </w:pPr>
      <w:r w:rsidRPr="00401A89">
        <w:rPr>
          <w:rFonts w:ascii="Times New Roman" w:eastAsia="Times New Roman" w:hAnsi="Times New Roman" w:cs="Times New Roman"/>
          <w:sz w:val="20"/>
          <w:szCs w:val="20"/>
        </w:rPr>
        <w:t>возможность самовыражения детей.</w:t>
      </w:r>
    </w:p>
    <w:p w:rsidR="00401A89" w:rsidRPr="00401A89" w:rsidRDefault="00401A89" w:rsidP="00401A89">
      <w:pPr>
        <w:spacing w:after="0" w:line="2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3" w:lineRule="auto"/>
        <w:ind w:left="1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Трансформируемость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пространства дает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7" w:lineRule="auto"/>
        <w:ind w:left="1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Полифункциональность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материалов позволяет разнообразно использовать различные</w:t>
      </w: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составляющие предметной среды: детскую мебель, маты, мягкие модули, ширмы, природные материалы, пригодные в разных видах детской активности (в том числе в качестве предметов-заместителей в детской игре).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6" w:lineRule="auto"/>
        <w:ind w:left="1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Вариативность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среды позволяет создать различные пространства</w:t>
      </w: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(для игры,</w:t>
      </w: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конструирования, уединения и пр.), а также предполагает наличие разнообразных материалов, игр, игрушек и оборудования, обеспечивающих свободный выбор детей.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ind w:left="1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Игровой материал периодически сменяется, что стимулирует игровую, двигательную, познавательную и исследовательскую активность детей.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6" w:lineRule="auto"/>
        <w:ind w:left="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Доступность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среды создает условия для свободного доступа детей к играм,</w:t>
      </w: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игрушкам, материалам, пособиям, обеспечивающим все основные виды детской активности; предполагает исправность и сохранность материалов и оборудования.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905D6C">
      <w:pPr>
        <w:spacing w:after="0" w:line="234" w:lineRule="auto"/>
        <w:ind w:left="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Безопасность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предметно-пространственной среды обеспечивает соответствие всех</w:t>
      </w: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ее элементов требованиям по надежности и безопасности их использования.</w:t>
      </w:r>
    </w:p>
    <w:p w:rsidR="00401A89" w:rsidRPr="00905D6C" w:rsidRDefault="00084856" w:rsidP="00905D6C">
      <w:pPr>
        <w:spacing w:after="0" w:line="236" w:lineRule="auto"/>
        <w:ind w:left="1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</w:t>
      </w:r>
      <w:r w:rsidR="00401A89" w:rsidRPr="00401A89">
        <w:rPr>
          <w:rFonts w:ascii="Times New Roman" w:eastAsia="Times New Roman" w:hAnsi="Times New Roman" w:cs="Times New Roman"/>
          <w:sz w:val="24"/>
          <w:szCs w:val="24"/>
        </w:rPr>
        <w:t>ДОУ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401A89" w:rsidRPr="00401A89" w:rsidRDefault="00401A89" w:rsidP="0008485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3.1.5. Финансовые условия реализации Программы</w:t>
      </w:r>
    </w:p>
    <w:p w:rsidR="00401A89" w:rsidRPr="00401A89" w:rsidRDefault="00401A89" w:rsidP="00C92BC8">
      <w:pPr>
        <w:spacing w:after="0" w:line="23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lastRenderedPageBreak/>
        <w:t>Финансовое обеспечение реализации основной образовательной программы дошкольного образования Организации осуществляется на основании муниципального задания и исходя из установленных расходных обязательств, обеспечиваемых предоставляемой субсидией.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C92BC8">
      <w:pPr>
        <w:spacing w:after="0" w:line="23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C92BC8">
      <w:pPr>
        <w:spacing w:after="0"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Финансирование в учреждении осуществляется через бюджетные и внебюджетные средства. Средства, выделенные на финансирование детского сада, распределяются на следующие статьи:</w:t>
      </w:r>
    </w:p>
    <w:p w:rsidR="00401A89" w:rsidRPr="00401A89" w:rsidRDefault="00401A89" w:rsidP="00401A89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C92B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питание</w:t>
      </w:r>
    </w:p>
    <w:p w:rsidR="00401A89" w:rsidRPr="00401A89" w:rsidRDefault="00401A89" w:rsidP="00C92B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заработная плата сотрудникам</w:t>
      </w:r>
    </w:p>
    <w:p w:rsidR="00401A89" w:rsidRPr="00401A89" w:rsidRDefault="00401A89" w:rsidP="00C92B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коммунальные услуги</w:t>
      </w:r>
    </w:p>
    <w:p w:rsidR="00401A89" w:rsidRPr="00401A89" w:rsidRDefault="00401A89" w:rsidP="00C92B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услуги связи, работы по содержанию помещения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C92BC8">
      <w:pPr>
        <w:spacing w:after="0" w:line="233" w:lineRule="auto"/>
        <w:ind w:right="680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оплачиваются все расходы, связанные с обс</w:t>
      </w:r>
      <w:r w:rsidR="00C92BC8">
        <w:rPr>
          <w:rFonts w:ascii="Times New Roman" w:eastAsia="Times New Roman" w:hAnsi="Times New Roman" w:cs="Times New Roman"/>
          <w:sz w:val="24"/>
          <w:szCs w:val="24"/>
        </w:rPr>
        <w:t xml:space="preserve">луживанием здания и прилегающей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территории.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C92BC8">
      <w:pPr>
        <w:spacing w:after="0"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Приобретаются учебно-методические материалы, подписка на профильные издания МЦФЭР, ресурсные возобновляемые средства и материалы, технические средства и мягкий инвентарь. Развивается информационная система.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C92BC8">
      <w:pPr>
        <w:spacing w:after="0" w:line="23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Определение нормативных затрат на оказание государственной услуги подробно описано в Примерной основной образовательной программе дошкольного образования(одобрена решением федерального учебно-методического объединения по общему образованию, протокол от 20 мая 2015 г. № 2/15), стр 62-67.</w:t>
      </w:r>
    </w:p>
    <w:p w:rsidR="00401A89" w:rsidRPr="00401A89" w:rsidRDefault="00401A89" w:rsidP="00401A89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C92BC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3.2. Организация режима пребывания детей в образовательном учреждении</w:t>
      </w:r>
    </w:p>
    <w:p w:rsidR="00401A89" w:rsidRPr="00401A89" w:rsidRDefault="00C92BC8" w:rsidP="00401A89">
      <w:pPr>
        <w:spacing w:after="0" w:line="237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084856">
        <w:rPr>
          <w:rFonts w:ascii="Times New Roman" w:eastAsia="Times New Roman" w:hAnsi="Times New Roman" w:cs="Times New Roman"/>
          <w:sz w:val="24"/>
          <w:szCs w:val="24"/>
        </w:rPr>
        <w:t>АДОУ «Детский сад № 407</w:t>
      </w:r>
      <w:r w:rsidR="00401A89" w:rsidRPr="00401A89">
        <w:rPr>
          <w:rFonts w:ascii="Times New Roman" w:eastAsia="Times New Roman" w:hAnsi="Times New Roman" w:cs="Times New Roman"/>
          <w:sz w:val="24"/>
          <w:szCs w:val="24"/>
        </w:rPr>
        <w:t xml:space="preserve"> комбинированного вида» самостоятельно определяет режим и распорядок дня, устанавливаемых с учетом условий реализации Программы, потребностей участников образовательных отношений, а также санитарно-эпидемиологических требований.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4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Учреждение работает в режиме пятидневной рабочей недели с 10,5 часовым пребыванием детей -7.30-18.00.</w:t>
      </w:r>
    </w:p>
    <w:p w:rsidR="00401A89" w:rsidRPr="00401A89" w:rsidRDefault="00401A89" w:rsidP="00401A89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40" w:lineRule="auto"/>
        <w:ind w:left="700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Программа реализуется в течение всего времени пребывания детей в организации.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CC155C">
      <w:pPr>
        <w:numPr>
          <w:ilvl w:val="0"/>
          <w:numId w:val="107"/>
        </w:numPr>
        <w:tabs>
          <w:tab w:val="left" w:pos="943"/>
        </w:tabs>
        <w:spacing w:after="0" w:line="238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непосредственно образовательную деятельность (НОД) выносится то содержание, которое дети не могут освоить самостоятельно, где необходимо совместное рассматривание, обсуждение, помощь в осознании и обобщении увиденного, в освоении нового способа действий и пр. Время НОД и их количество в день регламентируется Программой и СанПиНом. Обязательным элементом каждой НОД является физкультминутка, которая позволяет отдохнуть, снять мышечное и умственное напряжение.</w:t>
      </w:r>
    </w:p>
    <w:p w:rsidR="00401A89" w:rsidRPr="00401A89" w:rsidRDefault="00401A89" w:rsidP="00401A89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A89" w:rsidRPr="00401A89" w:rsidRDefault="00401A89" w:rsidP="00CC155C">
      <w:pPr>
        <w:numPr>
          <w:ilvl w:val="0"/>
          <w:numId w:val="107"/>
        </w:numPr>
        <w:tabs>
          <w:tab w:val="left" w:pos="1096"/>
        </w:tabs>
        <w:spacing w:after="0" w:line="239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непосредственно образовательной деятельности чаще всего используется фронтальный способ организации детей, важный с той точки зрения, что у каждого ребенка формируется умение слышать обращенную ко всем речь взрослого, принимать задачу, выбирать способы или находить их для ее решения, оценивать достигнутый результат. Некоторые виды деятельности старших дошкольников рекомендуется организовывать в подгруппах или парах, учитывая личные симпатии и общие интересы детей. Действуя в паре или небольшой подгруппе, дети учатся общению: умению услышать другого, договориться, распределить работу. Результат деятельности подгруппы всегда заведомо выше, чем индивидуальный. Это вселяет в ребенка уверенность в своих силах, удовлетворение от причастности к общему делу, стимулирует процесс взаимообучения детей.</w:t>
      </w:r>
    </w:p>
    <w:p w:rsidR="00401A89" w:rsidRPr="00401A89" w:rsidRDefault="00401A89" w:rsidP="00401A89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A89" w:rsidRPr="00401A89" w:rsidRDefault="00401A89" w:rsidP="00401A89">
      <w:pPr>
        <w:spacing w:after="0" w:line="23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Определенная часть образовательной деятельности осуществляется в процессе режимных моментов, например, наблюдения за объектами и явлениями окружающего мира на прогулке, формирование культурно-гигиенических навыков в процессе умывания, одевания, приема пищи, развитие элементарных трудовых навыков в процессе уборки игрушек, накрывания на стол и т.д. В эту часть, как правило, выносится образовательная деятельность, которая может организовываться с подгруппой детей, и которая требует повторения для формирования устойчивых навыков.</w:t>
      </w:r>
    </w:p>
    <w:p w:rsidR="00401A89" w:rsidRPr="00401A89" w:rsidRDefault="00401A89" w:rsidP="00401A89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A89" w:rsidRPr="00401A89" w:rsidRDefault="00401A89" w:rsidP="00401A89">
      <w:pPr>
        <w:spacing w:after="0" w:line="237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 xml:space="preserve">Не менее важно создавать условия для самостоятельной деятельности детей, в которой могут реализоваться их индивидуальные потребности, потребности в общении друг с другом,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lastRenderedPageBreak/>
        <w:t>совместной игре, творчестве; использоваться полученные знания, представления, навыки, удовлетворяться познавательные интересы.</w:t>
      </w:r>
    </w:p>
    <w:p w:rsidR="00401A89" w:rsidRPr="00401A89" w:rsidRDefault="00401A89" w:rsidP="00401A89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A89" w:rsidRPr="00401A89" w:rsidRDefault="00401A89" w:rsidP="00401A89">
      <w:pPr>
        <w:spacing w:after="0" w:line="23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Режим дня должен быть гибким. Однако неизменными должны оставаться интервалы между приемами пищи, время приема пищи; обеспечение необходимой длительности суточного сна, время отхода ко сну; проведение ежедневной прогулки.</w:t>
      </w:r>
    </w:p>
    <w:p w:rsidR="00401A89" w:rsidRPr="00401A89" w:rsidRDefault="00401A89" w:rsidP="00401A89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A89" w:rsidRPr="00401A89" w:rsidRDefault="00401A89" w:rsidP="00401A89">
      <w:pPr>
        <w:spacing w:after="0" w:line="23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При организации режима следует предусматривать оптимальное чередование самостоятельной детской деятельности и организованных форм работы с детьми, коллективных и индивидуальных игр, достаточную двигательную активность ребенка в</w:t>
      </w:r>
      <w:r w:rsidR="00C92B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течение дня, обеспечивать сочетание умственной и физической нагрузки. Время непосредственно образовательной деятельности организуется таким образом, чтобы в 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</w:t>
      </w:r>
    </w:p>
    <w:p w:rsidR="00401A89" w:rsidRPr="00401A89" w:rsidRDefault="00401A89" w:rsidP="00401A89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BC8" w:rsidRPr="00C92BC8" w:rsidRDefault="00401A89" w:rsidP="00C92BC8">
      <w:pPr>
        <w:spacing w:after="0" w:line="237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Гибкий подход к режиму дня позволяет уйти от жесткой сетки занятий с детьми и дать возможность воспитателю самостоятельно определять виды детской деятельности, в которых будут решаться образовательные задачи, их дозировку и последовательность которые воспитатель фиксирует в календарном плане работы (исключая музыкальные и физкультурные занятия).</w:t>
      </w:r>
    </w:p>
    <w:p w:rsidR="00401A89" w:rsidRPr="00401A89" w:rsidRDefault="00401A89" w:rsidP="00401A89">
      <w:pPr>
        <w:spacing w:after="0" w:line="236" w:lineRule="auto"/>
        <w:ind w:left="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Режим дня строится с учетом сезонных изменений. В теплый период года увеличивается ежедневная длительность пребывания детей на свежем воздухе, при наличии условий, непосредственно образовательная деятельность переносится на прогулку.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6" w:lineRule="auto"/>
        <w:ind w:left="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При осуществлении основных моментов режима важен индивидуальный подход к ребенку: сон может быть у детей разным по длительности; в рационе питания могут быть замены блюд и др.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CC155C">
      <w:pPr>
        <w:numPr>
          <w:ilvl w:val="2"/>
          <w:numId w:val="108"/>
        </w:numPr>
        <w:tabs>
          <w:tab w:val="left" w:pos="1141"/>
        </w:tabs>
        <w:spacing w:after="0" w:line="237" w:lineRule="auto"/>
        <w:ind w:left="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каждой возрастной группе организуется соответствующий возрастным особенностям режим дня.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401A89" w:rsidRPr="00401A89" w:rsidRDefault="00401A89" w:rsidP="00401A89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A89" w:rsidRPr="00401A89" w:rsidRDefault="00401A89" w:rsidP="00401A89">
      <w:pPr>
        <w:spacing w:after="0" w:line="234" w:lineRule="auto"/>
        <w:ind w:left="1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Ежедневный утренний прием детей проводят воспитатели, которые опрашивают родителей о состоянии здоровья детей.</w:t>
      </w:r>
    </w:p>
    <w:p w:rsidR="00401A89" w:rsidRPr="00401A89" w:rsidRDefault="00401A89" w:rsidP="00401A89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A89" w:rsidRPr="00401A89" w:rsidRDefault="00401A89" w:rsidP="00401A89">
      <w:pPr>
        <w:spacing w:after="0" w:line="240" w:lineRule="auto"/>
        <w:ind w:left="70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Распорядок дня включает:</w:t>
      </w:r>
    </w:p>
    <w:p w:rsidR="00401A89" w:rsidRPr="00401A89" w:rsidRDefault="00401A89" w:rsidP="00401A89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A89" w:rsidRPr="00401A89" w:rsidRDefault="00401A89" w:rsidP="00CC155C">
      <w:pPr>
        <w:numPr>
          <w:ilvl w:val="0"/>
          <w:numId w:val="108"/>
        </w:numPr>
        <w:tabs>
          <w:tab w:val="left" w:pos="155"/>
        </w:tabs>
        <w:spacing w:after="0" w:line="236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прием пищи определяется временем пребывания детей и режимом работы групп (завтрак или обед, или завтрак и обед, или полдник, возможны другие варианты). Питание детей организуют в помещении групповой ячейки.</w:t>
      </w:r>
    </w:p>
    <w:p w:rsidR="00401A89" w:rsidRPr="00401A89" w:rsidRDefault="00401A89" w:rsidP="00401A89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A89" w:rsidRPr="00401A89" w:rsidRDefault="00401A89" w:rsidP="00CC155C">
      <w:pPr>
        <w:numPr>
          <w:ilvl w:val="0"/>
          <w:numId w:val="108"/>
        </w:numPr>
        <w:tabs>
          <w:tab w:val="left" w:pos="244"/>
        </w:tabs>
        <w:spacing w:after="0" w:line="238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Ежедневная прогулка детей, еѐ продолжительность составляет 3-4 часа. Прогулку организуют 2 раза в день: в первую половину - до обеда и во вторую половинудня - после дневного сна или перед уходом детей домой. При температуре воздуха ниже минус 15 °C и скорости ветра более 7 м/с продолжительность прогулки сокращается. Во время прогулки с детьми необходимо проводить игры и физические упражнения. Подвижные игры проводят в конце прогулки перед возвращением детей в помещения ДОУ.</w:t>
      </w:r>
    </w:p>
    <w:p w:rsidR="00401A89" w:rsidRPr="00401A89" w:rsidRDefault="00401A89" w:rsidP="00401A89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A89" w:rsidRPr="00401A89" w:rsidRDefault="00401A89" w:rsidP="00CC155C">
      <w:pPr>
        <w:numPr>
          <w:ilvl w:val="0"/>
          <w:numId w:val="108"/>
        </w:numPr>
        <w:tabs>
          <w:tab w:val="left" w:pos="164"/>
        </w:tabs>
        <w:spacing w:after="0" w:line="236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Дневной сон. Общая продолжительность суточного сна для детей дошкольного возраста 12 - 12,5 часа, из которых 2,0 - 2,5 отводится дневному сну. Перед сном не рекомендуется проведение подвижных эмоциональных игр.</w:t>
      </w:r>
    </w:p>
    <w:p w:rsidR="00401A89" w:rsidRPr="00401A89" w:rsidRDefault="00401A89" w:rsidP="00401A89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A89" w:rsidRPr="00401A89" w:rsidRDefault="00401A89" w:rsidP="00CC155C">
      <w:pPr>
        <w:numPr>
          <w:ilvl w:val="0"/>
          <w:numId w:val="108"/>
        </w:numPr>
        <w:tabs>
          <w:tab w:val="left" w:pos="164"/>
        </w:tabs>
        <w:spacing w:after="0" w:line="234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Самостоятельная деятельность детей (игры, подготовка к образовательной деятельности, личная гигиена) занимает в режиме дня не менее 3 - 4 часов.</w:t>
      </w:r>
    </w:p>
    <w:p w:rsidR="00401A89" w:rsidRPr="00401A89" w:rsidRDefault="00401A89" w:rsidP="00401A89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A89" w:rsidRPr="00401A89" w:rsidRDefault="00401A89" w:rsidP="00401A89">
      <w:pPr>
        <w:spacing w:after="0" w:line="237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-Для детей раннего возраста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401A89" w:rsidRPr="00401A89" w:rsidRDefault="00401A89" w:rsidP="00401A89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A89" w:rsidRPr="00401A89" w:rsidRDefault="00401A89" w:rsidP="00CC155C">
      <w:pPr>
        <w:numPr>
          <w:ilvl w:val="0"/>
          <w:numId w:val="108"/>
        </w:numPr>
        <w:tabs>
          <w:tab w:val="left" w:pos="150"/>
        </w:tabs>
        <w:spacing w:after="0" w:line="236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Продолжительность непрерывной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</w:p>
    <w:p w:rsidR="00401A89" w:rsidRPr="00401A89" w:rsidRDefault="00401A89" w:rsidP="00401A89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A89" w:rsidRPr="00401A89" w:rsidRDefault="00401A89" w:rsidP="00401A89">
      <w:pPr>
        <w:spacing w:after="0" w:line="238" w:lineRule="auto"/>
        <w:ind w:left="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1,5 часа соответственно. В середине времени, отведенного на непрерывную образовательную деятельность, проводят физкультминутку. Перерывы между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lastRenderedPageBreak/>
        <w:t>периодами непрерывной образовательной деятельности - не менее 10 минут.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непрерывной образовательной деятельности статического характера проводят физкультминутку.</w:t>
      </w:r>
    </w:p>
    <w:p w:rsidR="00401A89" w:rsidRPr="00401A89" w:rsidRDefault="00401A89" w:rsidP="00401A89">
      <w:pPr>
        <w:spacing w:after="0" w:line="2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A89" w:rsidRPr="00401A89" w:rsidRDefault="00401A89" w:rsidP="00C92BC8">
      <w:pPr>
        <w:spacing w:after="0" w:line="234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Занятия по физическому развитию детей в возрасте от 3 до 7 лет организуют не менее 3 раз в неделю.</w:t>
      </w:r>
    </w:p>
    <w:p w:rsidR="00401A89" w:rsidRPr="00401A89" w:rsidRDefault="00401A89" w:rsidP="00401A89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A89" w:rsidRPr="00401A89" w:rsidRDefault="00401A89" w:rsidP="00401A89">
      <w:pPr>
        <w:spacing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Длительность зависит от возраста детей и составляет:</w:t>
      </w:r>
    </w:p>
    <w:p w:rsidR="00401A89" w:rsidRPr="00401A89" w:rsidRDefault="00401A89" w:rsidP="00CC155C">
      <w:pPr>
        <w:numPr>
          <w:ilvl w:val="1"/>
          <w:numId w:val="108"/>
        </w:numPr>
        <w:tabs>
          <w:tab w:val="left" w:pos="781"/>
        </w:tabs>
        <w:spacing w:after="0" w:line="239" w:lineRule="auto"/>
        <w:ind w:left="781" w:hanging="421"/>
        <w:rPr>
          <w:rFonts w:ascii="Symbol" w:eastAsia="Symbol" w:hAnsi="Symbol" w:cs="Symbol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в младшей группе - 15 мин.,</w:t>
      </w:r>
    </w:p>
    <w:p w:rsidR="00401A89" w:rsidRPr="00401A89" w:rsidRDefault="00401A89" w:rsidP="00CC155C">
      <w:pPr>
        <w:numPr>
          <w:ilvl w:val="1"/>
          <w:numId w:val="108"/>
        </w:numPr>
        <w:tabs>
          <w:tab w:val="left" w:pos="781"/>
        </w:tabs>
        <w:spacing w:after="0" w:line="239" w:lineRule="auto"/>
        <w:ind w:left="781" w:hanging="421"/>
        <w:rPr>
          <w:rFonts w:ascii="Symbol" w:eastAsia="Symbol" w:hAnsi="Symbol" w:cs="Symbol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в средней группе - 20 мин.,</w:t>
      </w:r>
    </w:p>
    <w:p w:rsidR="00401A89" w:rsidRPr="00401A89" w:rsidRDefault="00401A89" w:rsidP="00CC155C">
      <w:pPr>
        <w:numPr>
          <w:ilvl w:val="1"/>
          <w:numId w:val="108"/>
        </w:numPr>
        <w:tabs>
          <w:tab w:val="left" w:pos="781"/>
        </w:tabs>
        <w:spacing w:after="0" w:line="239" w:lineRule="auto"/>
        <w:ind w:left="781" w:hanging="421"/>
        <w:rPr>
          <w:rFonts w:ascii="Symbol" w:eastAsia="Symbol" w:hAnsi="Symbol" w:cs="Symbol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в старшей группе - 25 мин.,</w:t>
      </w:r>
    </w:p>
    <w:p w:rsidR="00401A89" w:rsidRPr="00401A89" w:rsidRDefault="00401A89" w:rsidP="00CC155C">
      <w:pPr>
        <w:numPr>
          <w:ilvl w:val="1"/>
          <w:numId w:val="108"/>
        </w:numPr>
        <w:tabs>
          <w:tab w:val="left" w:pos="781"/>
        </w:tabs>
        <w:spacing w:after="0" w:line="239" w:lineRule="auto"/>
        <w:ind w:left="781" w:hanging="421"/>
        <w:rPr>
          <w:rFonts w:ascii="Symbol" w:eastAsia="Symbol" w:hAnsi="Symbol" w:cs="Symbol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в подготовительной группе - 30 мин.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Default="00401A89" w:rsidP="00401A89">
      <w:pPr>
        <w:spacing w:after="0" w:line="237" w:lineRule="auto"/>
        <w:ind w:left="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Один раз в неделю для детей 5 - 7 лет круглогодично организовываются занятия по физическому развитию детей на открытом воздухе. Ее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401A89" w:rsidRPr="00401A89" w:rsidRDefault="00401A89" w:rsidP="00CC155C">
      <w:pPr>
        <w:numPr>
          <w:ilvl w:val="0"/>
          <w:numId w:val="109"/>
        </w:numPr>
        <w:tabs>
          <w:tab w:val="left" w:pos="1276"/>
        </w:tabs>
        <w:spacing w:after="0" w:line="236" w:lineRule="auto"/>
        <w:ind w:left="120" w:right="58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организуют на открытом воздухе.</w:t>
      </w:r>
    </w:p>
    <w:p w:rsidR="00401A89" w:rsidRPr="00401A89" w:rsidRDefault="00401A89" w:rsidP="00401A89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A89" w:rsidRPr="00401A89" w:rsidRDefault="00401A89" w:rsidP="00401A89">
      <w:pPr>
        <w:spacing w:after="0" w:line="237" w:lineRule="auto"/>
        <w:ind w:left="120" w:right="58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401A89" w:rsidRPr="00401A89" w:rsidRDefault="00401A89" w:rsidP="00401A89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1A89" w:rsidRPr="00401A89" w:rsidRDefault="00401A89" w:rsidP="00401A89">
      <w:pPr>
        <w:spacing w:after="0" w:line="238" w:lineRule="auto"/>
        <w:ind w:left="120" w:right="58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</w:p>
    <w:p w:rsidR="00401A89" w:rsidRPr="00084856" w:rsidRDefault="00C92BC8" w:rsidP="00C92BC8">
      <w:pPr>
        <w:tabs>
          <w:tab w:val="left" w:pos="1092"/>
        </w:tabs>
        <w:spacing w:after="0" w:line="234" w:lineRule="auto"/>
        <w:ind w:right="5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401A89" w:rsidRPr="00401A89">
        <w:rPr>
          <w:rFonts w:ascii="Times New Roman" w:eastAsia="Times New Roman" w:hAnsi="Times New Roman" w:cs="Times New Roman"/>
          <w:sz w:val="24"/>
          <w:szCs w:val="24"/>
        </w:rPr>
        <w:t>соответствие с требованиями СанПиН примерный режим дня скорректирован с учѐтом климата (тѐплого и холодного периода).</w:t>
      </w:r>
    </w:p>
    <w:p w:rsidR="00401A89" w:rsidRPr="00401A89" w:rsidRDefault="00401A89" w:rsidP="00401A89">
      <w:pPr>
        <w:spacing w:after="0" w:line="240" w:lineRule="auto"/>
        <w:ind w:right="460"/>
        <w:jc w:val="center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Примерный режим дня для детей 2-3 лет</w:t>
      </w:r>
    </w:p>
    <w:p w:rsidR="00401A89" w:rsidRPr="00401A89" w:rsidRDefault="00401A89" w:rsidP="00401A89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40" w:lineRule="auto"/>
        <w:ind w:right="460"/>
        <w:jc w:val="center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на холодный период года при 10,5 часовом пребывании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800"/>
        <w:gridCol w:w="1940"/>
      </w:tblGrid>
      <w:tr w:rsidR="00401A89" w:rsidRPr="00401A89" w:rsidTr="00401A89">
        <w:trPr>
          <w:trHeight w:val="245"/>
        </w:trPr>
        <w:tc>
          <w:tcPr>
            <w:tcW w:w="7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5" w:lineRule="exact"/>
              <w:ind w:left="29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b/>
                <w:bCs/>
              </w:rPr>
              <w:t>Виды деятельности</w:t>
            </w:r>
          </w:p>
        </w:tc>
        <w:tc>
          <w:tcPr>
            <w:tcW w:w="1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b/>
                <w:bCs/>
              </w:rPr>
              <w:t>2-3 года</w:t>
            </w:r>
          </w:p>
        </w:tc>
      </w:tr>
      <w:tr w:rsidR="00401A89" w:rsidRPr="00401A89" w:rsidTr="00401A89">
        <w:trPr>
          <w:trHeight w:val="242"/>
        </w:trPr>
        <w:tc>
          <w:tcPr>
            <w:tcW w:w="7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Прием   детей,   осмотр,   совместная   игровая,   самостоятельная   детская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7.30-8.00</w:t>
            </w:r>
          </w:p>
        </w:tc>
      </w:tr>
      <w:tr w:rsidR="00401A89" w:rsidRPr="00401A89" w:rsidTr="00401A89">
        <w:trPr>
          <w:trHeight w:val="254"/>
        </w:trPr>
        <w:tc>
          <w:tcPr>
            <w:tcW w:w="7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деятельность, общение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A89" w:rsidRPr="00401A89" w:rsidTr="00401A89">
        <w:trPr>
          <w:trHeight w:val="243"/>
        </w:trPr>
        <w:tc>
          <w:tcPr>
            <w:tcW w:w="7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Утренняя гимнастика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8.00-8.05</w:t>
            </w:r>
          </w:p>
        </w:tc>
      </w:tr>
      <w:tr w:rsidR="00401A89" w:rsidRPr="00401A89" w:rsidTr="00401A89">
        <w:trPr>
          <w:trHeight w:val="243"/>
        </w:trPr>
        <w:tc>
          <w:tcPr>
            <w:tcW w:w="7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8.05-8.35</w:t>
            </w:r>
          </w:p>
        </w:tc>
      </w:tr>
      <w:tr w:rsidR="00401A89" w:rsidRPr="00401A89" w:rsidTr="00401A89">
        <w:trPr>
          <w:trHeight w:val="243"/>
        </w:trPr>
        <w:tc>
          <w:tcPr>
            <w:tcW w:w="7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Самостоятельная деятельность взрослого с детьми: игры, общение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8.35-9.00</w:t>
            </w:r>
          </w:p>
        </w:tc>
      </w:tr>
      <w:tr w:rsidR="00401A89" w:rsidRPr="00401A89" w:rsidTr="00401A89">
        <w:trPr>
          <w:trHeight w:val="244"/>
        </w:trPr>
        <w:tc>
          <w:tcPr>
            <w:tcW w:w="7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Непосредственно образовательная деятельность (по подгруппам)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9.00-9.10-9.20</w:t>
            </w:r>
          </w:p>
        </w:tc>
      </w:tr>
      <w:tr w:rsidR="00401A89" w:rsidRPr="00401A89" w:rsidTr="00401A89">
        <w:trPr>
          <w:trHeight w:val="243"/>
        </w:trPr>
        <w:tc>
          <w:tcPr>
            <w:tcW w:w="7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Самостоятельная деятельность детей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9.20-9.35</w:t>
            </w:r>
          </w:p>
        </w:tc>
      </w:tr>
      <w:tr w:rsidR="00401A89" w:rsidRPr="00401A89" w:rsidTr="00401A89">
        <w:trPr>
          <w:trHeight w:val="243"/>
        </w:trPr>
        <w:tc>
          <w:tcPr>
            <w:tcW w:w="7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Второй завтрак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9.35-9.40</w:t>
            </w:r>
          </w:p>
        </w:tc>
      </w:tr>
      <w:tr w:rsidR="00401A89" w:rsidRPr="00401A89" w:rsidTr="00401A89">
        <w:trPr>
          <w:trHeight w:val="243"/>
        </w:trPr>
        <w:tc>
          <w:tcPr>
            <w:tcW w:w="7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Подготовка к прогулке, прогулка, возвращение с прогулки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8"/>
              </w:rPr>
              <w:t>9.40-11.40</w:t>
            </w:r>
          </w:p>
        </w:tc>
      </w:tr>
      <w:tr w:rsidR="00401A89" w:rsidRPr="00401A89" w:rsidTr="00401A89">
        <w:trPr>
          <w:trHeight w:val="243"/>
        </w:trPr>
        <w:tc>
          <w:tcPr>
            <w:tcW w:w="7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Подготовка к обеду, обед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11.40-12.00</w:t>
            </w:r>
          </w:p>
        </w:tc>
      </w:tr>
      <w:tr w:rsidR="00401A89" w:rsidRPr="00401A89" w:rsidTr="00401A89">
        <w:trPr>
          <w:trHeight w:val="243"/>
        </w:trPr>
        <w:tc>
          <w:tcPr>
            <w:tcW w:w="7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Подготовка ко сну, сон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12.00-15.00</w:t>
            </w:r>
          </w:p>
        </w:tc>
      </w:tr>
      <w:tr w:rsidR="00401A89" w:rsidRPr="00401A89" w:rsidTr="00401A89">
        <w:trPr>
          <w:trHeight w:val="243"/>
        </w:trPr>
        <w:tc>
          <w:tcPr>
            <w:tcW w:w="7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Постепенный подъем, гигиенические процедуры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15.00-15.15</w:t>
            </w:r>
          </w:p>
        </w:tc>
      </w:tr>
      <w:tr w:rsidR="00401A89" w:rsidRPr="00401A89" w:rsidTr="00401A89">
        <w:trPr>
          <w:trHeight w:val="244"/>
        </w:trPr>
        <w:tc>
          <w:tcPr>
            <w:tcW w:w="7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15.15-15.25</w:t>
            </w:r>
          </w:p>
        </w:tc>
      </w:tr>
      <w:tr w:rsidR="00401A89" w:rsidRPr="00401A89" w:rsidTr="00401A89">
        <w:trPr>
          <w:trHeight w:val="243"/>
        </w:trPr>
        <w:tc>
          <w:tcPr>
            <w:tcW w:w="7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Непосредственно образовательная деятельность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15.25-15.35</w:t>
            </w:r>
          </w:p>
        </w:tc>
      </w:tr>
      <w:tr w:rsidR="00401A89" w:rsidRPr="00401A89" w:rsidTr="00401A89">
        <w:trPr>
          <w:trHeight w:val="243"/>
        </w:trPr>
        <w:tc>
          <w:tcPr>
            <w:tcW w:w="7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Совместная деятельность взрослого с детьми: игры, общение, досуги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15.35-15.45</w:t>
            </w:r>
          </w:p>
        </w:tc>
      </w:tr>
      <w:tr w:rsidR="00401A89" w:rsidRPr="00401A89" w:rsidTr="00401A89">
        <w:trPr>
          <w:trHeight w:val="243"/>
        </w:trPr>
        <w:tc>
          <w:tcPr>
            <w:tcW w:w="7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Подготовка к ужину, ужин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15.45 -16.00</w:t>
            </w:r>
          </w:p>
        </w:tc>
      </w:tr>
      <w:tr w:rsidR="00401A89" w:rsidRPr="00401A89" w:rsidTr="00401A89">
        <w:trPr>
          <w:trHeight w:val="243"/>
        </w:trPr>
        <w:tc>
          <w:tcPr>
            <w:tcW w:w="7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Организация игровой деятельности, индивидуальная работа с детьми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16.00-17.00</w:t>
            </w:r>
          </w:p>
        </w:tc>
      </w:tr>
      <w:tr w:rsidR="00401A89" w:rsidRPr="00401A89" w:rsidTr="00401A89">
        <w:trPr>
          <w:trHeight w:val="243"/>
        </w:trPr>
        <w:tc>
          <w:tcPr>
            <w:tcW w:w="7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17.00-18.00</w:t>
            </w:r>
          </w:p>
        </w:tc>
      </w:tr>
    </w:tbl>
    <w:p w:rsidR="00401A89" w:rsidRPr="00401A89" w:rsidRDefault="00401A89" w:rsidP="00401A89">
      <w:pPr>
        <w:spacing w:after="0" w:line="273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40" w:lineRule="auto"/>
        <w:ind w:right="460"/>
        <w:jc w:val="center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Примерный режим дня для детей 3-7 лет</w:t>
      </w:r>
    </w:p>
    <w:p w:rsidR="00401A89" w:rsidRPr="00401A89" w:rsidRDefault="00401A89" w:rsidP="00401A89">
      <w:pPr>
        <w:spacing w:after="0" w:line="240" w:lineRule="auto"/>
        <w:ind w:right="460"/>
        <w:jc w:val="center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на холодный период года при 10,5 часовом пребывании</w:t>
      </w:r>
    </w:p>
    <w:tbl>
      <w:tblPr>
        <w:tblW w:w="1023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20"/>
        <w:gridCol w:w="1560"/>
        <w:gridCol w:w="1440"/>
        <w:gridCol w:w="260"/>
        <w:gridCol w:w="1900"/>
        <w:gridCol w:w="1920"/>
        <w:gridCol w:w="30"/>
      </w:tblGrid>
      <w:tr w:rsidR="00401A89" w:rsidRPr="00401A89" w:rsidTr="00401A89">
        <w:trPr>
          <w:trHeight w:val="250"/>
        </w:trPr>
        <w:tc>
          <w:tcPr>
            <w:tcW w:w="31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b/>
                <w:bCs/>
              </w:rPr>
              <w:t>Виды деятельности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b/>
                <w:bCs/>
              </w:rPr>
              <w:t>Возраст</w:t>
            </w:r>
          </w:p>
        </w:tc>
        <w:tc>
          <w:tcPr>
            <w:tcW w:w="1920" w:type="dxa"/>
            <w:tcBorders>
              <w:top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31"/>
        </w:trPr>
        <w:tc>
          <w:tcPr>
            <w:tcW w:w="31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93"/>
        </w:trPr>
        <w:tc>
          <w:tcPr>
            <w:tcW w:w="3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b/>
                <w:bCs/>
              </w:rPr>
              <w:t>3-4 года</w:t>
            </w:r>
          </w:p>
        </w:tc>
        <w:tc>
          <w:tcPr>
            <w:tcW w:w="1440" w:type="dxa"/>
            <w:vMerge w:val="restart"/>
            <w:vAlign w:val="bottom"/>
          </w:tcPr>
          <w:p w:rsidR="00401A89" w:rsidRPr="00401A89" w:rsidRDefault="00401A89" w:rsidP="00401A89">
            <w:pPr>
              <w:spacing w:after="0" w:line="241" w:lineRule="exact"/>
              <w:ind w:left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b/>
                <w:bCs/>
              </w:rPr>
              <w:t>4-5 лет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3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5-6 лет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3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6-7 лет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47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241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C92BC8" w:rsidRDefault="00401A89" w:rsidP="00401A89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BC8">
              <w:rPr>
                <w:rFonts w:ascii="Times New Roman" w:eastAsia="Times New Roman" w:hAnsi="Times New Roman" w:cs="Times New Roman"/>
                <w:w w:val="99"/>
              </w:rPr>
              <w:lastRenderedPageBreak/>
              <w:t>Прием, осмотр, совместная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01A89" w:rsidRPr="00C92BC8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:rsidR="00401A89" w:rsidRPr="00C92BC8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01A89" w:rsidRPr="00C92BC8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401A89" w:rsidRPr="00C92BC8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401A89" w:rsidRPr="00C92BC8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255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C92BC8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BC8">
              <w:rPr>
                <w:rFonts w:ascii="Times New Roman" w:eastAsia="Times New Roman" w:hAnsi="Times New Roman" w:cs="Times New Roman"/>
              </w:rPr>
              <w:t>игровая, самостоят.деят-ть,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C92BC8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BC8">
              <w:rPr>
                <w:rFonts w:ascii="Times New Roman" w:eastAsia="Times New Roman" w:hAnsi="Times New Roman" w:cs="Times New Roman"/>
                <w:w w:val="99"/>
              </w:rPr>
              <w:t>7.30-8.00</w:t>
            </w:r>
          </w:p>
        </w:tc>
        <w:tc>
          <w:tcPr>
            <w:tcW w:w="1440" w:type="dxa"/>
            <w:vMerge w:val="restart"/>
            <w:vAlign w:val="bottom"/>
          </w:tcPr>
          <w:p w:rsidR="00401A89" w:rsidRPr="00C92BC8" w:rsidRDefault="00401A89" w:rsidP="00401A89">
            <w:pPr>
              <w:spacing w:after="0" w:line="240" w:lineRule="auto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BC8">
              <w:rPr>
                <w:rFonts w:ascii="Times New Roman" w:eastAsia="Times New Roman" w:hAnsi="Times New Roman" w:cs="Times New Roman"/>
              </w:rPr>
              <w:t>7.30-8.00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01A89" w:rsidRPr="00C92BC8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C92BC8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BC8"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7.30-8.10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C92BC8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BC8">
              <w:rPr>
                <w:rFonts w:ascii="Times New Roman" w:eastAsia="Times New Roman" w:hAnsi="Times New Roman" w:cs="Times New Roman"/>
                <w:sz w:val="21"/>
                <w:szCs w:val="21"/>
              </w:rPr>
              <w:t>7.30-8.20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42"/>
        </w:trPr>
        <w:tc>
          <w:tcPr>
            <w:tcW w:w="3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C92BC8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BC8">
              <w:rPr>
                <w:rFonts w:ascii="Times New Roman" w:eastAsia="Times New Roman" w:hAnsi="Times New Roman" w:cs="Times New Roman"/>
                <w:w w:val="99"/>
              </w:rPr>
              <w:t xml:space="preserve">дежурство, </w:t>
            </w:r>
            <w:r w:rsidRPr="00C92BC8">
              <w:rPr>
                <w:rFonts w:ascii="Times New Roman" w:eastAsia="Times New Roman CYR" w:hAnsi="Times New Roman" w:cs="Times New Roman"/>
                <w:w w:val="99"/>
              </w:rPr>
              <w:t>индивидуальная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401A89" w:rsidRPr="00C92BC8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0" w:type="dxa"/>
            <w:vMerge/>
            <w:vAlign w:val="bottom"/>
          </w:tcPr>
          <w:p w:rsidR="00401A89" w:rsidRPr="00C92BC8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01A89" w:rsidRPr="00C92BC8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401A89" w:rsidRPr="00C92BC8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401A89" w:rsidRPr="00C92BC8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10"/>
        </w:trPr>
        <w:tc>
          <w:tcPr>
            <w:tcW w:w="3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C92BC8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01A89" w:rsidRPr="00C92BC8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40" w:type="dxa"/>
            <w:vAlign w:val="bottom"/>
          </w:tcPr>
          <w:p w:rsidR="00401A89" w:rsidRPr="00C92BC8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01A89" w:rsidRPr="00C92BC8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401A89" w:rsidRPr="00C92BC8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401A89" w:rsidRPr="00C92BC8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254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 CYR" w:eastAsia="Times New Roman CYR" w:hAnsi="Times New Roman CYR" w:cs="Times New Roman CYR"/>
                <w:w w:val="99"/>
              </w:rPr>
              <w:t>работа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33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268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Утренняя гимнастика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8.00-8.05</w:t>
            </w: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8.00-8.10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8.10-8.20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1"/>
                <w:szCs w:val="21"/>
              </w:rPr>
              <w:t>8.20-8.30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249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Подготовка к завтраку,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8.05-8.35</w:t>
            </w:r>
          </w:p>
        </w:tc>
        <w:tc>
          <w:tcPr>
            <w:tcW w:w="1440" w:type="dxa"/>
            <w:vMerge w:val="restart"/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8.10-8.35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8.20-8.40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1"/>
                <w:szCs w:val="21"/>
              </w:rPr>
              <w:t>8.30-8.45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27"/>
        </w:trPr>
        <w:tc>
          <w:tcPr>
            <w:tcW w:w="3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завтрак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440" w:type="dxa"/>
            <w:vMerge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28"/>
        </w:trPr>
        <w:tc>
          <w:tcPr>
            <w:tcW w:w="31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241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Самостоятельная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254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деятельность детей,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8.35-9.00</w:t>
            </w:r>
          </w:p>
        </w:tc>
        <w:tc>
          <w:tcPr>
            <w:tcW w:w="144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8.35-9.00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8.40-9.00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1"/>
                <w:szCs w:val="21"/>
              </w:rPr>
              <w:t>8.45-9.00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254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подготовка к НОД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230"/>
        </w:trPr>
        <w:tc>
          <w:tcPr>
            <w:tcW w:w="3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Непосредственно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9.00-9.15</w:t>
            </w:r>
          </w:p>
        </w:tc>
        <w:tc>
          <w:tcPr>
            <w:tcW w:w="1440" w:type="dxa"/>
            <w:vMerge w:val="restart"/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9.00-9.20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3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9.00-9.25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3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1"/>
                <w:szCs w:val="21"/>
              </w:rPr>
              <w:t>9.00-9.30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20"/>
        </w:trPr>
        <w:tc>
          <w:tcPr>
            <w:tcW w:w="3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40" w:type="dxa"/>
            <w:vMerge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1"/>
                <w:szCs w:val="21"/>
              </w:rPr>
              <w:t>9.45-10.10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8"/>
                <w:sz w:val="21"/>
                <w:szCs w:val="21"/>
              </w:rPr>
              <w:t>9.40-10.10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23"/>
        </w:trPr>
        <w:tc>
          <w:tcPr>
            <w:tcW w:w="3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образовательная деятельность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9.25-9.40</w:t>
            </w:r>
          </w:p>
        </w:tc>
        <w:tc>
          <w:tcPr>
            <w:tcW w:w="1440" w:type="dxa"/>
            <w:vMerge w:val="restart"/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9.30-9.50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32"/>
        </w:trPr>
        <w:tc>
          <w:tcPr>
            <w:tcW w:w="3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440" w:type="dxa"/>
            <w:vMerge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1"/>
                <w:szCs w:val="21"/>
              </w:rPr>
              <w:t>10.20-10.50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12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9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240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Самостоятельная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9.40-10.00</w:t>
            </w:r>
          </w:p>
        </w:tc>
        <w:tc>
          <w:tcPr>
            <w:tcW w:w="1440" w:type="dxa"/>
            <w:vMerge w:val="restart"/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9.50- 10.00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85"/>
                <w:sz w:val="21"/>
                <w:szCs w:val="21"/>
              </w:rPr>
              <w:t>-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85"/>
                <w:sz w:val="21"/>
                <w:szCs w:val="21"/>
              </w:rPr>
              <w:t>-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25"/>
        </w:trPr>
        <w:tc>
          <w:tcPr>
            <w:tcW w:w="3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деятельность детей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40" w:type="dxa"/>
            <w:vMerge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31"/>
        </w:trPr>
        <w:tc>
          <w:tcPr>
            <w:tcW w:w="3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44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348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Второй завтрак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10.00 – 10.05</w:t>
            </w:r>
          </w:p>
        </w:tc>
        <w:tc>
          <w:tcPr>
            <w:tcW w:w="17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10.00 – 10.05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1"/>
                <w:szCs w:val="21"/>
              </w:rPr>
              <w:t>10.10-10.15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1"/>
                <w:szCs w:val="21"/>
              </w:rPr>
              <w:t>10.10-10.15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88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280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Подготовка к прогулке,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10.05-12.15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10.05-12.25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1"/>
                <w:szCs w:val="21"/>
              </w:rPr>
              <w:t>10.15-12.30 (2.15 ч.)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1"/>
                <w:szCs w:val="21"/>
              </w:rPr>
              <w:t>10.15-12.40 (2.25ч.)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20"/>
        </w:trPr>
        <w:tc>
          <w:tcPr>
            <w:tcW w:w="3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прогулка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(2ч.10 мин.)</w:t>
            </w:r>
          </w:p>
        </w:tc>
        <w:tc>
          <w:tcPr>
            <w:tcW w:w="1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8"/>
              </w:rPr>
              <w:t>(2.20 ч.)</w:t>
            </w: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32"/>
        </w:trPr>
        <w:tc>
          <w:tcPr>
            <w:tcW w:w="3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43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250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Возвращение с прогулки.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12.15-12.50</w:t>
            </w:r>
          </w:p>
        </w:tc>
        <w:tc>
          <w:tcPr>
            <w:tcW w:w="1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12.25-13.00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1"/>
                <w:szCs w:val="21"/>
              </w:rPr>
              <w:t>12.30-13.00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1"/>
                <w:szCs w:val="21"/>
              </w:rPr>
              <w:t>12.40-13.00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27"/>
        </w:trPr>
        <w:tc>
          <w:tcPr>
            <w:tcW w:w="3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Подготовка к обеду, обед.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34"/>
        </w:trPr>
        <w:tc>
          <w:tcPr>
            <w:tcW w:w="31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247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Подготовка ко сну, дневной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12.50-15.00</w:t>
            </w:r>
          </w:p>
        </w:tc>
        <w:tc>
          <w:tcPr>
            <w:tcW w:w="1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13.00-15.00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1"/>
                <w:szCs w:val="21"/>
              </w:rPr>
              <w:t>13.00-15.00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1"/>
                <w:szCs w:val="21"/>
              </w:rPr>
              <w:t>13.00-15.00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25"/>
        </w:trPr>
        <w:tc>
          <w:tcPr>
            <w:tcW w:w="3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сон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29"/>
        </w:trPr>
        <w:tc>
          <w:tcPr>
            <w:tcW w:w="31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259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Постепенный подъем,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15.00-15.10</w:t>
            </w:r>
          </w:p>
        </w:tc>
        <w:tc>
          <w:tcPr>
            <w:tcW w:w="1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15.00-15.05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1"/>
                <w:szCs w:val="21"/>
              </w:rPr>
              <w:t>15.00-15.05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1"/>
                <w:szCs w:val="21"/>
              </w:rPr>
              <w:t>15.00-15.05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27"/>
        </w:trPr>
        <w:tc>
          <w:tcPr>
            <w:tcW w:w="3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воздушные процедуры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27"/>
        </w:trPr>
        <w:tc>
          <w:tcPr>
            <w:tcW w:w="3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21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248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Полдник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15.10-15.15</w:t>
            </w: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15.05-15.10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1"/>
                <w:szCs w:val="21"/>
              </w:rPr>
              <w:t>15.05-15.10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1"/>
                <w:szCs w:val="21"/>
              </w:rPr>
              <w:t>15.05-15.10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254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НОД (2 раза в неделю)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1"/>
                <w:szCs w:val="21"/>
              </w:rPr>
              <w:t>15.10-15.35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85"/>
                <w:sz w:val="21"/>
                <w:szCs w:val="21"/>
              </w:rPr>
              <w:t>-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243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Организация игровой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254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деятельности, инд-ная работа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15.15-15.45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15.10-15.45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1"/>
                <w:szCs w:val="21"/>
              </w:rPr>
              <w:t>15.35-15.45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8"/>
                <w:sz w:val="21"/>
                <w:szCs w:val="21"/>
              </w:rPr>
              <w:t>15.10-15-45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253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с детьми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244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Подготовка к ужину, ужин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15.45 -16.00</w:t>
            </w: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15.45 -16.00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3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1"/>
                <w:szCs w:val="21"/>
              </w:rPr>
              <w:t>15.45-16.00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3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15.45 -16.00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241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Организация игровой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255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деятельности,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16.00-17.00</w:t>
            </w:r>
          </w:p>
        </w:tc>
        <w:tc>
          <w:tcPr>
            <w:tcW w:w="1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16.00-17.00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1"/>
                <w:szCs w:val="21"/>
              </w:rPr>
              <w:t>16.00-17.00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1"/>
                <w:szCs w:val="21"/>
              </w:rPr>
              <w:t>16.00-16.50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25"/>
        </w:trPr>
        <w:tc>
          <w:tcPr>
            <w:tcW w:w="3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дополнительное образование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27"/>
        </w:trPr>
        <w:tc>
          <w:tcPr>
            <w:tcW w:w="3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254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инд-ная работа с детьми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242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Подготовка к прогулке,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17.00-18.00</w:t>
            </w:r>
          </w:p>
        </w:tc>
        <w:tc>
          <w:tcPr>
            <w:tcW w:w="1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17.00-18.00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1"/>
                <w:szCs w:val="21"/>
              </w:rPr>
              <w:t>17.00-18.00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sz w:val="21"/>
                <w:szCs w:val="21"/>
              </w:rPr>
              <w:t>16.50-18.00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28"/>
        </w:trPr>
        <w:tc>
          <w:tcPr>
            <w:tcW w:w="3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вечерняя прогулка. Уход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24"/>
        </w:trPr>
        <w:tc>
          <w:tcPr>
            <w:tcW w:w="3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5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(1 ч.)</w:t>
            </w:r>
          </w:p>
        </w:tc>
        <w:tc>
          <w:tcPr>
            <w:tcW w:w="1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5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(1 ч.)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6"/>
                <w:sz w:val="21"/>
                <w:szCs w:val="21"/>
              </w:rPr>
              <w:t>(1 ч.)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(1.10ч.)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27"/>
        </w:trPr>
        <w:tc>
          <w:tcPr>
            <w:tcW w:w="3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детей домой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28"/>
        </w:trPr>
        <w:tc>
          <w:tcPr>
            <w:tcW w:w="31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401A89" w:rsidRPr="00401A89" w:rsidRDefault="00401A89" w:rsidP="00C92BC8">
      <w:pPr>
        <w:spacing w:after="0" w:line="236" w:lineRule="auto"/>
        <w:ind w:right="460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Примерный режим дня для детей 5-7 лет на холодный период года при 10,5 часовом пребывании Логопедические группы</w:t>
      </w:r>
    </w:p>
    <w:p w:rsidR="00401A89" w:rsidRPr="00401A89" w:rsidRDefault="00401A89" w:rsidP="00401A89">
      <w:pPr>
        <w:spacing w:after="0" w:line="35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10096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33"/>
        <w:gridCol w:w="2802"/>
        <w:gridCol w:w="119"/>
        <w:gridCol w:w="2112"/>
        <w:gridCol w:w="30"/>
      </w:tblGrid>
      <w:tr w:rsidR="00401A89" w:rsidRPr="00401A89" w:rsidTr="00401A89">
        <w:trPr>
          <w:trHeight w:val="358"/>
        </w:trPr>
        <w:tc>
          <w:tcPr>
            <w:tcW w:w="50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b/>
                <w:bCs/>
              </w:rPr>
              <w:t>Виды деятельности</w:t>
            </w: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214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b/>
                <w:bCs/>
              </w:rPr>
              <w:t>Возраст</w:t>
            </w:r>
          </w:p>
        </w:tc>
        <w:tc>
          <w:tcPr>
            <w:tcW w:w="211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32"/>
        </w:trPr>
        <w:tc>
          <w:tcPr>
            <w:tcW w:w="503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802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b/>
                <w:bCs/>
              </w:rPr>
              <w:t>5-6 лет</w:t>
            </w:r>
          </w:p>
        </w:tc>
        <w:tc>
          <w:tcPr>
            <w:tcW w:w="118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112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50" w:lineRule="exact"/>
              <w:ind w:righ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b/>
                <w:bCs/>
              </w:rPr>
              <w:t>6-7 лет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89"/>
        </w:trPr>
        <w:tc>
          <w:tcPr>
            <w:tcW w:w="50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0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417"/>
        </w:trPr>
        <w:tc>
          <w:tcPr>
            <w:tcW w:w="503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Прием, совместная игровая, самостоят.деят-ть</w:t>
            </w:r>
          </w:p>
        </w:tc>
        <w:tc>
          <w:tcPr>
            <w:tcW w:w="2802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7.30-8.00</w:t>
            </w:r>
          </w:p>
        </w:tc>
        <w:tc>
          <w:tcPr>
            <w:tcW w:w="118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7.30-8.00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16"/>
        </w:trPr>
        <w:tc>
          <w:tcPr>
            <w:tcW w:w="50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8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1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305"/>
        </w:trPr>
        <w:tc>
          <w:tcPr>
            <w:tcW w:w="503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Совместная игровая деятельность, дежурство,</w:t>
            </w:r>
          </w:p>
        </w:tc>
        <w:tc>
          <w:tcPr>
            <w:tcW w:w="2802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8.00-8.10</w:t>
            </w:r>
          </w:p>
        </w:tc>
        <w:tc>
          <w:tcPr>
            <w:tcW w:w="118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8.00-8.30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61"/>
        </w:trPr>
        <w:tc>
          <w:tcPr>
            <w:tcW w:w="503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индивидуальная работа</w:t>
            </w:r>
          </w:p>
        </w:tc>
        <w:tc>
          <w:tcPr>
            <w:tcW w:w="2802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18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112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61"/>
        </w:trPr>
        <w:tc>
          <w:tcPr>
            <w:tcW w:w="503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8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1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334"/>
        </w:trPr>
        <w:tc>
          <w:tcPr>
            <w:tcW w:w="503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Утренняя гимнастика</w:t>
            </w:r>
          </w:p>
        </w:tc>
        <w:tc>
          <w:tcPr>
            <w:tcW w:w="2802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8.10-8.20</w:t>
            </w:r>
          </w:p>
        </w:tc>
        <w:tc>
          <w:tcPr>
            <w:tcW w:w="118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8.30-8.40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33"/>
        </w:trPr>
        <w:tc>
          <w:tcPr>
            <w:tcW w:w="50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324"/>
        </w:trPr>
        <w:tc>
          <w:tcPr>
            <w:tcW w:w="50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28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8.30-8.45</w:t>
            </w:r>
          </w:p>
        </w:tc>
        <w:tc>
          <w:tcPr>
            <w:tcW w:w="118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9" w:lineRule="exact"/>
              <w:ind w:righ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8.40-8.55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311"/>
        </w:trPr>
        <w:tc>
          <w:tcPr>
            <w:tcW w:w="503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Самостоятельная деятельность детей, подготовка к</w:t>
            </w:r>
          </w:p>
        </w:tc>
        <w:tc>
          <w:tcPr>
            <w:tcW w:w="2802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8.45-9.00</w:t>
            </w:r>
          </w:p>
        </w:tc>
        <w:tc>
          <w:tcPr>
            <w:tcW w:w="118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12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8.55-9.00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61"/>
        </w:trPr>
        <w:tc>
          <w:tcPr>
            <w:tcW w:w="503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8"/>
              </w:rPr>
              <w:t>НОД</w:t>
            </w:r>
          </w:p>
        </w:tc>
        <w:tc>
          <w:tcPr>
            <w:tcW w:w="2802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18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112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61"/>
        </w:trPr>
        <w:tc>
          <w:tcPr>
            <w:tcW w:w="503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8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1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308"/>
        </w:trPr>
        <w:tc>
          <w:tcPr>
            <w:tcW w:w="503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Непосредственно образовательная деятельность</w:t>
            </w:r>
          </w:p>
        </w:tc>
        <w:tc>
          <w:tcPr>
            <w:tcW w:w="2802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9.00-9.25</w:t>
            </w:r>
          </w:p>
        </w:tc>
        <w:tc>
          <w:tcPr>
            <w:tcW w:w="118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12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righ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9.00-9.30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61"/>
        </w:trPr>
        <w:tc>
          <w:tcPr>
            <w:tcW w:w="503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802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18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112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9.40-10.10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59"/>
        </w:trPr>
        <w:tc>
          <w:tcPr>
            <w:tcW w:w="503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02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10.05-10.20</w:t>
            </w:r>
          </w:p>
        </w:tc>
        <w:tc>
          <w:tcPr>
            <w:tcW w:w="118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12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61"/>
        </w:trPr>
        <w:tc>
          <w:tcPr>
            <w:tcW w:w="503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802" w:type="dxa"/>
            <w:vMerge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18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112" w:type="dxa"/>
            <w:vMerge w:val="restart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10.20-10.50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63"/>
        </w:trPr>
        <w:tc>
          <w:tcPr>
            <w:tcW w:w="50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8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11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309"/>
        </w:trPr>
        <w:tc>
          <w:tcPr>
            <w:tcW w:w="50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Второй завтрак</w:t>
            </w:r>
          </w:p>
        </w:tc>
        <w:tc>
          <w:tcPr>
            <w:tcW w:w="28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10.00-10.05</w:t>
            </w:r>
          </w:p>
        </w:tc>
        <w:tc>
          <w:tcPr>
            <w:tcW w:w="118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10.10-10.15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445"/>
        </w:trPr>
        <w:tc>
          <w:tcPr>
            <w:tcW w:w="503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94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lastRenderedPageBreak/>
              <w:t>Подготовка к прогулке, прогулка</w:t>
            </w:r>
          </w:p>
        </w:tc>
        <w:tc>
          <w:tcPr>
            <w:tcW w:w="2802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10.20-12.30 (2ч.20 мин.)</w:t>
            </w:r>
          </w:p>
        </w:tc>
        <w:tc>
          <w:tcPr>
            <w:tcW w:w="118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10.50-12.40 (1.50ч.)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159"/>
        </w:trPr>
        <w:tc>
          <w:tcPr>
            <w:tcW w:w="503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02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8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12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301"/>
        </w:trPr>
        <w:tc>
          <w:tcPr>
            <w:tcW w:w="50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308"/>
        </w:trPr>
        <w:tc>
          <w:tcPr>
            <w:tcW w:w="50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Подготовка к обеду, обед.</w:t>
            </w:r>
          </w:p>
        </w:tc>
        <w:tc>
          <w:tcPr>
            <w:tcW w:w="28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12.30-13.00</w:t>
            </w:r>
          </w:p>
        </w:tc>
        <w:tc>
          <w:tcPr>
            <w:tcW w:w="118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12.40-13.00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328"/>
        </w:trPr>
        <w:tc>
          <w:tcPr>
            <w:tcW w:w="50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5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28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5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13.00-15.00</w:t>
            </w:r>
          </w:p>
        </w:tc>
        <w:tc>
          <w:tcPr>
            <w:tcW w:w="118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51" w:lineRule="exact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13.00-15.00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348"/>
        </w:trPr>
        <w:tc>
          <w:tcPr>
            <w:tcW w:w="503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Постепенный подъем, воздушные процедуры</w:t>
            </w:r>
          </w:p>
        </w:tc>
        <w:tc>
          <w:tcPr>
            <w:tcW w:w="2802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15.00-15.05</w:t>
            </w:r>
          </w:p>
        </w:tc>
        <w:tc>
          <w:tcPr>
            <w:tcW w:w="118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12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15.00-15.05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42"/>
        </w:trPr>
        <w:tc>
          <w:tcPr>
            <w:tcW w:w="50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324"/>
        </w:trPr>
        <w:tc>
          <w:tcPr>
            <w:tcW w:w="50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Полдник</w:t>
            </w:r>
          </w:p>
        </w:tc>
        <w:tc>
          <w:tcPr>
            <w:tcW w:w="28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15.05-15.10</w:t>
            </w:r>
          </w:p>
        </w:tc>
        <w:tc>
          <w:tcPr>
            <w:tcW w:w="118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9" w:lineRule="exact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15.05-15.10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311"/>
        </w:trPr>
        <w:tc>
          <w:tcPr>
            <w:tcW w:w="503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Организация самостоятельной игровой и</w:t>
            </w:r>
          </w:p>
        </w:tc>
        <w:tc>
          <w:tcPr>
            <w:tcW w:w="2802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12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323"/>
        </w:trPr>
        <w:tc>
          <w:tcPr>
            <w:tcW w:w="503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продуктивной деятельности. Инд-ные и подгр.</w:t>
            </w:r>
          </w:p>
        </w:tc>
        <w:tc>
          <w:tcPr>
            <w:tcW w:w="2802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15.10-15.45</w:t>
            </w:r>
          </w:p>
        </w:tc>
        <w:tc>
          <w:tcPr>
            <w:tcW w:w="118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15.10-15.45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322"/>
        </w:trPr>
        <w:tc>
          <w:tcPr>
            <w:tcW w:w="50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занятия вос-ля с детьми по заданию логопеда.</w:t>
            </w:r>
          </w:p>
        </w:tc>
        <w:tc>
          <w:tcPr>
            <w:tcW w:w="28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309"/>
        </w:trPr>
        <w:tc>
          <w:tcPr>
            <w:tcW w:w="50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Подготовка к ужину, ужин</w:t>
            </w:r>
          </w:p>
        </w:tc>
        <w:tc>
          <w:tcPr>
            <w:tcW w:w="28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15.45 -16.00</w:t>
            </w:r>
          </w:p>
        </w:tc>
        <w:tc>
          <w:tcPr>
            <w:tcW w:w="118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righ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15.45 -16.00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308"/>
        </w:trPr>
        <w:tc>
          <w:tcPr>
            <w:tcW w:w="503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Организация игр. деят-ти,</w:t>
            </w:r>
          </w:p>
        </w:tc>
        <w:tc>
          <w:tcPr>
            <w:tcW w:w="2802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12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320"/>
        </w:trPr>
        <w:tc>
          <w:tcPr>
            <w:tcW w:w="503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дополнительное образование</w:t>
            </w:r>
          </w:p>
        </w:tc>
        <w:tc>
          <w:tcPr>
            <w:tcW w:w="2802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16.00-17.00</w:t>
            </w:r>
          </w:p>
        </w:tc>
        <w:tc>
          <w:tcPr>
            <w:tcW w:w="118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12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16.00-16.50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324"/>
        </w:trPr>
        <w:tc>
          <w:tcPr>
            <w:tcW w:w="50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работа с детьми по заданию логопеда.</w:t>
            </w:r>
          </w:p>
        </w:tc>
        <w:tc>
          <w:tcPr>
            <w:tcW w:w="28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306"/>
        </w:trPr>
        <w:tc>
          <w:tcPr>
            <w:tcW w:w="503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Подготовка к прогулке, вечерняя прогулка. Уход</w:t>
            </w:r>
          </w:p>
        </w:tc>
        <w:tc>
          <w:tcPr>
            <w:tcW w:w="2802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17.00-18.00 (1ч.)</w:t>
            </w:r>
          </w:p>
        </w:tc>
        <w:tc>
          <w:tcPr>
            <w:tcW w:w="118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1" w:lineRule="exact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16.50-18.00 (1.10ч.)</w:t>
            </w: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01A89" w:rsidRPr="00401A89" w:rsidTr="00401A89">
        <w:trPr>
          <w:trHeight w:val="324"/>
        </w:trPr>
        <w:tc>
          <w:tcPr>
            <w:tcW w:w="50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детей домой</w:t>
            </w:r>
          </w:p>
        </w:tc>
        <w:tc>
          <w:tcPr>
            <w:tcW w:w="28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401A89" w:rsidRPr="00401A89" w:rsidRDefault="00401A89" w:rsidP="00401A89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40" w:lineRule="auto"/>
        <w:ind w:right="20"/>
        <w:jc w:val="center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Примерный режим дня для детей 2-7 лет</w:t>
      </w:r>
    </w:p>
    <w:p w:rsidR="00401A89" w:rsidRPr="00401A89" w:rsidRDefault="00401A89" w:rsidP="00C92BC8">
      <w:pPr>
        <w:spacing w:after="0" w:line="240" w:lineRule="auto"/>
        <w:ind w:right="20"/>
        <w:jc w:val="center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на теплый период года при 10,5 часовом пребывании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40"/>
        <w:gridCol w:w="1500"/>
        <w:gridCol w:w="1240"/>
        <w:gridCol w:w="180"/>
        <w:gridCol w:w="1580"/>
        <w:gridCol w:w="80"/>
        <w:gridCol w:w="1340"/>
        <w:gridCol w:w="1400"/>
      </w:tblGrid>
      <w:tr w:rsidR="00401A89" w:rsidRPr="00401A89" w:rsidTr="00401A89">
        <w:trPr>
          <w:trHeight w:val="262"/>
        </w:trPr>
        <w:tc>
          <w:tcPr>
            <w:tcW w:w="2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Возрастная группа</w:t>
            </w:r>
          </w:p>
        </w:tc>
        <w:tc>
          <w:tcPr>
            <w:tcW w:w="1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A89" w:rsidRPr="00401A89" w:rsidTr="00401A89">
        <w:trPr>
          <w:trHeight w:val="243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b/>
                <w:bCs/>
              </w:rPr>
              <w:t>2-3 года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b/>
                <w:bCs/>
              </w:rPr>
              <w:t>3-4 года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b/>
                <w:bCs/>
              </w:rPr>
              <w:t>4-5 лет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righ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b/>
                <w:bCs/>
              </w:rPr>
              <w:t>5-6 лет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b/>
                <w:bCs/>
              </w:rPr>
              <w:t>6-7 лет</w:t>
            </w:r>
          </w:p>
        </w:tc>
      </w:tr>
      <w:tr w:rsidR="00401A89" w:rsidRPr="00401A89" w:rsidTr="00401A89">
        <w:trPr>
          <w:trHeight w:val="244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20" w:type="dxa"/>
            <w:gridSpan w:val="5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3" w:lineRule="exact"/>
              <w:ind w:righ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i/>
                <w:iCs/>
                <w:w w:val="99"/>
              </w:rPr>
              <w:t>10,5 часовое пребывание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01A89" w:rsidRPr="00401A89" w:rsidTr="00401A89">
        <w:trPr>
          <w:trHeight w:val="241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1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Прием детей на улице,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7.30-8.30</w:t>
            </w:r>
          </w:p>
        </w:tc>
        <w:tc>
          <w:tcPr>
            <w:tcW w:w="1240" w:type="dxa"/>
            <w:vAlign w:val="bottom"/>
          </w:tcPr>
          <w:p w:rsidR="00401A89" w:rsidRPr="00401A89" w:rsidRDefault="00401A89" w:rsidP="00401A89">
            <w:pPr>
              <w:spacing w:after="0" w:line="241" w:lineRule="exact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7.30-8.30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7.30-8.30</w:t>
            </w:r>
          </w:p>
        </w:tc>
        <w:tc>
          <w:tcPr>
            <w:tcW w:w="8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1" w:lineRule="exact"/>
              <w:ind w:righ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7.30-8.30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7.30-8.30</w:t>
            </w:r>
          </w:p>
        </w:tc>
      </w:tr>
      <w:tr w:rsidR="00401A89" w:rsidRPr="00401A89" w:rsidTr="00401A89">
        <w:trPr>
          <w:trHeight w:val="254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игры, самостоятельная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A89" w:rsidRPr="00401A89" w:rsidTr="00401A89">
        <w:trPr>
          <w:trHeight w:val="253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деятельность детей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A89" w:rsidRPr="00401A89" w:rsidTr="00401A89">
        <w:trPr>
          <w:trHeight w:val="241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1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Утренняя гимнастика на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401A89" w:rsidRPr="00401A89" w:rsidRDefault="00401A89" w:rsidP="00401A89">
            <w:pPr>
              <w:spacing w:after="0" w:line="241" w:lineRule="exact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8.00-8.10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8.00-8.10</w:t>
            </w:r>
          </w:p>
        </w:tc>
        <w:tc>
          <w:tcPr>
            <w:tcW w:w="8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1" w:lineRule="exact"/>
              <w:ind w:righ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8.10-8.20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8.10-8.20</w:t>
            </w:r>
          </w:p>
        </w:tc>
      </w:tr>
      <w:tr w:rsidR="00401A89" w:rsidRPr="00401A89" w:rsidTr="00401A89">
        <w:trPr>
          <w:trHeight w:val="255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воздухе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A89" w:rsidRPr="00401A89" w:rsidTr="00401A89">
        <w:trPr>
          <w:trHeight w:val="241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1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Подготовка к завтраку,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8.30-9.00</w:t>
            </w:r>
          </w:p>
        </w:tc>
        <w:tc>
          <w:tcPr>
            <w:tcW w:w="1240" w:type="dxa"/>
            <w:vAlign w:val="bottom"/>
          </w:tcPr>
          <w:p w:rsidR="00401A89" w:rsidRPr="00401A89" w:rsidRDefault="00401A89" w:rsidP="00401A89">
            <w:pPr>
              <w:spacing w:after="0" w:line="241" w:lineRule="exact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8.30-9.00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8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1" w:lineRule="exact"/>
              <w:ind w:righ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8.30-9.00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8.30-9.00</w:t>
            </w:r>
          </w:p>
        </w:tc>
      </w:tr>
      <w:tr w:rsidR="00401A89" w:rsidRPr="00401A89" w:rsidTr="00401A89">
        <w:trPr>
          <w:trHeight w:val="254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завтрак, самостоятельная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A89" w:rsidRPr="00401A89" w:rsidTr="00401A89">
        <w:trPr>
          <w:trHeight w:val="254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деятельность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A89" w:rsidRPr="00401A89" w:rsidTr="00401A89">
        <w:trPr>
          <w:trHeight w:val="242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Занимательно – игровые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9.00-9.15</w:t>
            </w:r>
          </w:p>
        </w:tc>
        <w:tc>
          <w:tcPr>
            <w:tcW w:w="1240" w:type="dxa"/>
            <w:vAlign w:val="bottom"/>
          </w:tcPr>
          <w:p w:rsidR="00401A89" w:rsidRPr="00401A89" w:rsidRDefault="00401A89" w:rsidP="00401A89">
            <w:pPr>
              <w:spacing w:after="0" w:line="242" w:lineRule="exact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9.00-9.15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9.00-9.20</w:t>
            </w:r>
          </w:p>
        </w:tc>
        <w:tc>
          <w:tcPr>
            <w:tcW w:w="8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righ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9.00-9.25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9.00-9.30</w:t>
            </w:r>
          </w:p>
        </w:tc>
      </w:tr>
      <w:tr w:rsidR="00401A89" w:rsidRPr="00401A89" w:rsidTr="00401A89">
        <w:trPr>
          <w:trHeight w:val="252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дела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01A89" w:rsidRPr="00401A89" w:rsidTr="00401A89">
        <w:trPr>
          <w:trHeight w:val="192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01A89" w:rsidRPr="00401A89" w:rsidTr="00401A89">
        <w:trPr>
          <w:trHeight w:val="243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Самостоятельная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9.15-11.30</w:t>
            </w:r>
          </w:p>
        </w:tc>
        <w:tc>
          <w:tcPr>
            <w:tcW w:w="1240" w:type="dxa"/>
            <w:vAlign w:val="bottom"/>
          </w:tcPr>
          <w:p w:rsidR="00401A89" w:rsidRPr="00401A89" w:rsidRDefault="00401A89" w:rsidP="00401A89">
            <w:pPr>
              <w:spacing w:after="0" w:line="243" w:lineRule="exact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9.15-11.50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8"/>
              </w:rPr>
              <w:t>9.20-12.00</w:t>
            </w:r>
          </w:p>
        </w:tc>
        <w:tc>
          <w:tcPr>
            <w:tcW w:w="8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3" w:lineRule="exact"/>
              <w:ind w:righ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9.25-12.25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9.25-12.35</w:t>
            </w:r>
          </w:p>
        </w:tc>
      </w:tr>
      <w:tr w:rsidR="00401A89" w:rsidRPr="00401A89" w:rsidTr="00401A89">
        <w:trPr>
          <w:trHeight w:val="252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деятельность детей,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01A89" w:rsidRPr="00401A89" w:rsidTr="00401A89">
        <w:trPr>
          <w:trHeight w:val="252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второй завтрак,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01A89" w:rsidRPr="00401A89" w:rsidTr="00401A89">
        <w:trPr>
          <w:trHeight w:val="254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подготовка к прогулке.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A89" w:rsidRPr="00401A89" w:rsidTr="00401A89">
        <w:trPr>
          <w:trHeight w:val="252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Прогулка. Закаливающие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01A89" w:rsidRPr="00401A89" w:rsidTr="00401A89">
        <w:trPr>
          <w:trHeight w:val="254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процедуры, наблюдения,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A89" w:rsidRPr="00401A89" w:rsidTr="00401A89">
        <w:trPr>
          <w:trHeight w:val="253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игры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A89" w:rsidRPr="00401A89" w:rsidTr="00401A89">
        <w:trPr>
          <w:trHeight w:val="243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Возвращение с прогулки.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11.30-11.55</w:t>
            </w:r>
          </w:p>
        </w:tc>
        <w:tc>
          <w:tcPr>
            <w:tcW w:w="1240" w:type="dxa"/>
            <w:vAlign w:val="bottom"/>
          </w:tcPr>
          <w:p w:rsidR="00401A89" w:rsidRPr="00401A89" w:rsidRDefault="00401A89" w:rsidP="00401A89">
            <w:pPr>
              <w:spacing w:after="0" w:line="243" w:lineRule="exact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11.50-12.10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12.00-12.15</w:t>
            </w:r>
          </w:p>
        </w:tc>
        <w:tc>
          <w:tcPr>
            <w:tcW w:w="8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3" w:lineRule="exact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12.25-12.35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12.35-12.45</w:t>
            </w:r>
          </w:p>
        </w:tc>
      </w:tr>
      <w:tr w:rsidR="00401A89" w:rsidRPr="00401A89" w:rsidTr="00401A89">
        <w:trPr>
          <w:trHeight w:val="252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Гигиенические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01A89" w:rsidRPr="00401A89" w:rsidTr="00401A89">
        <w:trPr>
          <w:trHeight w:val="252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процедуры.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01A89" w:rsidRPr="00401A89" w:rsidTr="00401A89">
        <w:trPr>
          <w:trHeight w:val="255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Самостоятельные игры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A89" w:rsidRPr="00401A89" w:rsidTr="00401A89">
        <w:trPr>
          <w:trHeight w:val="243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Подготовка к обеду, обед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11.55-12.30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12.10-12.40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12.15-12.45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12.35-13.00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12.35-13.00</w:t>
            </w:r>
          </w:p>
        </w:tc>
      </w:tr>
      <w:tr w:rsidR="00401A89" w:rsidRPr="00401A89" w:rsidTr="00401A89">
        <w:trPr>
          <w:trHeight w:val="251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Дневной сон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12.30-15.00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12.40-15.00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12.45-15.00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13.00-15.00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13.00-15.00</w:t>
            </w:r>
          </w:p>
        </w:tc>
      </w:tr>
      <w:tr w:rsidR="00401A89" w:rsidRPr="00401A89" w:rsidTr="00401A89">
        <w:trPr>
          <w:trHeight w:val="249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Постепенный подъем.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15.00-15.15</w:t>
            </w:r>
          </w:p>
        </w:tc>
        <w:tc>
          <w:tcPr>
            <w:tcW w:w="1240" w:type="dxa"/>
            <w:vAlign w:val="bottom"/>
          </w:tcPr>
          <w:p w:rsidR="00401A89" w:rsidRPr="00401A89" w:rsidRDefault="00401A89" w:rsidP="00401A89">
            <w:pPr>
              <w:spacing w:after="0" w:line="249" w:lineRule="exact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15.00-15.10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15.00-15.10</w:t>
            </w:r>
          </w:p>
        </w:tc>
        <w:tc>
          <w:tcPr>
            <w:tcW w:w="8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9" w:lineRule="exact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15.00-15.10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15.00-15.10</w:t>
            </w:r>
          </w:p>
        </w:tc>
      </w:tr>
      <w:tr w:rsidR="00401A89" w:rsidRPr="00401A89" w:rsidTr="00401A89">
        <w:trPr>
          <w:trHeight w:val="255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Закал. процедуры,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A89" w:rsidRPr="00401A89" w:rsidTr="00401A89">
        <w:trPr>
          <w:trHeight w:val="252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гимнастика после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01A89" w:rsidRPr="00401A89" w:rsidTr="00401A89">
        <w:trPr>
          <w:trHeight w:val="254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дневного сна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A89" w:rsidRPr="00401A89" w:rsidTr="00401A89">
        <w:trPr>
          <w:trHeight w:val="242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Подготовка к полднику,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15.15-15.20</w:t>
            </w:r>
          </w:p>
        </w:tc>
        <w:tc>
          <w:tcPr>
            <w:tcW w:w="1240" w:type="dxa"/>
            <w:vAlign w:val="bottom"/>
          </w:tcPr>
          <w:p w:rsidR="00401A89" w:rsidRPr="00401A89" w:rsidRDefault="00401A89" w:rsidP="00401A89">
            <w:pPr>
              <w:spacing w:after="0" w:line="242" w:lineRule="exact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15.10-15.20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15.10-15.20</w:t>
            </w:r>
          </w:p>
        </w:tc>
        <w:tc>
          <w:tcPr>
            <w:tcW w:w="8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15.10-15.15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15.10-15.15</w:t>
            </w:r>
          </w:p>
        </w:tc>
      </w:tr>
      <w:tr w:rsidR="00401A89" w:rsidRPr="00401A89" w:rsidTr="00401A89">
        <w:trPr>
          <w:trHeight w:val="252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полдник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01A89" w:rsidRPr="00401A89" w:rsidTr="00401A89">
        <w:trPr>
          <w:trHeight w:val="182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401A89" w:rsidRPr="00401A89" w:rsidTr="00401A89">
        <w:trPr>
          <w:trHeight w:val="24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Совместная,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15.20-15.40</w:t>
            </w:r>
          </w:p>
        </w:tc>
        <w:tc>
          <w:tcPr>
            <w:tcW w:w="1240" w:type="dxa"/>
            <w:vAlign w:val="bottom"/>
          </w:tcPr>
          <w:p w:rsidR="00401A89" w:rsidRPr="00401A89" w:rsidRDefault="00401A89" w:rsidP="00401A89">
            <w:pPr>
              <w:spacing w:after="0" w:line="240" w:lineRule="exact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15.20-15.50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15.20-15.50</w:t>
            </w:r>
          </w:p>
        </w:tc>
        <w:tc>
          <w:tcPr>
            <w:tcW w:w="8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exact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15.15-15.55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15.15-15.55</w:t>
            </w:r>
          </w:p>
        </w:tc>
      </w:tr>
      <w:tr w:rsidR="00401A89" w:rsidRPr="00401A89" w:rsidTr="00401A89">
        <w:trPr>
          <w:trHeight w:val="254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самостоятельная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A89" w:rsidRPr="00401A89" w:rsidTr="00401A89">
        <w:trPr>
          <w:trHeight w:val="252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деятельность воспитателя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01A89" w:rsidRPr="00401A89" w:rsidTr="00401A89">
        <w:trPr>
          <w:trHeight w:val="252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lastRenderedPageBreak/>
              <w:t>с детьми, игры, чтение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01A89" w:rsidRPr="00401A89" w:rsidTr="00401A89">
        <w:trPr>
          <w:trHeight w:val="254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художественной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A89" w:rsidRPr="00401A89" w:rsidTr="00401A89">
        <w:trPr>
          <w:trHeight w:val="254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литературы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A89" w:rsidRPr="00401A89" w:rsidTr="00401A89">
        <w:trPr>
          <w:trHeight w:val="242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Подготовка к ужину,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15.40-16.10</w:t>
            </w:r>
          </w:p>
        </w:tc>
        <w:tc>
          <w:tcPr>
            <w:tcW w:w="1240" w:type="dxa"/>
            <w:vAlign w:val="bottom"/>
          </w:tcPr>
          <w:p w:rsidR="00401A89" w:rsidRPr="00401A89" w:rsidRDefault="00401A89" w:rsidP="00401A89">
            <w:pPr>
              <w:spacing w:after="0" w:line="242" w:lineRule="exact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15.50-16.10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15.50-16.10</w:t>
            </w:r>
          </w:p>
        </w:tc>
        <w:tc>
          <w:tcPr>
            <w:tcW w:w="8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15.55-16.10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15.55-16.10</w:t>
            </w:r>
          </w:p>
        </w:tc>
      </w:tr>
      <w:tr w:rsidR="00401A89" w:rsidRPr="00401A89" w:rsidTr="00401A89">
        <w:trPr>
          <w:trHeight w:val="254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ужин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A89" w:rsidRPr="00401A89" w:rsidTr="00401A89">
        <w:trPr>
          <w:trHeight w:val="242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Вечерняя прогулка,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16.10-18.00</w:t>
            </w:r>
          </w:p>
        </w:tc>
        <w:tc>
          <w:tcPr>
            <w:tcW w:w="1240" w:type="dxa"/>
            <w:vAlign w:val="bottom"/>
          </w:tcPr>
          <w:p w:rsidR="00401A89" w:rsidRPr="00401A89" w:rsidRDefault="00401A89" w:rsidP="00401A89">
            <w:pPr>
              <w:spacing w:after="0" w:line="242" w:lineRule="exact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16.10-18.00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16.10-18.00</w:t>
            </w:r>
          </w:p>
        </w:tc>
        <w:tc>
          <w:tcPr>
            <w:tcW w:w="8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16.10-18.00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  <w:w w:val="99"/>
              </w:rPr>
              <w:t>16.10-18.00</w:t>
            </w:r>
          </w:p>
        </w:tc>
      </w:tr>
      <w:tr w:rsidR="00401A89" w:rsidRPr="00401A89" w:rsidTr="00401A89">
        <w:trPr>
          <w:trHeight w:val="252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самостоятельная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01A89" w:rsidRPr="00401A89" w:rsidTr="00401A89">
        <w:trPr>
          <w:trHeight w:val="254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деятельность, уход детей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1A89" w:rsidRPr="00401A89" w:rsidTr="00401A89">
        <w:trPr>
          <w:trHeight w:val="254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01A89">
              <w:rPr>
                <w:rFonts w:ascii="Times New Roman" w:eastAsia="Times New Roman" w:hAnsi="Times New Roman" w:cs="Times New Roman"/>
              </w:rPr>
              <w:t>домой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1A89" w:rsidRPr="00401A89" w:rsidRDefault="00401A89" w:rsidP="00401A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01A89" w:rsidRPr="00401A89" w:rsidRDefault="00401A89" w:rsidP="00401A89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C92BC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3.3. Планирование образовательной деятельности</w:t>
      </w:r>
    </w:p>
    <w:p w:rsidR="00401A89" w:rsidRPr="00401A89" w:rsidRDefault="00401A89" w:rsidP="00401A89">
      <w:pPr>
        <w:spacing w:after="0" w:line="238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Программа не предусматривает жесткого регламентирования образовательного процесса и планирования образовательной деятельности, оставляя педагогам пространство для гибкого планирования их деятельности, исходя из особенностей реализуемой основной образовательной программы, условий образовательной деятельности, потребностей, возможностей и готовностей, интересов и инициатив воспитанников и их семей, педагогов и специалистов ДОУ.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2100A4" w:rsidRDefault="002100A4" w:rsidP="002100A4">
      <w:pPr>
        <w:spacing w:line="238" w:lineRule="auto"/>
        <w:ind w:left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Образовательная деятельность в группе раннего возраста в детском саду осуществляется в совместной деятельности со взрослыми </w:t>
      </w:r>
      <w:r>
        <w:rPr>
          <w:rFonts w:ascii="Times New Roman" w:eastAsia="Times New Roman" w:hAnsi="Times New Roman" w:cs="Times New Roman"/>
          <w:sz w:val="24"/>
          <w:szCs w:val="24"/>
        </w:rPr>
        <w:t>(фронтальные,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индивидуальные занятия по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подгруппам), </w:t>
      </w:r>
      <w:r>
        <w:rPr>
          <w:rFonts w:ascii="Times New Roman" w:eastAsia="Times New Roman" w:hAnsi="Times New Roman" w:cs="Times New Roman"/>
        </w:rPr>
        <w:t>самостоятельной деятельности,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>в режимных моментах.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>Продолжительность занятий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>группе раннего развития не более 10 мин. Физкультурные занятия 3 раза в неделю, музыкальные занятия 2 раза в неделю. Занятия по художественно-эстетическому развитию 2 раза в неделю, по речевому развитию, познавательному развитию и конструированию 1 раз в неделю</w:t>
      </w:r>
      <w:r>
        <w:rPr>
          <w:sz w:val="20"/>
          <w:szCs w:val="20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</w:rPr>
        <w:t>Образовательная деятельность в группах дошкольного возраста в детском саду осуществляется в совместной деятельности со взрослыми (тематический проект), самостоятельной деятельности, в режимных моментах, на занятиях. Физкультурные занятия 3 раза в неделю (одно на</w:t>
      </w:r>
      <w:r w:rsidRPr="002100A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воздухе для детей 5-7 лет) продолжительностью в младших группах не более 15 минут, в средних группах не более 20 минут, в старших группах не более 25 минут, в подготовительных к школе группах не более 30 минут. Музыкальные занятия 2 раза в неделю продолжительностью в младших группах не более 15 минут, в средних группах не более 20 минут, в старших группах не более 25 минут, в подготовительных к школе группах не более 30 минут. Начиная со старшей группы (по заявлению родителей) в организованной форме проводятся занятия по обучению детей татарскому языку. В старшей группе один раз в неделю по подгруппам, продолжительностью не более 20 минут.</w:t>
      </w:r>
    </w:p>
    <w:p w:rsidR="002100A4" w:rsidRPr="002100A4" w:rsidRDefault="002100A4" w:rsidP="002100A4">
      <w:pPr>
        <w:numPr>
          <w:ilvl w:val="0"/>
          <w:numId w:val="133"/>
        </w:numPr>
        <w:tabs>
          <w:tab w:val="left" w:pos="256"/>
        </w:tabs>
        <w:spacing w:after="0" w:line="238" w:lineRule="auto"/>
        <w:ind w:left="20" w:hanging="7"/>
        <w:jc w:val="both"/>
        <w:rPr>
          <w:rFonts w:eastAsia="Times New Roman"/>
        </w:rPr>
      </w:pPr>
      <w:r>
        <w:rPr>
          <w:rFonts w:ascii="Times New Roman" w:eastAsia="Times New Roman" w:hAnsi="Times New Roman" w:cs="Times New Roman"/>
        </w:rPr>
        <w:t>подготовительной к школе группе два раза в неделю: одно фронтально продолжительностью не более 30 минут, одно по подгруппам продолжительностью не более 25 минут. С детьми, имеющими заявление родителей на отказ от обучения татарскому языку воспитателем проводятся индивидуальные занятия по развитию речи на русском языке. В старшей и подготовительной к школе группе, кроме этого, проводятся занятия по коррекции речи: в старшей группе по подгруппам 4 раза в неделю, продолжительностью 20 минут, в подготовительной к школе группе – фронтально 4 раза в неделю продолжительностью 30 минут. В подготовительной к школе группе проводятся один раз в неделю: занятие по формированию элементарных математических представлений, продолжительностью 30 минут и занятие по обучению грамоте, продолжительностью 30 минут</w:t>
      </w:r>
    </w:p>
    <w:p w:rsidR="002100A4" w:rsidRDefault="002100A4" w:rsidP="002100A4">
      <w:pPr>
        <w:tabs>
          <w:tab w:val="left" w:pos="256"/>
        </w:tabs>
        <w:spacing w:after="0" w:line="23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Условия реализация основной образовательной программы составлены по содержанию нормативных требований по Постановлению Главного государственного санитарного врача РФ от 15 мая 2013 г. N 26 "Об утверждении СанПиН 2.4.1.3049-13 "Санитарно-эпидемиологические требования к устройству, содержанию и детского сада режима работы в дошкольных организациях" (далее СанПиН)</w:t>
      </w:r>
    </w:p>
    <w:p w:rsidR="002100A4" w:rsidRPr="00B262D2" w:rsidRDefault="002100A4" w:rsidP="002100A4">
      <w:pPr>
        <w:tabs>
          <w:tab w:val="left" w:pos="0"/>
        </w:tabs>
        <w:spacing w:after="0" w:line="236" w:lineRule="auto"/>
        <w:ind w:left="260" w:right="20" w:hanging="50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Программа реализуется в течении 10,5 часового пребывания детей с учетом режима дня и возраста детей.    Объем обязательной части Программы не менее 60% от ее общего объема; части, формируемой участниками образовательных отношений, не более 40%.</w:t>
      </w:r>
      <w:r w:rsidRPr="002100A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В  таблице представлены нормативы времени (среднее значение), затраченного на реализацию образовательной программы (обязательной части и части, формируемой участниками образовательных отношений) по возрастным группам.</w:t>
      </w:r>
    </w:p>
    <w:p w:rsidR="002100A4" w:rsidRDefault="004E1A47" w:rsidP="002100A4">
      <w:pPr>
        <w:spacing w:line="236" w:lineRule="auto"/>
        <w:ind w:left="20" w:firstLine="708"/>
        <w:jc w:val="both"/>
        <w:rPr>
          <w:rFonts w:eastAsia="Times New Roman"/>
        </w:rPr>
      </w:pPr>
      <w:r>
        <w:rPr>
          <w:rFonts w:eastAsia="Times New Roman"/>
        </w:rPr>
        <w:t xml:space="preserve">В приложении 5. </w:t>
      </w:r>
    </w:p>
    <w:p w:rsidR="002100A4" w:rsidRDefault="002100A4" w:rsidP="002100A4">
      <w:pPr>
        <w:tabs>
          <w:tab w:val="left" w:pos="256"/>
        </w:tabs>
        <w:spacing w:after="0" w:line="238" w:lineRule="auto"/>
        <w:jc w:val="both"/>
        <w:rPr>
          <w:rFonts w:eastAsia="Times New Roman"/>
        </w:rPr>
      </w:pPr>
    </w:p>
    <w:p w:rsidR="002100A4" w:rsidRDefault="002100A4" w:rsidP="002100A4">
      <w:pPr>
        <w:spacing w:line="238" w:lineRule="auto"/>
        <w:ind w:left="20"/>
        <w:jc w:val="both"/>
        <w:rPr>
          <w:sz w:val="20"/>
          <w:szCs w:val="20"/>
        </w:rPr>
      </w:pPr>
    </w:p>
    <w:p w:rsidR="002100A4" w:rsidRDefault="002100A4" w:rsidP="002100A4">
      <w:pPr>
        <w:spacing w:line="234" w:lineRule="auto"/>
        <w:ind w:left="120" w:firstLine="708"/>
        <w:jc w:val="both"/>
        <w:rPr>
          <w:sz w:val="20"/>
          <w:szCs w:val="20"/>
        </w:rPr>
      </w:pPr>
    </w:p>
    <w:p w:rsidR="002100A4" w:rsidRDefault="002100A4" w:rsidP="002100A4">
      <w:pPr>
        <w:spacing w:line="291" w:lineRule="exact"/>
        <w:rPr>
          <w:sz w:val="20"/>
          <w:szCs w:val="20"/>
        </w:rPr>
      </w:pPr>
    </w:p>
    <w:p w:rsidR="002100A4" w:rsidRDefault="002100A4" w:rsidP="002100A4">
      <w:pPr>
        <w:sectPr w:rsidR="002100A4">
          <w:pgSz w:w="11900" w:h="16838"/>
          <w:pgMar w:top="687" w:right="1126" w:bottom="0" w:left="1020" w:header="0" w:footer="0" w:gutter="0"/>
          <w:cols w:space="720" w:equalWidth="0">
            <w:col w:w="9760"/>
          </w:cols>
        </w:sectPr>
      </w:pPr>
    </w:p>
    <w:p w:rsidR="002100A4" w:rsidRDefault="002100A4" w:rsidP="002100A4">
      <w:pPr>
        <w:spacing w:line="16" w:lineRule="exact"/>
        <w:rPr>
          <w:sz w:val="20"/>
          <w:szCs w:val="20"/>
        </w:rPr>
      </w:pPr>
    </w:p>
    <w:p w:rsidR="002100A4" w:rsidRDefault="002100A4" w:rsidP="002100A4">
      <w:pPr>
        <w:spacing w:line="15" w:lineRule="exact"/>
        <w:rPr>
          <w:rFonts w:eastAsia="Times New Roman"/>
        </w:rPr>
      </w:pPr>
    </w:p>
    <w:p w:rsidR="002100A4" w:rsidRDefault="002100A4" w:rsidP="002100A4">
      <w:pPr>
        <w:spacing w:line="235" w:lineRule="auto"/>
        <w:ind w:left="20"/>
        <w:rPr>
          <w:rFonts w:eastAsia="Times New Roman"/>
        </w:rPr>
      </w:pPr>
      <w:r>
        <w:rPr>
          <w:rFonts w:ascii="Times New Roman" w:eastAsia="Times New Roman" w:hAnsi="Times New Roman" w:cs="Times New Roman"/>
        </w:rPr>
        <w:t>.</w:t>
      </w:r>
    </w:p>
    <w:p w:rsidR="002100A4" w:rsidRDefault="002100A4" w:rsidP="002100A4">
      <w:pPr>
        <w:spacing w:line="10" w:lineRule="exact"/>
        <w:rPr>
          <w:rFonts w:eastAsia="Times New Roman"/>
        </w:rPr>
      </w:pPr>
    </w:p>
    <w:p w:rsidR="002100A4" w:rsidRDefault="002100A4" w:rsidP="002100A4">
      <w:pPr>
        <w:spacing w:line="238" w:lineRule="auto"/>
        <w:ind w:left="20" w:firstLine="708"/>
        <w:jc w:val="both"/>
        <w:rPr>
          <w:rFonts w:eastAsia="Times New Roman"/>
        </w:rPr>
      </w:pPr>
      <w:r>
        <w:rPr>
          <w:rFonts w:ascii="Times New Roman" w:eastAsia="Times New Roman" w:hAnsi="Times New Roman" w:cs="Times New Roman"/>
        </w:rPr>
        <w:t>.</w:t>
      </w:r>
    </w:p>
    <w:p w:rsidR="002100A4" w:rsidRDefault="002100A4" w:rsidP="002100A4">
      <w:pPr>
        <w:spacing w:line="11" w:lineRule="exact"/>
        <w:rPr>
          <w:rFonts w:eastAsia="Times New Roman"/>
        </w:rPr>
      </w:pPr>
    </w:p>
    <w:p w:rsidR="002100A4" w:rsidRDefault="002100A4" w:rsidP="002100A4">
      <w:pPr>
        <w:spacing w:line="12" w:lineRule="exact"/>
        <w:rPr>
          <w:rFonts w:eastAsia="Times New Roman"/>
        </w:rPr>
      </w:pPr>
    </w:p>
    <w:p w:rsidR="00B262D2" w:rsidRDefault="00B262D2" w:rsidP="000E2CA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00A4" w:rsidRDefault="002100A4" w:rsidP="000E2CA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E2CA0" w:rsidRPr="00401A89" w:rsidRDefault="000E2CA0" w:rsidP="000E2CA0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3.4. Особенности традиционных событий, праздников, мероприятий</w:t>
      </w:r>
    </w:p>
    <w:p w:rsidR="000E2CA0" w:rsidRPr="00401A89" w:rsidRDefault="000E2CA0" w:rsidP="000E2CA0">
      <w:pPr>
        <w:spacing w:after="0" w:line="234" w:lineRule="auto"/>
        <w:ind w:firstLine="566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предусматривает организацию культурно-досуговой деятельности детей, </w:t>
      </w:r>
      <w:r w:rsidRPr="00401A89">
        <w:rPr>
          <w:rFonts w:ascii="Times New Roman" w:eastAsia="Times New Roman" w:hAnsi="Times New Roman" w:cs="Times New Roman"/>
          <w:i/>
          <w:iCs/>
          <w:sz w:val="24"/>
          <w:szCs w:val="24"/>
        </w:rPr>
        <w:t>задачами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которой являются:</w:t>
      </w:r>
    </w:p>
    <w:p w:rsidR="000E2CA0" w:rsidRPr="00401A89" w:rsidRDefault="000E2CA0" w:rsidP="000E2CA0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0E2CA0" w:rsidRPr="00401A89" w:rsidRDefault="000E2CA0" w:rsidP="000E2CA0">
      <w:pPr>
        <w:numPr>
          <w:ilvl w:val="0"/>
          <w:numId w:val="110"/>
        </w:numPr>
        <w:tabs>
          <w:tab w:val="left" w:pos="700"/>
        </w:tabs>
        <w:spacing w:after="0" w:line="240" w:lineRule="auto"/>
        <w:ind w:left="700" w:hanging="135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организация культурного отдыха детей, их эмоциональной разрядки;</w:t>
      </w:r>
    </w:p>
    <w:p w:rsidR="000E2CA0" w:rsidRPr="00401A89" w:rsidRDefault="000E2CA0" w:rsidP="000E2CA0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E2CA0" w:rsidRPr="00401A89" w:rsidRDefault="000E2CA0" w:rsidP="000E2CA0">
      <w:pPr>
        <w:numPr>
          <w:ilvl w:val="0"/>
          <w:numId w:val="110"/>
        </w:numPr>
        <w:tabs>
          <w:tab w:val="left" w:pos="835"/>
        </w:tabs>
        <w:spacing w:after="0" w:line="234" w:lineRule="auto"/>
        <w:ind w:firstLine="565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развитие детского творчества в различных видах деятельности и культурных практиках;</w:t>
      </w:r>
    </w:p>
    <w:p w:rsidR="000E2CA0" w:rsidRPr="00401A89" w:rsidRDefault="000E2CA0" w:rsidP="000E2CA0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E2CA0" w:rsidRPr="00401A89" w:rsidRDefault="000E2CA0" w:rsidP="000E2CA0">
      <w:pPr>
        <w:numPr>
          <w:ilvl w:val="0"/>
          <w:numId w:val="110"/>
        </w:numPr>
        <w:tabs>
          <w:tab w:val="left" w:pos="700"/>
        </w:tabs>
        <w:spacing w:after="0" w:line="240" w:lineRule="auto"/>
        <w:ind w:left="700" w:hanging="135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создание условий для творческого взаимодействия детей и взрослых;</w:t>
      </w:r>
    </w:p>
    <w:p w:rsidR="000E2CA0" w:rsidRPr="00401A89" w:rsidRDefault="000E2CA0" w:rsidP="000E2CA0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E2CA0" w:rsidRPr="00401A89" w:rsidRDefault="000E2CA0" w:rsidP="000E2CA0">
      <w:pPr>
        <w:numPr>
          <w:ilvl w:val="0"/>
          <w:numId w:val="110"/>
        </w:numPr>
        <w:tabs>
          <w:tab w:val="left" w:pos="780"/>
        </w:tabs>
        <w:spacing w:after="0" w:line="234" w:lineRule="auto"/>
        <w:ind w:firstLine="565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обогащение личного опыта детей разнообразными впечатлениями, расширение их кругозора средствами интеграции содержания различных образовательных областей;</w:t>
      </w:r>
    </w:p>
    <w:p w:rsidR="000E2CA0" w:rsidRPr="00401A89" w:rsidRDefault="000E2CA0" w:rsidP="000E2CA0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E2CA0" w:rsidRPr="00401A89" w:rsidRDefault="000E2CA0" w:rsidP="000E2CA0">
      <w:pPr>
        <w:numPr>
          <w:ilvl w:val="0"/>
          <w:numId w:val="110"/>
        </w:numPr>
        <w:tabs>
          <w:tab w:val="left" w:pos="797"/>
        </w:tabs>
        <w:spacing w:after="0" w:line="234" w:lineRule="auto"/>
        <w:ind w:firstLine="565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формирование у детей представлений об активных формах культурного отдыха, воспитание потребности в их самостоятельной организации.</w:t>
      </w:r>
    </w:p>
    <w:p w:rsidR="000E2CA0" w:rsidRPr="00401A89" w:rsidRDefault="000E2CA0" w:rsidP="000E2CA0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E2CA0" w:rsidRPr="00401A89" w:rsidRDefault="000E2CA0" w:rsidP="000E2CA0">
      <w:pPr>
        <w:spacing w:after="0" w:line="238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Цикличность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организации досуговых мероприятий предполагает еженедельное их</w:t>
      </w:r>
      <w:r w:rsidRPr="00401A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проведение (от 10 до 30 минут, в зависимости от возраста) во второй половине дня. Содержание досуговых мероприятий с детьми планируется педагогами (воспитателями, музыкальными руководителями, инструктором по физической культуре, педагогами дополнительного образования и другими специалистами) в зависимости от текущих программных задач, времени года, возрастными особенностями детей, интересов и потребностей дошкольников.</w:t>
      </w:r>
    </w:p>
    <w:p w:rsidR="000E2CA0" w:rsidRPr="00401A89" w:rsidRDefault="000E2CA0" w:rsidP="000E2CA0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E2CA0" w:rsidRPr="00401A89" w:rsidRDefault="000E2CA0" w:rsidP="000E2CA0">
      <w:pPr>
        <w:spacing w:after="0" w:line="237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Для организации и проведения детских досугов возможно привлечение родителей и других членов семей воспитанников, бывших выпускников детского сада, учащихся музыкальных и спортивных школ, специалистов системы дополнительного образования, учреждений социума и пр.</w:t>
      </w:r>
    </w:p>
    <w:p w:rsidR="000E2CA0" w:rsidRPr="00401A89" w:rsidRDefault="000E2CA0" w:rsidP="000E2CA0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E2CA0" w:rsidRPr="00401A89" w:rsidRDefault="000E2CA0" w:rsidP="000E2C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Формы организации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досуговых мероприятий:</w:t>
      </w:r>
    </w:p>
    <w:p w:rsidR="000E2CA0" w:rsidRPr="00401A89" w:rsidRDefault="000E2CA0" w:rsidP="000E2CA0">
      <w:p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праздники и развлечения различной тематики;</w:t>
      </w:r>
    </w:p>
    <w:p w:rsidR="000E2CA0" w:rsidRPr="00401A89" w:rsidRDefault="000E2CA0" w:rsidP="000E2CA0">
      <w:p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выставки детского творчества, совместного творчества детей, педагогов и родителей;</w:t>
      </w:r>
    </w:p>
    <w:p w:rsidR="000E2CA0" w:rsidRPr="00401A89" w:rsidRDefault="000E2CA0" w:rsidP="000E2CA0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E2CA0" w:rsidRPr="00401A89" w:rsidRDefault="000E2CA0" w:rsidP="000E2CA0">
      <w:pPr>
        <w:tabs>
          <w:tab w:val="left" w:pos="775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спортивные и познавательные досуги, в т.ч. проводимые совместно с родителями (другими членами семей воспитанников);</w:t>
      </w:r>
    </w:p>
    <w:p w:rsidR="000E2CA0" w:rsidRPr="00401A89" w:rsidRDefault="000E2CA0" w:rsidP="000E2CA0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E2CA0" w:rsidRPr="00084856" w:rsidRDefault="000E2CA0" w:rsidP="000E2CA0">
      <w:p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творческие проект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ы, площадки, мастерские и пр. </w:t>
      </w:r>
    </w:p>
    <w:p w:rsidR="000E2CA0" w:rsidRDefault="000E2CA0" w:rsidP="000E2CA0">
      <w:pPr>
        <w:sectPr w:rsidR="000E2CA0">
          <w:pgSz w:w="11900" w:h="16838"/>
          <w:pgMar w:top="1137" w:right="426" w:bottom="440" w:left="980" w:header="0" w:footer="0" w:gutter="0"/>
          <w:cols w:space="720" w:equalWidth="0">
            <w:col w:w="10500"/>
          </w:cols>
        </w:sectPr>
      </w:pPr>
    </w:p>
    <w:p w:rsidR="00E01A32" w:rsidRDefault="00E01A32" w:rsidP="000E2CA0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A32" w:rsidRPr="00401A89" w:rsidRDefault="00E01A32" w:rsidP="00401A89">
      <w:pPr>
        <w:spacing w:after="0" w:line="236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C92BC8">
      <w:pPr>
        <w:spacing w:after="0" w:line="240" w:lineRule="auto"/>
        <w:ind w:left="560"/>
        <w:jc w:val="center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Примерный перечень развлечений и праздников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38" w:lineRule="auto"/>
        <w:ind w:firstLine="566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Календарные праздники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День знаний,</w:t>
      </w: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День матери,</w:t>
      </w: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Новый год,</w:t>
      </w: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День защитника</w:t>
      </w: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Отечества, Международный женский день, День космонавтики, День Победы, «До свиданья, детский сад!», День защиты детей, Спартакиада дошкольников, фестиваль детского творчества «Росинка», праздники народного календаря и фольклорные праздники: Осенины, Казэмесе, Сюмбеле, Науруз, Масленица, зимние посиделки – колядки, Карга боткасы, Сабантуй и др.</w:t>
      </w:r>
    </w:p>
    <w:p w:rsidR="00401A89" w:rsidRPr="00401A89" w:rsidRDefault="00401A89" w:rsidP="00401A89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C92BC8">
      <w:pPr>
        <w:spacing w:after="0" w:line="23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Развлечения: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вечера музыки и поэзии,</w:t>
      </w: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литературы,</w:t>
      </w: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игротека для детей и взрослых.</w:t>
      </w: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Театрализованные представления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постановка театральных спектаклей по русским и</w:t>
      </w: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татарским народным, литературным сказкам. Ежеквартально организуется просмотр спектаклей кукольных театров «Аленкины сказки», «Алина» и др. во второй половине дня для желающих по темам, запланированным по ООП.</w:t>
      </w:r>
    </w:p>
    <w:p w:rsidR="00401A89" w:rsidRPr="00401A89" w:rsidRDefault="00401A89" w:rsidP="00401A89">
      <w:pPr>
        <w:spacing w:after="0" w:line="6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C92B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Концерты: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«Наши таланты», «Мы танцуем», «Наши любимые песни из мультфильмов».</w:t>
      </w: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Спортивные праздники, викторины, забавы, фокусы.</w:t>
      </w:r>
    </w:p>
    <w:p w:rsidR="00401A89" w:rsidRPr="00401A89" w:rsidRDefault="00401A89" w:rsidP="00401A89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C92BC8">
      <w:pPr>
        <w:spacing w:after="0" w:line="23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Выставки: поделок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«Осенние фантазии», «Мастерская Деда Мороза», «Весна идет</w:t>
      </w: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весне дорогу», «Любимые сказки» и др.</w:t>
      </w:r>
    </w:p>
    <w:p w:rsidR="00401A89" w:rsidRPr="00401A89" w:rsidRDefault="00401A89" w:rsidP="00401A89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C92BC8" w:rsidRDefault="00C92BC8" w:rsidP="00C92BC8">
      <w:pPr>
        <w:spacing w:after="0" w:line="249" w:lineRule="auto"/>
        <w:ind w:left="521" w:right="540" w:firstLine="326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401A89">
        <w:rPr>
          <w:rFonts w:ascii="Times New Roman" w:eastAsia="Times New Roman" w:hAnsi="Times New Roman" w:cs="Times New Roman"/>
          <w:b/>
          <w:bCs/>
          <w:sz w:val="23"/>
          <w:szCs w:val="23"/>
        </w:rPr>
        <w:t>IV. Краткая презентация основной образовательной прог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раммы дошкольного образования</w:t>
      </w:r>
    </w:p>
    <w:p w:rsidR="00C92BC8" w:rsidRPr="00401A89" w:rsidRDefault="00C92BC8" w:rsidP="00C92BC8">
      <w:pPr>
        <w:spacing w:after="0" w:line="249" w:lineRule="auto"/>
        <w:ind w:left="521" w:right="540" w:firstLine="32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МАДОУ “Детский сад № 407</w:t>
      </w:r>
      <w:r w:rsidRPr="00401A89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комбинированного вида”</w:t>
      </w:r>
    </w:p>
    <w:p w:rsidR="00C92BC8" w:rsidRPr="00401A89" w:rsidRDefault="00C92BC8" w:rsidP="00C92BC8">
      <w:pPr>
        <w:spacing w:after="0" w:line="85" w:lineRule="exact"/>
        <w:rPr>
          <w:rFonts w:ascii="Times New Roman" w:hAnsi="Times New Roman" w:cs="Times New Roman"/>
          <w:sz w:val="20"/>
          <w:szCs w:val="20"/>
        </w:rPr>
      </w:pPr>
    </w:p>
    <w:p w:rsidR="00C92BC8" w:rsidRPr="00401A89" w:rsidRDefault="00C92BC8" w:rsidP="00C92BC8">
      <w:pPr>
        <w:spacing w:after="0" w:line="240" w:lineRule="auto"/>
        <w:ind w:left="404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1. Пояснительная записка</w:t>
      </w:r>
    </w:p>
    <w:p w:rsidR="00C92BC8" w:rsidRPr="00401A89" w:rsidRDefault="00C92BC8" w:rsidP="00C92BC8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C92BC8" w:rsidRPr="00401A89" w:rsidRDefault="00C92BC8" w:rsidP="00C92BC8">
      <w:pPr>
        <w:spacing w:after="0" w:line="237" w:lineRule="auto"/>
        <w:ind w:left="1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Муниципальное автономное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 xml:space="preserve"> дошкольное образовател</w:t>
      </w:r>
      <w:r>
        <w:rPr>
          <w:rFonts w:ascii="Times New Roman" w:eastAsia="Times New Roman" w:hAnsi="Times New Roman" w:cs="Times New Roman"/>
          <w:sz w:val="24"/>
          <w:szCs w:val="24"/>
        </w:rPr>
        <w:t>ьное учреждение «Детский сад № 407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 xml:space="preserve"> комбинированного вида» Ново - Савиновского района г. Казани осуществляет образовательную деятельность по основной образовательной программе дошкольного образования.</w:t>
      </w:r>
    </w:p>
    <w:p w:rsidR="00C92BC8" w:rsidRPr="00401A89" w:rsidRDefault="00C92BC8" w:rsidP="00C92BC8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C92BC8" w:rsidRPr="00401A89" w:rsidRDefault="00C92BC8" w:rsidP="00C92BC8">
      <w:pPr>
        <w:spacing w:after="0" w:line="233" w:lineRule="auto"/>
        <w:ind w:left="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Программа обеспечивает разностороннее развитие детей в возрасте от 2 до 7 лет с учетом их возрастных и индивидуальных особенностей по образовательным областям –</w:t>
      </w:r>
    </w:p>
    <w:p w:rsidR="00C92BC8" w:rsidRPr="00401A89" w:rsidRDefault="00C92BC8" w:rsidP="00C92BC8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C92BC8" w:rsidRPr="00401A89" w:rsidRDefault="00C92BC8" w:rsidP="00C92BC8">
      <w:pPr>
        <w:spacing w:after="0" w:line="238" w:lineRule="auto"/>
        <w:ind w:left="1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социально-коммуникативное, познавательное, речевое, художественно-эстетическое, физическое развитие. Предполагает возможность начала освоения детьми содержания образовательных областей на любом этапе ее реализации (ранний, младший, средний, старший дошкольный возраст).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укрепление здоровья детей дошкольного возраста.</w:t>
      </w:r>
    </w:p>
    <w:p w:rsidR="00401A89" w:rsidRPr="00401A89" w:rsidRDefault="00401A89" w:rsidP="00401A89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C92BC8" w:rsidRPr="00401A89" w:rsidRDefault="00C92BC8" w:rsidP="00C92BC8">
      <w:pPr>
        <w:spacing w:after="0" w:line="236" w:lineRule="auto"/>
        <w:ind w:left="1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по программе дошкольного образования осуществляется в группах общеразвивающей и компенсирующей направленности для детей с нарушениями в развитии речи.</w:t>
      </w:r>
    </w:p>
    <w:p w:rsidR="00C92BC8" w:rsidRPr="00401A89" w:rsidRDefault="00C92BC8" w:rsidP="00C92BC8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C92BC8" w:rsidRPr="00401A89" w:rsidRDefault="00C92BC8" w:rsidP="00C92BC8">
      <w:pPr>
        <w:spacing w:after="0" w:line="234" w:lineRule="auto"/>
        <w:ind w:left="1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 xml:space="preserve">Основными </w:t>
      </w:r>
      <w:r w:rsidRPr="00401A89">
        <w:rPr>
          <w:rFonts w:ascii="Times New Roman" w:eastAsia="Times New Roman" w:hAnsi="Times New Roman" w:cs="Times New Roman"/>
          <w:i/>
          <w:iCs/>
          <w:sz w:val="24"/>
          <w:szCs w:val="24"/>
        </w:rPr>
        <w:t>приоритетными направлениями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 xml:space="preserve"> в деятельности образовательного учреждения являются:</w:t>
      </w:r>
    </w:p>
    <w:p w:rsidR="00C92BC8" w:rsidRPr="00401A89" w:rsidRDefault="00C92BC8" w:rsidP="00C92BC8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C92BC8" w:rsidRPr="00401A89" w:rsidRDefault="00C92BC8" w:rsidP="00C92BC8">
      <w:pPr>
        <w:numPr>
          <w:ilvl w:val="0"/>
          <w:numId w:val="113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художественно – эстетическое развитие;</w:t>
      </w:r>
    </w:p>
    <w:p w:rsidR="00C92BC8" w:rsidRPr="00401A89" w:rsidRDefault="00C92BC8" w:rsidP="00C92BC8">
      <w:pPr>
        <w:numPr>
          <w:ilvl w:val="0"/>
          <w:numId w:val="113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коррекция речевых нарушений;</w:t>
      </w:r>
    </w:p>
    <w:p w:rsidR="00C72DFD" w:rsidRPr="000E2CA0" w:rsidRDefault="00C92BC8" w:rsidP="00C72DFD">
      <w:pPr>
        <w:numPr>
          <w:ilvl w:val="0"/>
          <w:numId w:val="113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экологическое развитие.</w:t>
      </w:r>
    </w:p>
    <w:p w:rsidR="00C72DFD" w:rsidRDefault="00C72DFD" w:rsidP="00C72DFD">
      <w:pPr>
        <w:tabs>
          <w:tab w:val="left" w:pos="1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Pr="00401A89" w:rsidRDefault="00C72DFD" w:rsidP="00C72DFD">
      <w:pPr>
        <w:spacing w:after="0" w:line="236" w:lineRule="auto"/>
        <w:ind w:left="1" w:firstLine="566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Основная образовательная программа дошкольного образования является нормативно-управленческим документом организации и определяет комплекс основных характеристик дошкольного образования:</w:t>
      </w:r>
    </w:p>
    <w:p w:rsidR="00C72DFD" w:rsidRPr="00401A89" w:rsidRDefault="00C72DFD" w:rsidP="00C72DFD">
      <w:pPr>
        <w:numPr>
          <w:ilvl w:val="0"/>
          <w:numId w:val="114"/>
        </w:numPr>
        <w:tabs>
          <w:tab w:val="left" w:pos="721"/>
        </w:tabs>
        <w:spacing w:after="0" w:line="240" w:lineRule="auto"/>
        <w:ind w:left="721" w:hanging="361"/>
        <w:rPr>
          <w:rFonts w:ascii="Symbol" w:eastAsia="Symbol" w:hAnsi="Symbol" w:cs="Symbol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объем,</w:t>
      </w:r>
    </w:p>
    <w:p w:rsidR="00C72DFD" w:rsidRPr="00401A89" w:rsidRDefault="00C72DFD" w:rsidP="00C72DFD">
      <w:pPr>
        <w:numPr>
          <w:ilvl w:val="0"/>
          <w:numId w:val="114"/>
        </w:numPr>
        <w:tabs>
          <w:tab w:val="left" w:pos="721"/>
        </w:tabs>
        <w:spacing w:after="0" w:line="239" w:lineRule="auto"/>
        <w:ind w:left="721" w:hanging="361"/>
        <w:rPr>
          <w:rFonts w:ascii="Symbol" w:eastAsia="Symbol" w:hAnsi="Symbol" w:cs="Symbol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содержание образования,</w:t>
      </w:r>
    </w:p>
    <w:p w:rsidR="00C72DFD" w:rsidRPr="00401A89" w:rsidRDefault="00C72DFD" w:rsidP="00C72DFD">
      <w:pPr>
        <w:spacing w:after="0" w:line="1" w:lineRule="exact"/>
        <w:rPr>
          <w:rFonts w:ascii="Symbol" w:eastAsia="Symbol" w:hAnsi="Symbol" w:cs="Symbol"/>
          <w:sz w:val="24"/>
          <w:szCs w:val="24"/>
        </w:rPr>
      </w:pPr>
    </w:p>
    <w:p w:rsidR="00C72DFD" w:rsidRPr="00401A89" w:rsidRDefault="00C72DFD" w:rsidP="00C72DFD">
      <w:pPr>
        <w:numPr>
          <w:ilvl w:val="0"/>
          <w:numId w:val="114"/>
        </w:numPr>
        <w:tabs>
          <w:tab w:val="left" w:pos="721"/>
        </w:tabs>
        <w:spacing w:after="0" w:line="240" w:lineRule="auto"/>
        <w:ind w:left="721" w:hanging="361"/>
        <w:rPr>
          <w:rFonts w:ascii="Symbol" w:eastAsia="Symbol" w:hAnsi="Symbol" w:cs="Symbol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планируемые результаты (целевые ориентиры дошкольного образования),</w:t>
      </w:r>
    </w:p>
    <w:p w:rsidR="00C72DFD" w:rsidRPr="00C92BC8" w:rsidRDefault="00C72DFD" w:rsidP="00C72DFD">
      <w:pPr>
        <w:numPr>
          <w:ilvl w:val="0"/>
          <w:numId w:val="114"/>
        </w:numPr>
        <w:tabs>
          <w:tab w:val="left" w:pos="721"/>
        </w:tabs>
        <w:spacing w:after="0" w:line="239" w:lineRule="auto"/>
        <w:ind w:left="721" w:hanging="361"/>
        <w:rPr>
          <w:rFonts w:ascii="Symbol" w:eastAsia="Symbol" w:hAnsi="Symbol" w:cs="Symbol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особенности организации воспитательно-образовательного процесса</w:t>
      </w:r>
    </w:p>
    <w:p w:rsidR="00C72DFD" w:rsidRPr="00C92BC8" w:rsidRDefault="00C72DFD" w:rsidP="00C72DFD">
      <w:pPr>
        <w:tabs>
          <w:tab w:val="left" w:pos="721"/>
        </w:tabs>
        <w:spacing w:after="0" w:line="239" w:lineRule="auto"/>
        <w:ind w:left="360"/>
        <w:rPr>
          <w:rFonts w:ascii="Symbol" w:eastAsia="Symbol" w:hAnsi="Symbol" w:cs="Symbol"/>
          <w:sz w:val="24"/>
          <w:szCs w:val="24"/>
        </w:rPr>
      </w:pPr>
      <w:r w:rsidRPr="00C92BC8">
        <w:rPr>
          <w:rFonts w:ascii="Times New Roman" w:eastAsia="Times New Roman" w:hAnsi="Times New Roman" w:cs="Times New Roman"/>
          <w:sz w:val="24"/>
          <w:szCs w:val="24"/>
        </w:rPr>
        <w:t>Программа предусмотрена на 5 лет реализации для освоения детьми в возрасте от 2 до 7</w:t>
      </w:r>
    </w:p>
    <w:p w:rsidR="00C72DFD" w:rsidRPr="00401A89" w:rsidRDefault="00C72DFD" w:rsidP="00C72DFD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лет.</w:t>
      </w:r>
    </w:p>
    <w:p w:rsidR="00C72DFD" w:rsidRPr="00401A89" w:rsidRDefault="00C72DFD" w:rsidP="00C72DFD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C72DFD" w:rsidRPr="00401A89" w:rsidRDefault="00C72DFD" w:rsidP="00C72DFD">
      <w:pPr>
        <w:spacing w:after="0" w:line="234" w:lineRule="auto"/>
        <w:ind w:left="1" w:firstLine="566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Программа реализуется на государственных - русском и татарском - языках Республики Татарстан.</w:t>
      </w:r>
    </w:p>
    <w:p w:rsidR="00C72DFD" w:rsidRPr="00401A89" w:rsidRDefault="00C72DFD" w:rsidP="00C72DFD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C72DFD" w:rsidRPr="00401A89" w:rsidRDefault="00C72DFD" w:rsidP="00C72DFD">
      <w:pPr>
        <w:numPr>
          <w:ilvl w:val="0"/>
          <w:numId w:val="115"/>
        </w:numPr>
        <w:tabs>
          <w:tab w:val="left" w:pos="949"/>
        </w:tabs>
        <w:spacing w:after="0" w:line="237" w:lineRule="auto"/>
        <w:ind w:left="1" w:firstLine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Программе учтены концептуальные положения используемой в учреждении примерной основной общеобразовательной программы дошкольного образования «От рождения до школы» под редакцией Н. Е. Вераксы, Т. С. Комаровой, М. А. Васильевой – М.: Мозаика-Синтез, 2014.</w:t>
      </w:r>
    </w:p>
    <w:p w:rsidR="00C72DFD" w:rsidRPr="00401A89" w:rsidRDefault="00C72DFD" w:rsidP="00C72DFD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C72DFD" w:rsidRPr="00401A89" w:rsidRDefault="00C72DFD" w:rsidP="00C72DF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i/>
          <w:iCs/>
          <w:sz w:val="24"/>
          <w:szCs w:val="24"/>
        </w:rPr>
        <w:t>Содержание образовательных областей</w:t>
      </w:r>
    </w:p>
    <w:p w:rsidR="00C72DFD" w:rsidRPr="00401A89" w:rsidRDefault="00C72DFD" w:rsidP="00C72DF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i/>
          <w:iCs/>
          <w:sz w:val="24"/>
          <w:szCs w:val="24"/>
        </w:rPr>
        <w:t>дополняется парциальными программами (формируемая часть)</w:t>
      </w:r>
    </w:p>
    <w:p w:rsidR="00C72DFD" w:rsidRPr="00401A89" w:rsidRDefault="00C72DFD" w:rsidP="00C72DFD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C72DFD" w:rsidRPr="00401A89" w:rsidRDefault="00C72DFD" w:rsidP="00C72DFD">
      <w:pPr>
        <w:numPr>
          <w:ilvl w:val="0"/>
          <w:numId w:val="116"/>
        </w:numPr>
        <w:tabs>
          <w:tab w:val="left" w:pos="361"/>
        </w:tabs>
        <w:spacing w:after="0" w:line="234" w:lineRule="auto"/>
        <w:ind w:left="361" w:hanging="36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С.Н.Николаева «Юный эколог» 3-7 лет Парциальная программа экологического воспитания в детском саду</w:t>
      </w:r>
    </w:p>
    <w:p w:rsidR="00C72DFD" w:rsidRPr="00401A89" w:rsidRDefault="00C72DFD" w:rsidP="00C72DFD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Pr="00401A89" w:rsidRDefault="00C72DFD" w:rsidP="00C72DFD">
      <w:pPr>
        <w:numPr>
          <w:ilvl w:val="0"/>
          <w:numId w:val="116"/>
        </w:numPr>
        <w:tabs>
          <w:tab w:val="left" w:pos="361"/>
        </w:tabs>
        <w:spacing w:after="0" w:line="234" w:lineRule="auto"/>
        <w:ind w:left="361" w:hanging="36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И.А. Лыкова, Программа художественного воспитания, обучения и развития детей 2-7 лет «Цветные ладошки»</w:t>
      </w:r>
    </w:p>
    <w:p w:rsidR="00C72DFD" w:rsidRPr="00401A89" w:rsidRDefault="00C72DFD" w:rsidP="00C72DFD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Pr="00401A89" w:rsidRDefault="00C72DFD" w:rsidP="00C72DFD">
      <w:pPr>
        <w:numPr>
          <w:ilvl w:val="0"/>
          <w:numId w:val="116"/>
        </w:numPr>
        <w:tabs>
          <w:tab w:val="left" w:pos="361"/>
        </w:tabs>
        <w:spacing w:after="0" w:line="234" w:lineRule="auto"/>
        <w:ind w:left="361" w:hanging="36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Учебно-методические комплекты «Говорим по – татарски» /Зарипова З.М., Кидрячова Р.Г. и др.), «Туган телдә сөйләшәбез» /Хазратова Ф.В. и др.</w:t>
      </w:r>
    </w:p>
    <w:p w:rsidR="00C72DFD" w:rsidRPr="00401A89" w:rsidRDefault="00C72DFD" w:rsidP="00C72DFD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Pr="00401A89" w:rsidRDefault="00C72DFD" w:rsidP="00C72DFD">
      <w:pPr>
        <w:numPr>
          <w:ilvl w:val="0"/>
          <w:numId w:val="116"/>
        </w:numPr>
        <w:tabs>
          <w:tab w:val="left" w:pos="361"/>
        </w:tabs>
        <w:spacing w:after="0" w:line="234" w:lineRule="auto"/>
        <w:ind w:left="361" w:hanging="36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«Сөенеч-Радость познания: региональная образовательная программа дошкольного образования», Р.К.Шаехова</w:t>
      </w:r>
    </w:p>
    <w:p w:rsidR="00C72DFD" w:rsidRPr="00401A89" w:rsidRDefault="00C72DFD" w:rsidP="00C72DFD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Pr="00401A89" w:rsidRDefault="00C72DFD" w:rsidP="00C72DFD">
      <w:pPr>
        <w:spacing w:after="0" w:line="240" w:lineRule="auto"/>
        <w:ind w:left="70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Основная образовательная программа может корректироваться в связи с изменениями:</w:t>
      </w:r>
    </w:p>
    <w:p w:rsidR="00C72DFD" w:rsidRPr="00401A89" w:rsidRDefault="00C72DFD" w:rsidP="00C72DFD">
      <w:pPr>
        <w:spacing w:after="0" w:line="239" w:lineRule="auto"/>
        <w:ind w:left="36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Symbol" w:eastAsia="Symbol" w:hAnsi="Symbol" w:cs="Symbol"/>
          <w:sz w:val="24"/>
          <w:szCs w:val="24"/>
        </w:rPr>
        <w:t>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 xml:space="preserve">  нормативно-правовой базы дошкольного образования,</w:t>
      </w:r>
    </w:p>
    <w:p w:rsidR="00C72DFD" w:rsidRPr="00401A89" w:rsidRDefault="00C72DFD" w:rsidP="00C72DFD">
      <w:pPr>
        <w:spacing w:after="0" w:line="238" w:lineRule="auto"/>
        <w:ind w:left="36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Symbol" w:eastAsia="Symbol" w:hAnsi="Symbol" w:cs="Symbol"/>
          <w:sz w:val="24"/>
          <w:szCs w:val="24"/>
        </w:rPr>
        <w:t>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 xml:space="preserve">  образовательного запроса родителей,</w:t>
      </w:r>
    </w:p>
    <w:p w:rsidR="00C72DFD" w:rsidRPr="00401A89" w:rsidRDefault="00C72DFD" w:rsidP="00C72DFD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Default="00C72DFD" w:rsidP="00C72DFD">
      <w:pPr>
        <w:tabs>
          <w:tab w:val="left" w:pos="1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 w:rsidRPr="00401A89">
        <w:rPr>
          <w:rFonts w:ascii="Symbol" w:eastAsia="Symbol" w:hAnsi="Symbol" w:cs="Symbol"/>
          <w:sz w:val="24"/>
          <w:szCs w:val="24"/>
        </w:rPr>
        <w:t>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видовой структуры групп </w:t>
      </w:r>
    </w:p>
    <w:p w:rsidR="00C72DFD" w:rsidRDefault="00C72DFD" w:rsidP="00C72DFD">
      <w:pPr>
        <w:tabs>
          <w:tab w:val="left" w:pos="1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Pr="00401A89" w:rsidRDefault="00C72DFD" w:rsidP="00C72DFD">
      <w:pPr>
        <w:numPr>
          <w:ilvl w:val="0"/>
          <w:numId w:val="117"/>
        </w:numPr>
        <w:tabs>
          <w:tab w:val="left" w:pos="3060"/>
        </w:tabs>
        <w:spacing w:after="0" w:line="240" w:lineRule="auto"/>
        <w:ind w:left="3060" w:hanging="23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реализации Программы</w:t>
      </w:r>
    </w:p>
    <w:p w:rsidR="00C72DFD" w:rsidRPr="00401A89" w:rsidRDefault="00C72DFD" w:rsidP="00C72DFD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C72DFD" w:rsidRPr="00401A89" w:rsidRDefault="00C72DFD" w:rsidP="00C72DFD">
      <w:pPr>
        <w:spacing w:after="0" w:line="234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позитивная социализация и всестороннее развитие каждого ребенка в адекватных</w:t>
      </w: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его возрасту детских видах деятельности.</w:t>
      </w:r>
    </w:p>
    <w:p w:rsidR="00C72DFD" w:rsidRPr="00401A89" w:rsidRDefault="00C72DFD" w:rsidP="00C72DFD">
      <w:pPr>
        <w:spacing w:after="0" w:line="278" w:lineRule="exact"/>
        <w:rPr>
          <w:rFonts w:ascii="Times New Roman" w:hAnsi="Times New Roman" w:cs="Times New Roman"/>
          <w:sz w:val="20"/>
          <w:szCs w:val="20"/>
        </w:rPr>
      </w:pPr>
    </w:p>
    <w:p w:rsidR="00C72DFD" w:rsidRPr="00401A89" w:rsidRDefault="00C72DFD" w:rsidP="00C72DFD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C72DFD" w:rsidRPr="00401A89" w:rsidRDefault="00C72DFD" w:rsidP="00C72DFD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C72DFD" w:rsidRPr="00401A89" w:rsidRDefault="00C72DFD" w:rsidP="00C72DFD">
      <w:pPr>
        <w:numPr>
          <w:ilvl w:val="0"/>
          <w:numId w:val="118"/>
        </w:numPr>
        <w:tabs>
          <w:tab w:val="left" w:pos="720"/>
        </w:tabs>
        <w:spacing w:after="0" w:line="234" w:lineRule="auto"/>
        <w:ind w:firstLine="359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благополучия.</w:t>
      </w:r>
    </w:p>
    <w:p w:rsidR="00C72DFD" w:rsidRPr="00401A89" w:rsidRDefault="00C72DFD" w:rsidP="00C72DFD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Default="00C72DFD" w:rsidP="00C72DFD">
      <w:pPr>
        <w:numPr>
          <w:ilvl w:val="0"/>
          <w:numId w:val="118"/>
        </w:numPr>
        <w:tabs>
          <w:tab w:val="left" w:pos="720"/>
        </w:tabs>
        <w:spacing w:after="0" w:line="237" w:lineRule="auto"/>
        <w:ind w:firstLine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</w:t>
      </w:r>
    </w:p>
    <w:p w:rsidR="00C72DFD" w:rsidRPr="00401A89" w:rsidRDefault="00C72DFD" w:rsidP="00C72DFD">
      <w:pPr>
        <w:tabs>
          <w:tab w:val="left" w:pos="720"/>
        </w:tabs>
        <w:spacing w:after="0" w:line="237" w:lineRule="auto"/>
        <w:ind w:left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 xml:space="preserve">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C72DFD" w:rsidRPr="00401A89" w:rsidRDefault="00C72DFD" w:rsidP="00C72DFD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Default="00C72DFD" w:rsidP="00C72DFD">
      <w:pPr>
        <w:numPr>
          <w:ilvl w:val="0"/>
          <w:numId w:val="118"/>
        </w:numPr>
        <w:tabs>
          <w:tab w:val="left" w:pos="720"/>
        </w:tabs>
        <w:spacing w:after="0" w:line="236" w:lineRule="auto"/>
        <w:ind w:firstLine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Обеспечение преемственности целей, задач и содержания образования, реализуемых в рамках образовательных программ различных уровней</w:t>
      </w:r>
    </w:p>
    <w:p w:rsidR="00C72DFD" w:rsidRPr="00401A89" w:rsidRDefault="00C72DFD" w:rsidP="00C72DFD">
      <w:pPr>
        <w:tabs>
          <w:tab w:val="left" w:pos="720"/>
        </w:tabs>
        <w:spacing w:after="0" w:line="236" w:lineRule="auto"/>
        <w:ind w:left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 xml:space="preserve"> (далее - преемственность основных образовательных программ дошкольного и начального общего образования).</w:t>
      </w:r>
    </w:p>
    <w:p w:rsidR="00C72DFD" w:rsidRPr="00401A89" w:rsidRDefault="00C72DFD" w:rsidP="00C72DFD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Default="00C72DFD" w:rsidP="00C72DFD">
      <w:pPr>
        <w:numPr>
          <w:ilvl w:val="0"/>
          <w:numId w:val="118"/>
        </w:numPr>
        <w:tabs>
          <w:tab w:val="left" w:pos="720"/>
        </w:tabs>
        <w:spacing w:after="0" w:line="237" w:lineRule="auto"/>
        <w:ind w:firstLine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</w:t>
      </w:r>
      <w:r>
        <w:rPr>
          <w:rFonts w:ascii="Times New Roman" w:eastAsia="Times New Roman" w:hAnsi="Times New Roman" w:cs="Times New Roman"/>
          <w:sz w:val="24"/>
          <w:szCs w:val="24"/>
        </w:rPr>
        <w:t>и особенностями и склонностями,</w:t>
      </w:r>
    </w:p>
    <w:p w:rsidR="00C72DFD" w:rsidRPr="00401A89" w:rsidRDefault="00C72DFD" w:rsidP="00C72DFD">
      <w:pPr>
        <w:tabs>
          <w:tab w:val="left" w:pos="720"/>
        </w:tabs>
        <w:spacing w:after="0" w:line="237" w:lineRule="auto"/>
        <w:ind w:left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C72DFD" w:rsidRPr="00401A89" w:rsidRDefault="00C72DFD" w:rsidP="00C72DFD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Default="00C72DFD" w:rsidP="00C72DFD">
      <w:pPr>
        <w:numPr>
          <w:ilvl w:val="0"/>
          <w:numId w:val="118"/>
        </w:numPr>
        <w:tabs>
          <w:tab w:val="left" w:pos="720"/>
        </w:tabs>
        <w:spacing w:after="0" w:line="236" w:lineRule="auto"/>
        <w:ind w:firstLine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</w:t>
      </w:r>
    </w:p>
    <w:p w:rsidR="00C72DFD" w:rsidRPr="00401A89" w:rsidRDefault="00C72DFD" w:rsidP="00C72DFD">
      <w:pPr>
        <w:tabs>
          <w:tab w:val="left" w:pos="720"/>
        </w:tabs>
        <w:spacing w:after="0" w:line="236" w:lineRule="auto"/>
        <w:ind w:left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и принятых в обществе правил и норм поведения в интересах человека, семьи, общества.</w:t>
      </w:r>
    </w:p>
    <w:p w:rsidR="00C72DFD" w:rsidRPr="00401A89" w:rsidRDefault="00C72DFD" w:rsidP="00C72DFD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Default="00C72DFD" w:rsidP="00C72DFD">
      <w:pPr>
        <w:numPr>
          <w:ilvl w:val="0"/>
          <w:numId w:val="118"/>
        </w:numPr>
        <w:tabs>
          <w:tab w:val="left" w:pos="720"/>
        </w:tabs>
        <w:spacing w:after="0" w:line="237" w:lineRule="auto"/>
        <w:ind w:firstLine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общей культуры личности детей, в том числе ценностей здорового образа жизни, развития их социальных, нравственных, </w:t>
      </w:r>
    </w:p>
    <w:p w:rsidR="00C72DFD" w:rsidRPr="00401A89" w:rsidRDefault="00C72DFD" w:rsidP="00C72DFD">
      <w:pPr>
        <w:tabs>
          <w:tab w:val="left" w:pos="720"/>
        </w:tabs>
        <w:spacing w:after="0" w:line="237" w:lineRule="auto"/>
        <w:ind w:left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C72DFD" w:rsidRPr="00401A89" w:rsidRDefault="00C72DFD" w:rsidP="00C72DFD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Default="00C72DFD" w:rsidP="00C72DFD">
      <w:pPr>
        <w:numPr>
          <w:ilvl w:val="0"/>
          <w:numId w:val="118"/>
        </w:numPr>
        <w:tabs>
          <w:tab w:val="left" w:pos="720"/>
        </w:tabs>
        <w:spacing w:after="0" w:line="237" w:lineRule="auto"/>
        <w:ind w:firstLine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вариативности и разнообразия содержания Программ и организационных форм дошкольного образования, возможности </w:t>
      </w:r>
    </w:p>
    <w:p w:rsidR="00C72DFD" w:rsidRPr="00401A89" w:rsidRDefault="00C72DFD" w:rsidP="00C72DFD">
      <w:pPr>
        <w:tabs>
          <w:tab w:val="left" w:pos="720"/>
        </w:tabs>
        <w:spacing w:after="0" w:line="237" w:lineRule="auto"/>
        <w:ind w:left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C72DFD" w:rsidRPr="00401A89" w:rsidRDefault="00C72DFD" w:rsidP="00C72DFD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Pr="00401A89" w:rsidRDefault="00C72DFD" w:rsidP="00C72DFD">
      <w:pPr>
        <w:numPr>
          <w:ilvl w:val="0"/>
          <w:numId w:val="118"/>
        </w:numPr>
        <w:tabs>
          <w:tab w:val="left" w:pos="720"/>
        </w:tabs>
        <w:spacing w:after="0" w:line="234" w:lineRule="auto"/>
        <w:ind w:firstLine="359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C72DFD" w:rsidRPr="00401A89" w:rsidRDefault="00C72DFD" w:rsidP="00C72DFD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Default="00C72DFD" w:rsidP="00C72DFD">
      <w:pPr>
        <w:numPr>
          <w:ilvl w:val="0"/>
          <w:numId w:val="118"/>
        </w:numPr>
        <w:tabs>
          <w:tab w:val="left" w:pos="720"/>
        </w:tabs>
        <w:spacing w:after="0" w:line="236" w:lineRule="auto"/>
        <w:ind w:firstLine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психолого-педагогической поддержки семьи и повышения компетентности родителей (законных представителей) </w:t>
      </w:r>
    </w:p>
    <w:p w:rsidR="00C72DFD" w:rsidRPr="00401A89" w:rsidRDefault="00C72DFD" w:rsidP="00C72DFD">
      <w:pPr>
        <w:tabs>
          <w:tab w:val="left" w:pos="720"/>
        </w:tabs>
        <w:spacing w:after="0" w:line="236" w:lineRule="auto"/>
        <w:ind w:left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lastRenderedPageBreak/>
        <w:t>в вопросах развития и образования, охраны и укрепления здоровья детей.</w:t>
      </w:r>
    </w:p>
    <w:p w:rsidR="00C72DFD" w:rsidRPr="00401A89" w:rsidRDefault="00C72DFD" w:rsidP="00C72DFD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Pr="00401A89" w:rsidRDefault="00C72DFD" w:rsidP="00C7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i/>
          <w:iCs/>
          <w:sz w:val="24"/>
          <w:szCs w:val="24"/>
        </w:rPr>
        <w:t>региональные приоритеты развития:</w:t>
      </w:r>
    </w:p>
    <w:p w:rsidR="00C72DFD" w:rsidRPr="00401A89" w:rsidRDefault="00C72DFD" w:rsidP="00C72DFD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Default="00C72DFD" w:rsidP="00C72DFD">
      <w:pPr>
        <w:numPr>
          <w:ilvl w:val="1"/>
          <w:numId w:val="118"/>
        </w:numPr>
        <w:tabs>
          <w:tab w:val="left" w:pos="876"/>
        </w:tabs>
        <w:spacing w:after="0" w:line="237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обогащение детского развития посредством приобщения к истокам национальной культуры, краеведения, формирование первоначальных умений</w:t>
      </w:r>
    </w:p>
    <w:p w:rsidR="00C72DFD" w:rsidRPr="00401A89" w:rsidRDefault="00C72DFD" w:rsidP="00C72DFD">
      <w:pPr>
        <w:tabs>
          <w:tab w:val="left" w:pos="876"/>
        </w:tabs>
        <w:spacing w:after="0" w:line="237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 xml:space="preserve"> и навыков практического владения татарским языком в устной форме, для активного межнационального общения на государственных языках РТ.</w:t>
      </w:r>
    </w:p>
    <w:p w:rsidR="00C72DFD" w:rsidRPr="00401A89" w:rsidRDefault="00C72DFD" w:rsidP="00C72DFD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Pr="00401A89" w:rsidRDefault="00C72DFD" w:rsidP="00C7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i/>
          <w:iCs/>
          <w:sz w:val="24"/>
          <w:szCs w:val="24"/>
        </w:rPr>
        <w:t>приоритетные направления образовательной деятельности учреждения:</w:t>
      </w:r>
    </w:p>
    <w:p w:rsidR="00C72DFD" w:rsidRPr="00401A89" w:rsidRDefault="00C72DFD" w:rsidP="00C72DFD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Default="00C72DFD" w:rsidP="00C72DFD">
      <w:pPr>
        <w:numPr>
          <w:ilvl w:val="1"/>
          <w:numId w:val="118"/>
        </w:numPr>
        <w:tabs>
          <w:tab w:val="left" w:pos="948"/>
        </w:tabs>
        <w:spacing w:after="0" w:line="237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овладение детьми старшего дошкольного возраста самостоятельной, связной, грамматически правильной речью и коммуникативными</w:t>
      </w:r>
    </w:p>
    <w:p w:rsidR="00C72DFD" w:rsidRDefault="00C72DFD" w:rsidP="00C72DFD">
      <w:pPr>
        <w:tabs>
          <w:tab w:val="left" w:pos="948"/>
        </w:tabs>
        <w:spacing w:after="0" w:line="237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 xml:space="preserve"> навыками, фонетической системой русского языка в результате квалифицированной коррекционной работы учителя-логопеда с детьми с </w:t>
      </w:r>
    </w:p>
    <w:p w:rsidR="00C72DFD" w:rsidRPr="00401A89" w:rsidRDefault="00C72DFD" w:rsidP="00C72DFD">
      <w:pPr>
        <w:tabs>
          <w:tab w:val="left" w:pos="948"/>
        </w:tabs>
        <w:spacing w:after="0" w:line="237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нарушениями речи;</w:t>
      </w:r>
    </w:p>
    <w:p w:rsidR="00C72DFD" w:rsidRPr="00401A89" w:rsidRDefault="00C72DFD" w:rsidP="00C72DFD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Pr="00401A89" w:rsidRDefault="00C72DFD" w:rsidP="00C72DFD">
      <w:pPr>
        <w:numPr>
          <w:ilvl w:val="1"/>
          <w:numId w:val="118"/>
        </w:numPr>
        <w:tabs>
          <w:tab w:val="left" w:pos="835"/>
        </w:tabs>
        <w:spacing w:after="0" w:line="234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создание благоприятных условий для развития у детей художественного творчества, эстетического вкуса;</w:t>
      </w:r>
    </w:p>
    <w:p w:rsidR="00C72DFD" w:rsidRPr="00401A89" w:rsidRDefault="00C72DFD" w:rsidP="00C72DFD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Pr="00084856" w:rsidRDefault="00C72DFD" w:rsidP="00C72DFD">
      <w:pPr>
        <w:numPr>
          <w:ilvl w:val="1"/>
          <w:numId w:val="118"/>
        </w:numPr>
        <w:tabs>
          <w:tab w:val="left" w:pos="859"/>
        </w:tabs>
        <w:spacing w:after="0" w:line="234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создание благоприятных условий по формированию у детей основ экологического сознания, культуры природопользования.</w:t>
      </w:r>
    </w:p>
    <w:p w:rsidR="00C72DFD" w:rsidRPr="00401A89" w:rsidRDefault="00C72DFD" w:rsidP="00C72DFD">
      <w:pPr>
        <w:numPr>
          <w:ilvl w:val="1"/>
          <w:numId w:val="119"/>
        </w:numPr>
        <w:tabs>
          <w:tab w:val="left" w:pos="2160"/>
        </w:tabs>
        <w:spacing w:after="0" w:line="240" w:lineRule="auto"/>
        <w:ind w:left="2160" w:hanging="24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и подходы к формированию Программы</w:t>
      </w:r>
    </w:p>
    <w:p w:rsidR="00C72DFD" w:rsidRPr="00401A89" w:rsidRDefault="00C72DFD" w:rsidP="00C72DFD">
      <w:pPr>
        <w:spacing w:after="0" w:line="12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72DFD" w:rsidRPr="00401A89" w:rsidRDefault="00C72DFD" w:rsidP="00C72DFD">
      <w:pPr>
        <w:numPr>
          <w:ilvl w:val="0"/>
          <w:numId w:val="119"/>
        </w:numPr>
        <w:tabs>
          <w:tab w:val="left" w:pos="828"/>
        </w:tabs>
        <w:spacing w:after="0" w:line="234" w:lineRule="auto"/>
        <w:ind w:firstLine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Программе учтены лучшие традиции отечественного дошкольного образования, его фундаментальность: комплексное решение задач по охране жизни и укреплению здоровья</w:t>
      </w:r>
    </w:p>
    <w:p w:rsidR="00C72DFD" w:rsidRPr="00401A89" w:rsidRDefault="00C72DFD" w:rsidP="00C72DFD">
      <w:pPr>
        <w:spacing w:after="0" w:line="234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детей, разностороннее развитие, амплификация (обогащение) развития на основе организации разнообразных видов детской деятельности.</w:t>
      </w:r>
    </w:p>
    <w:p w:rsidR="00C72DFD" w:rsidRPr="00401A89" w:rsidRDefault="00C72DFD" w:rsidP="00C72DFD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C72DFD" w:rsidRDefault="00C72DFD" w:rsidP="00C72DFD">
      <w:pPr>
        <w:spacing w:after="0" w:line="240" w:lineRule="auto"/>
        <w:ind w:left="70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Принципы:</w:t>
      </w:r>
    </w:p>
    <w:p w:rsidR="00C72DFD" w:rsidRPr="00401A89" w:rsidRDefault="00C72DFD" w:rsidP="00C72DFD">
      <w:pPr>
        <w:numPr>
          <w:ilvl w:val="0"/>
          <w:numId w:val="120"/>
        </w:numPr>
        <w:tabs>
          <w:tab w:val="left" w:pos="709"/>
        </w:tabs>
        <w:spacing w:after="0" w:line="238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i/>
          <w:iCs/>
          <w:sz w:val="24"/>
          <w:szCs w:val="24"/>
        </w:rPr>
        <w:t>Принцип развивающего образования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01A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в соответствии с которым главной целью</w:t>
      </w:r>
      <w:r w:rsidRPr="00401A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дошкольного образования является развитие ребенка. Основание его в развивающем обучении и научном положении Л.С. Выготского о том, что правильно организованное обучение «ведет» за собой развитие. Воспитание и психическое развитие не могут выступать как два обособленных, независимых друг от друга процесса, при этом «воспитание служит необходимой и всеобщей формой развития ребенка». Развитие выступает как важнейший результат успешности воспитания и образования детей.</w:t>
      </w:r>
    </w:p>
    <w:p w:rsidR="00C72DFD" w:rsidRPr="00401A89" w:rsidRDefault="00C72DFD" w:rsidP="00C72DFD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Pr="00401A89" w:rsidRDefault="00C72DFD" w:rsidP="00C72DFD">
      <w:pPr>
        <w:numPr>
          <w:ilvl w:val="0"/>
          <w:numId w:val="120"/>
        </w:numPr>
        <w:tabs>
          <w:tab w:val="left" w:pos="709"/>
        </w:tabs>
        <w:spacing w:after="0" w:line="234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i/>
          <w:iCs/>
          <w:sz w:val="24"/>
          <w:szCs w:val="24"/>
        </w:rPr>
        <w:t>Принцип научной обоснованности и практической применимости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01A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401A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соответствует основным положениям возрастной психологии и дошкольной педагогики.</w:t>
      </w:r>
    </w:p>
    <w:p w:rsidR="00C72DFD" w:rsidRPr="00401A89" w:rsidRDefault="00C72DFD" w:rsidP="00C72DFD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Pr="00401A89" w:rsidRDefault="00C72DFD" w:rsidP="00C72DFD">
      <w:pPr>
        <w:numPr>
          <w:ilvl w:val="0"/>
          <w:numId w:val="120"/>
        </w:numPr>
        <w:tabs>
          <w:tab w:val="left" w:pos="709"/>
        </w:tabs>
        <w:spacing w:after="0" w:line="238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Принцип интеграции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содержания дошкольного образования в соответствии с</w:t>
      </w:r>
      <w:r w:rsidRPr="00401A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возрастными возможностями и особенностями детей, спецификой и возможностями образовательных областей. Под интеграцией содержания дошкольного образования понимается состояние (или процесс, ведущий к такому состоянию) связанности, взаимопроникновения и взаимодействия отдельных образовательных областей, обеспечивающее целостность образовательного процесса.</w:t>
      </w:r>
    </w:p>
    <w:p w:rsidR="00C72DFD" w:rsidRPr="00401A89" w:rsidRDefault="00C72DFD" w:rsidP="00C72DFD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Pr="00401A89" w:rsidRDefault="00C72DFD" w:rsidP="00C72DFD">
      <w:pPr>
        <w:numPr>
          <w:ilvl w:val="0"/>
          <w:numId w:val="120"/>
        </w:numPr>
        <w:tabs>
          <w:tab w:val="left" w:pos="709"/>
        </w:tabs>
        <w:spacing w:after="0" w:line="237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Комплексно-тематический принцип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построения образовательного процесса.</w:t>
      </w:r>
      <w:r w:rsidRPr="00401A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Общая</w:t>
      </w:r>
      <w:r w:rsidRPr="00401A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тематика объединяет все виды деятельности детей. Продолжительность - от одного дня до 1-2-3 недель, в зависимости от условий реализации и характера темы. Комплексно-тематический план является примерным, гибким, темы могут изменяться в зависимости от потребностей, интересов детей.</w:t>
      </w:r>
    </w:p>
    <w:p w:rsidR="00C72DFD" w:rsidRPr="00401A89" w:rsidRDefault="00C72DFD" w:rsidP="00C72DFD">
      <w:pPr>
        <w:spacing w:after="0" w:line="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Pr="00401A89" w:rsidRDefault="00C72DFD" w:rsidP="00C72DFD">
      <w:pPr>
        <w:numPr>
          <w:ilvl w:val="0"/>
          <w:numId w:val="120"/>
        </w:numPr>
        <w:tabs>
          <w:tab w:val="left" w:pos="701"/>
        </w:tabs>
        <w:spacing w:after="0" w:line="240" w:lineRule="auto"/>
        <w:ind w:left="701" w:hanging="70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i/>
          <w:iCs/>
          <w:sz w:val="24"/>
          <w:szCs w:val="24"/>
        </w:rPr>
        <w:t>Принцип  учета  возрастных  и  индивидуальных  особенностей  развития  детей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2DFD" w:rsidRPr="00401A89" w:rsidRDefault="00C72DFD" w:rsidP="00C72DFD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Pr="00084856" w:rsidRDefault="00C72DFD" w:rsidP="00C72DFD">
      <w:pPr>
        <w:spacing w:after="0" w:line="237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Возрастной подход, прежде всего, предусматривает изучение уровня актуального развития, воспитанности детей. Индивидуальный подход требует глубокого изучения сложности внутреннего мира детей и анализа, сложившегося у них опыта, а также тех условий, в которых происходит воспитание. Принцип требует, чтобы содержание, формы и методы организации их деятельности не оставались неизменными на разных возрастных этапах.</w:t>
      </w:r>
    </w:p>
    <w:p w:rsidR="00C72DFD" w:rsidRPr="00401A89" w:rsidRDefault="00C72DFD" w:rsidP="00C72DFD">
      <w:pPr>
        <w:spacing w:after="0" w:line="236" w:lineRule="auto"/>
        <w:ind w:left="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 xml:space="preserve">Теоретической и методологической основой </w:t>
      </w:r>
      <w:r w:rsidRPr="00401A89">
        <w:rPr>
          <w:rFonts w:ascii="Times New Roman" w:eastAsia="Times New Roman" w:hAnsi="Times New Roman" w:cs="Times New Roman"/>
          <w:i/>
          <w:iCs/>
          <w:sz w:val="24"/>
          <w:szCs w:val="24"/>
        </w:rPr>
        <w:t>коррекционного обучения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 xml:space="preserve"> являются положения, разработанные в советской дефектологии и логопедии (Л.С.Выготский, Р.Е.Левина, В.И. Лубовский и др.)</w:t>
      </w:r>
    </w:p>
    <w:p w:rsidR="00C72DFD" w:rsidRPr="00401A89" w:rsidRDefault="00C72DFD" w:rsidP="00C72DFD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C72DFD" w:rsidRPr="00401A89" w:rsidRDefault="00C72DFD" w:rsidP="00C72DFD">
      <w:pPr>
        <w:numPr>
          <w:ilvl w:val="0"/>
          <w:numId w:val="121"/>
        </w:numPr>
        <w:tabs>
          <w:tab w:val="left" w:pos="973"/>
        </w:tabs>
        <w:spacing w:after="0" w:line="234" w:lineRule="auto"/>
        <w:ind w:left="1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Принцип развития, который состоит в анализе объективных и субъективных условий формирования речевой функции ребенка.</w:t>
      </w:r>
    </w:p>
    <w:p w:rsidR="00C72DFD" w:rsidRPr="00401A89" w:rsidRDefault="00C72DFD" w:rsidP="00C72DFD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Pr="00401A89" w:rsidRDefault="00C72DFD" w:rsidP="00C72DFD">
      <w:pPr>
        <w:spacing w:after="0" w:line="236" w:lineRule="auto"/>
        <w:ind w:left="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Разностороннее обследование дошкольника с этих позиций позволяет выявить ведущий речевой дефект и обусловленные им недостатки психического развития. В дальнейшем при планировании коррекционной работы это учитывается.</w:t>
      </w:r>
    </w:p>
    <w:p w:rsidR="00C72DFD" w:rsidRPr="00401A89" w:rsidRDefault="00C72DFD" w:rsidP="00C72DFD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Pr="00401A89" w:rsidRDefault="00C72DFD" w:rsidP="00C72DFD">
      <w:pPr>
        <w:numPr>
          <w:ilvl w:val="0"/>
          <w:numId w:val="121"/>
        </w:numPr>
        <w:tabs>
          <w:tab w:val="left" w:pos="1096"/>
        </w:tabs>
        <w:spacing w:after="0" w:line="234" w:lineRule="auto"/>
        <w:ind w:left="1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lastRenderedPageBreak/>
        <w:t>Принцип системного подхода, который предполагает анализ взаимодействия различных компонентов речи.</w:t>
      </w:r>
    </w:p>
    <w:p w:rsidR="00C72DFD" w:rsidRPr="00401A89" w:rsidRDefault="00C72DFD" w:rsidP="00C72DFD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Pr="00401A89" w:rsidRDefault="00C72DFD" w:rsidP="00C72DFD">
      <w:pPr>
        <w:spacing w:after="0" w:line="238" w:lineRule="auto"/>
        <w:ind w:left="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Применительно к детям с общим недоразвитием речи этот принцип реализуется в процессе взаимосвязанного формирования фонетико-фонематических и лексико-грамматических компонентов языка. Коррекция нарушений произношения звуков и слоговой структуры слов позволяет добиваться нужной четкости и внятности речи. В то же время развитие фонематического восприятия подготавливает основу для формирования грамматической и морфологической системы словообразования и словоизменения.</w:t>
      </w:r>
    </w:p>
    <w:p w:rsidR="00C72DFD" w:rsidRPr="00401A89" w:rsidRDefault="00C72DFD" w:rsidP="00C72DFD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Pr="00084856" w:rsidRDefault="00C72DFD" w:rsidP="00C72DFD">
      <w:pPr>
        <w:numPr>
          <w:ilvl w:val="0"/>
          <w:numId w:val="121"/>
        </w:numPr>
        <w:tabs>
          <w:tab w:val="left" w:pos="1100"/>
        </w:tabs>
        <w:spacing w:after="0" w:line="236" w:lineRule="auto"/>
        <w:ind w:left="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Принцип связи речи с другим сторонами психического развития, который раскрывает зависимость формирования отдельных компонентов речи от состояния других психических процессов.</w:t>
      </w:r>
    </w:p>
    <w:p w:rsidR="00C72DFD" w:rsidRPr="00401A89" w:rsidRDefault="00C72DFD" w:rsidP="00C72DFD">
      <w:pPr>
        <w:spacing w:after="0" w:line="240" w:lineRule="auto"/>
        <w:ind w:left="70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Основные подходы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к формированию Программы.</w:t>
      </w:r>
    </w:p>
    <w:p w:rsidR="00C72DFD" w:rsidRPr="00401A89" w:rsidRDefault="00C72DFD" w:rsidP="00C72DFD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C72DFD" w:rsidRPr="00401A89" w:rsidRDefault="00C72DFD" w:rsidP="00C72DFD">
      <w:pPr>
        <w:numPr>
          <w:ilvl w:val="0"/>
          <w:numId w:val="122"/>
        </w:numPr>
        <w:tabs>
          <w:tab w:val="left" w:pos="709"/>
        </w:tabs>
        <w:spacing w:after="0" w:line="181" w:lineRule="auto"/>
        <w:ind w:left="1" w:hanging="1"/>
        <w:jc w:val="both"/>
        <w:rPr>
          <w:rFonts w:ascii="MS PGothic" w:eastAsia="MS PGothic" w:hAnsi="MS PGothic" w:cs="MS PGothic"/>
          <w:sz w:val="45"/>
          <w:szCs w:val="45"/>
          <w:vertAlign w:val="superscript"/>
        </w:rPr>
      </w:pPr>
      <w:r w:rsidRPr="00401A89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Культурно-исторический подход </w:t>
      </w:r>
      <w:r w:rsidRPr="00401A89">
        <w:rPr>
          <w:rFonts w:ascii="Times New Roman" w:eastAsia="Times New Roman" w:hAnsi="Times New Roman" w:cs="Times New Roman"/>
          <w:sz w:val="23"/>
          <w:szCs w:val="23"/>
        </w:rPr>
        <w:t>определяет развитие ребенка как процесс</w:t>
      </w:r>
      <w:r w:rsidRPr="00401A89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r w:rsidRPr="00401A89">
        <w:rPr>
          <w:rFonts w:ascii="Times New Roman" w:eastAsia="Times New Roman" w:hAnsi="Times New Roman" w:cs="Times New Roman"/>
          <w:sz w:val="23"/>
          <w:szCs w:val="23"/>
        </w:rPr>
        <w:t>формирования человека или личности, совершающийся путем возникновения на каждой</w:t>
      </w:r>
    </w:p>
    <w:p w:rsidR="00C72DFD" w:rsidRPr="00401A89" w:rsidRDefault="00C72DFD" w:rsidP="00C72DFD">
      <w:pPr>
        <w:spacing w:after="0" w:line="234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ступени новых качеств, специфических для человека, подготовленных всем предшествующим ходом развития, но не содержащихся в готовом виде на более ранних ступенях.</w:t>
      </w:r>
    </w:p>
    <w:p w:rsidR="00C72DFD" w:rsidRPr="00401A89" w:rsidRDefault="00C72DFD" w:rsidP="00C72DFD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C72DFD" w:rsidRPr="00401A89" w:rsidRDefault="00C72DFD" w:rsidP="00C72DFD">
      <w:pPr>
        <w:numPr>
          <w:ilvl w:val="0"/>
          <w:numId w:val="123"/>
        </w:numPr>
        <w:tabs>
          <w:tab w:val="left" w:pos="709"/>
        </w:tabs>
        <w:spacing w:after="0" w:line="215" w:lineRule="auto"/>
        <w:ind w:left="1" w:hanging="1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401A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Личностный подход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исходит из положения,</w:t>
      </w:r>
      <w:r w:rsidRPr="00401A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что в основе развития лежит,</w:t>
      </w:r>
      <w:r w:rsidRPr="00401A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прежде всего,</w:t>
      </w:r>
      <w:r w:rsidRPr="00401A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эволюция поведения и интересов ребенка, изменение структуры направленности поведения. Поступательное развитие ребенка главным образом происходит за счет его личностного развития. В дошкольном возрасте социальные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мотивы поведения развиты еще слабо, а потому в этот возрастной период деятельность мотивируется в основном непосредственными мотивами. Исходя из этого, предлагаемая ребенку деятельность должна быть для него осмысленной, только в этом случае она будет оказывать на него развивающее воздействие.</w:t>
      </w:r>
    </w:p>
    <w:p w:rsidR="00C72DFD" w:rsidRPr="00401A89" w:rsidRDefault="00C72DFD" w:rsidP="00C72DFD">
      <w:pPr>
        <w:spacing w:after="0" w:line="19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C72DFD" w:rsidRPr="00401A89" w:rsidRDefault="00C72DFD" w:rsidP="00C72DFD">
      <w:pPr>
        <w:numPr>
          <w:ilvl w:val="0"/>
          <w:numId w:val="123"/>
        </w:numPr>
        <w:tabs>
          <w:tab w:val="left" w:pos="709"/>
        </w:tabs>
        <w:spacing w:after="0" w:line="212" w:lineRule="auto"/>
        <w:ind w:left="1" w:hanging="1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401A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Деятельностный подход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рассматривает деятельность наравне с обучением как</w:t>
      </w:r>
      <w:r w:rsidRPr="00401A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движущую силу психического развития ребенка. В каждом возрасте существует своя ведущая деятельность, внутри которой возникают новые виды деятельности, развиваются (перестраиваются) психические процессы и возникают личностные новообразования. Образовательная среда в соответствии с Программой строится на основе системы принципов деятельностного обучения:</w:t>
      </w:r>
    </w:p>
    <w:p w:rsidR="00C72DFD" w:rsidRPr="00401A89" w:rsidRDefault="00C72DFD" w:rsidP="00C72DFD">
      <w:pPr>
        <w:spacing w:after="0" w:line="13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C72DFD" w:rsidRPr="00401A89" w:rsidRDefault="00C72DFD" w:rsidP="00C72DFD">
      <w:pPr>
        <w:spacing w:after="0" w:line="234" w:lineRule="auto"/>
        <w:ind w:left="1" w:right="20" w:firstLine="708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принцип психологической комфортности: взаимоотношения между детьми и взрослыми строятся на основе доброжелательности, поддержки и взаимопомощи;</w:t>
      </w:r>
    </w:p>
    <w:p w:rsidR="00C72DFD" w:rsidRPr="00401A89" w:rsidRDefault="00C72DFD" w:rsidP="00C72DFD">
      <w:pPr>
        <w:spacing w:after="0" w:line="14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C72DFD" w:rsidRPr="00401A89" w:rsidRDefault="00C72DFD" w:rsidP="00C72DFD">
      <w:pPr>
        <w:spacing w:after="0" w:line="237" w:lineRule="auto"/>
        <w:ind w:left="1" w:firstLine="708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принцип деятельности: основной акцент делается на организации самостоятельных детских «открытий» в процессе разнообразных видов деятельности детей (игре, общении, исследовании и пр.); педагог выступает, прежде всего, как организатор образовательного процесса;</w:t>
      </w:r>
    </w:p>
    <w:p w:rsidR="00C72DFD" w:rsidRPr="00401A89" w:rsidRDefault="00C72DFD" w:rsidP="00C72DFD">
      <w:pPr>
        <w:spacing w:after="0" w:line="13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C72DFD" w:rsidRPr="00401A89" w:rsidRDefault="00C72DFD" w:rsidP="00C72DFD">
      <w:pPr>
        <w:spacing w:after="0" w:line="236" w:lineRule="auto"/>
        <w:ind w:left="1" w:firstLine="708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принцип целостности: стратегия и тактика образовательной работы с детьми опирается на представление о целостной жизнедеятельности ребенка (у ребенка формируется целостное представление о мире, себе самом, социокультурных отношениях);</w:t>
      </w:r>
    </w:p>
    <w:p w:rsidR="00C72DFD" w:rsidRPr="00401A89" w:rsidRDefault="00C72DFD" w:rsidP="00C72DFD">
      <w:pPr>
        <w:spacing w:after="0" w:line="13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C72DFD" w:rsidRPr="00401A89" w:rsidRDefault="00C72DFD" w:rsidP="00C72DFD">
      <w:pPr>
        <w:spacing w:after="0" w:line="236" w:lineRule="auto"/>
        <w:ind w:left="1" w:firstLine="708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принцип минимакса: создаются условия для продвижения каждого ребенка по индивидуальной траектории развития и саморазвития - в своем темпе, на уровне своего возможного максимума;</w:t>
      </w:r>
    </w:p>
    <w:p w:rsidR="00C72DFD" w:rsidRPr="00401A89" w:rsidRDefault="00C72DFD" w:rsidP="00C72DFD">
      <w:pPr>
        <w:spacing w:after="0" w:line="13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C72DFD" w:rsidRPr="00401A89" w:rsidRDefault="00C72DFD" w:rsidP="00C72DFD">
      <w:pPr>
        <w:spacing w:after="0" w:line="237" w:lineRule="auto"/>
        <w:ind w:left="1" w:firstLine="708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принцип творчества: образовательный процесс ориентирован на развитие творческих способностей каждого ребенка, приобретение им собственного опыта творческой деятельности; - принцип вариативности: детям предоставляются возможности выбора материалов, видов активности, участников совместной деятельности и общения, информации, способа действия и др.;</w:t>
      </w:r>
    </w:p>
    <w:p w:rsidR="00C72DFD" w:rsidRPr="00401A89" w:rsidRDefault="00C72DFD" w:rsidP="00C72DFD">
      <w:pPr>
        <w:spacing w:after="0" w:line="17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C72DFD" w:rsidRPr="00401A89" w:rsidRDefault="00C72DFD" w:rsidP="00C72DFD">
      <w:pPr>
        <w:spacing w:after="0" w:line="236" w:lineRule="auto"/>
        <w:ind w:left="1" w:firstLine="708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принцип непрерывности: обеспечивается преемственность в содержании, технологиях, методах между дошкольным и начальным общим образованием, определяется вектор на дальнюю перспективу развития.</w:t>
      </w:r>
    </w:p>
    <w:p w:rsidR="00C72DFD" w:rsidRPr="00401A89" w:rsidRDefault="00C72DFD" w:rsidP="00C72DFD">
      <w:pPr>
        <w:spacing w:after="0" w:line="13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C72DFD" w:rsidRPr="00401A89" w:rsidRDefault="00C72DFD" w:rsidP="00C72DFD">
      <w:pPr>
        <w:spacing w:after="0" w:line="238" w:lineRule="auto"/>
        <w:ind w:left="1" w:firstLine="708"/>
        <w:jc w:val="both"/>
        <w:rPr>
          <w:rFonts w:ascii="MS PGothic" w:eastAsia="MS PGothic" w:hAnsi="MS PGothic" w:cs="MS PGothic"/>
          <w:sz w:val="48"/>
          <w:szCs w:val="48"/>
          <w:vertAlign w:val="superscript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 xml:space="preserve">Программа носит открытый характер. Во всех ситуациях взаимодействия с ребенком воспитатель выступает как проводник общечеловеческого и собственного, личного опыта гуманистического отношения к людям. Ему предоставлено право выбора тех или иных способов решения педагогических задач, создания конкретных условий воспитания и 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развития детей. Такой подход позволяет педагогу творчески и грамотно организовывать образовательный процесс.</w:t>
      </w:r>
    </w:p>
    <w:p w:rsidR="00C72DFD" w:rsidRPr="00401A89" w:rsidRDefault="00C72DFD" w:rsidP="00C72DFD">
      <w:pPr>
        <w:spacing w:after="0" w:line="13" w:lineRule="exact"/>
        <w:rPr>
          <w:rFonts w:ascii="MS PGothic" w:eastAsia="MS PGothic" w:hAnsi="MS PGothic" w:cs="MS PGothic"/>
          <w:sz w:val="48"/>
          <w:szCs w:val="48"/>
          <w:vertAlign w:val="superscript"/>
        </w:rPr>
      </w:pPr>
    </w:p>
    <w:p w:rsidR="00C72DFD" w:rsidRPr="00401A89" w:rsidRDefault="00C72DFD" w:rsidP="00C72DFD">
      <w:pPr>
        <w:numPr>
          <w:ilvl w:val="1"/>
          <w:numId w:val="123"/>
        </w:numPr>
        <w:tabs>
          <w:tab w:val="left" w:pos="944"/>
        </w:tabs>
        <w:spacing w:after="0" w:line="238" w:lineRule="auto"/>
        <w:ind w:left="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основу программы также положена концепция психологического возраста как этапа, стадии детского развития, характеризующегося своей структурой и динамикой. Каждый психологический возраст включает в себя: особые, специфические отношения между ребенком и взрослым (социальная ситуация развития);определенную иерархию видов деятельности и ведущий ее тип; основные психологические достижения ребенка, свидетельствующие о развитии его психики, сознания, личности. Психологический возраст может не совпадать с хронологическим и один психологический возраст не равен другому.</w:t>
      </w:r>
    </w:p>
    <w:p w:rsidR="00C72DFD" w:rsidRPr="00401A89" w:rsidRDefault="00C72DFD" w:rsidP="00C72DFD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Pr="00401A89" w:rsidRDefault="00C72DFD" w:rsidP="00C72DFD">
      <w:pPr>
        <w:spacing w:after="0" w:line="234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Учитываются возраст детей и необходимость реализации образовательных задач в определенных видах деятельности.</w:t>
      </w:r>
    </w:p>
    <w:p w:rsidR="00C72DFD" w:rsidRPr="00401A89" w:rsidRDefault="00C72DFD" w:rsidP="00C72DFD">
      <w:pPr>
        <w:numPr>
          <w:ilvl w:val="0"/>
          <w:numId w:val="124"/>
        </w:numPr>
        <w:tabs>
          <w:tab w:val="left" w:pos="1231"/>
        </w:tabs>
        <w:spacing w:after="0" w:line="234" w:lineRule="auto"/>
        <w:ind w:left="561" w:firstLine="43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1A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Характеристики особенностей развития детей дошкольного возраста </w:t>
      </w:r>
      <w:r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401A89">
        <w:rPr>
          <w:rFonts w:ascii="Times New Roman" w:eastAsia="Times New Roman" w:hAnsi="Times New Roman" w:cs="Times New Roman"/>
          <w:sz w:val="24"/>
          <w:szCs w:val="24"/>
        </w:rPr>
        <w:t>ДОУ обеспечивает получение дошкольного образования, присмотр и уход за</w:t>
      </w:r>
    </w:p>
    <w:p w:rsidR="00C72DFD" w:rsidRPr="00401A89" w:rsidRDefault="00C72DFD" w:rsidP="00C72DFD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C72DFD" w:rsidRPr="006A3B8B" w:rsidRDefault="00C72DFD" w:rsidP="006A3B8B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401A89">
        <w:rPr>
          <w:rFonts w:ascii="Times New Roman" w:eastAsia="Times New Roman" w:hAnsi="Times New Roman" w:cs="Times New Roman"/>
          <w:sz w:val="24"/>
          <w:szCs w:val="24"/>
        </w:rPr>
        <w:t>воспитанниками в возрасте от двух лет до прекращения образовательных отношений.</w:t>
      </w:r>
    </w:p>
    <w:p w:rsidR="00C72DFD" w:rsidRPr="00754566" w:rsidRDefault="00C72DFD" w:rsidP="00C72DFD">
      <w:pPr>
        <w:spacing w:after="0" w:line="322" w:lineRule="exact"/>
        <w:ind w:left="480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Arial Unicode MS" w:eastAsia="Arial Unicode MS" w:hAnsi="Arial Unicode MS" w:cs="Arial Unicode MS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В МАДОУ функционирует 9 </w:t>
      </w:r>
      <w:r w:rsidRPr="00754566">
        <w:rPr>
          <w:rFonts w:ascii="Times New Roman" w:eastAsia="Times New Roman" w:hAnsi="Times New Roman" w:cs="Times New Roman"/>
          <w:sz w:val="24"/>
          <w:szCs w:val="24"/>
        </w:rPr>
        <w:t>групп для детей дошкольного возраста.</w:t>
      </w:r>
    </w:p>
    <w:tbl>
      <w:tblPr>
        <w:tblW w:w="978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0"/>
        <w:gridCol w:w="2740"/>
        <w:gridCol w:w="1500"/>
        <w:gridCol w:w="1700"/>
        <w:gridCol w:w="1760"/>
        <w:gridCol w:w="1420"/>
      </w:tblGrid>
      <w:tr w:rsidR="00C72DFD" w:rsidRPr="00754566" w:rsidTr="00B262D2">
        <w:trPr>
          <w:trHeight w:val="245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5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5" w:lineRule="exact"/>
              <w:ind w:left="9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Группы</w:t>
            </w:r>
          </w:p>
        </w:tc>
        <w:tc>
          <w:tcPr>
            <w:tcW w:w="49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5" w:lineRule="exact"/>
              <w:ind w:left="12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Направления деятельности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</w:rPr>
              <w:t>Возраст</w:t>
            </w:r>
          </w:p>
        </w:tc>
      </w:tr>
      <w:tr w:rsidR="00C72DFD" w:rsidRPr="00754566" w:rsidTr="00B262D2">
        <w:trPr>
          <w:trHeight w:val="25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детей</w:t>
            </w:r>
          </w:p>
        </w:tc>
      </w:tr>
      <w:tr w:rsidR="00C72DFD" w:rsidRPr="00754566" w:rsidTr="00B262D2">
        <w:trPr>
          <w:trHeight w:val="243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Группы</w:t>
            </w:r>
          </w:p>
        </w:tc>
        <w:tc>
          <w:tcPr>
            <w:tcW w:w="4960" w:type="dxa"/>
            <w:gridSpan w:val="3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Осуществляется реализация основной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3" w:lineRule="exact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2 – 7лет</w:t>
            </w:r>
          </w:p>
        </w:tc>
      </w:tr>
      <w:tr w:rsidR="00C72DFD" w:rsidRPr="00754566" w:rsidTr="00B262D2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общеразвивающей</w:t>
            </w:r>
          </w:p>
        </w:tc>
        <w:tc>
          <w:tcPr>
            <w:tcW w:w="4960" w:type="dxa"/>
            <w:gridSpan w:val="3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образовательной программы дошкольного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DFD" w:rsidRPr="00754566" w:rsidTr="00B262D2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направленности для детей</w:t>
            </w:r>
          </w:p>
        </w:tc>
        <w:tc>
          <w:tcPr>
            <w:tcW w:w="15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образования.</w:t>
            </w:r>
          </w:p>
        </w:tc>
        <w:tc>
          <w:tcPr>
            <w:tcW w:w="17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DFD" w:rsidRPr="00754566" w:rsidTr="00B262D2">
        <w:trPr>
          <w:trHeight w:val="25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дошкольного возраста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2DFD" w:rsidRPr="00754566" w:rsidTr="00B262D2">
        <w:trPr>
          <w:trHeight w:val="24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1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Группы компенсирующей</w:t>
            </w:r>
          </w:p>
        </w:tc>
        <w:tc>
          <w:tcPr>
            <w:tcW w:w="3200" w:type="dxa"/>
            <w:gridSpan w:val="2"/>
            <w:vAlign w:val="bottom"/>
          </w:tcPr>
          <w:p w:rsidR="00C72DFD" w:rsidRPr="00754566" w:rsidRDefault="00C72DFD" w:rsidP="004E0BAC">
            <w:pPr>
              <w:spacing w:after="0" w:line="24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Осуществляетсяреализация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1" w:lineRule="exact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адаптированной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5 - 7 лет</w:t>
            </w:r>
          </w:p>
        </w:tc>
      </w:tr>
      <w:tr w:rsidR="00C72DFD" w:rsidRPr="00754566" w:rsidTr="00B262D2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направленности для детей</w:t>
            </w:r>
          </w:p>
        </w:tc>
        <w:tc>
          <w:tcPr>
            <w:tcW w:w="15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основной</w:t>
            </w:r>
          </w:p>
        </w:tc>
        <w:tc>
          <w:tcPr>
            <w:tcW w:w="17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образовательной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программы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2DFD" w:rsidRPr="00754566" w:rsidTr="00B262D2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с ФФН и ОНР</w:t>
            </w:r>
          </w:p>
        </w:tc>
        <w:tc>
          <w:tcPr>
            <w:tcW w:w="4960" w:type="dxa"/>
            <w:gridSpan w:val="3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дошкольного образования с учетом особенностей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DFD" w:rsidRPr="00754566" w:rsidTr="00B262D2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речевого</w:t>
            </w:r>
          </w:p>
        </w:tc>
        <w:tc>
          <w:tcPr>
            <w:tcW w:w="17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развития,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индивидуальных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2DFD" w:rsidRPr="00754566" w:rsidTr="00B262D2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возможностей</w:t>
            </w:r>
          </w:p>
        </w:tc>
        <w:tc>
          <w:tcPr>
            <w:tcW w:w="17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воспитанников,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обеспечивающей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DFD" w:rsidRPr="00754566" w:rsidTr="00B262D2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60" w:type="dxa"/>
            <w:gridSpan w:val="3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коррекцию  нарушений  развития  и  социальную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DFD" w:rsidRPr="00754566" w:rsidTr="00B262D2">
        <w:trPr>
          <w:trHeight w:val="25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2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адаптацию воспитанников.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72DFD" w:rsidRPr="00754566" w:rsidRDefault="00C72DFD" w:rsidP="00C72DFD">
      <w:pPr>
        <w:spacing w:after="0" w:line="285" w:lineRule="exact"/>
        <w:rPr>
          <w:rFonts w:ascii="Times New Roman" w:hAnsi="Times New Roman" w:cs="Times New Roman"/>
          <w:sz w:val="20"/>
          <w:szCs w:val="20"/>
        </w:rPr>
      </w:pPr>
    </w:p>
    <w:p w:rsidR="00C72DFD" w:rsidRPr="00754566" w:rsidRDefault="00C72DFD" w:rsidP="00C72DFD">
      <w:pPr>
        <w:spacing w:after="0" w:line="237" w:lineRule="auto"/>
        <w:ind w:left="120" w:firstLine="427"/>
        <w:jc w:val="both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  <w:sz w:val="24"/>
          <w:szCs w:val="24"/>
        </w:rPr>
        <w:t>Разделение детей на возрастные группы осуществляется в соответствии с закономерностями психического развития ребенка и позволяет более эффективно решать задачи по реализации Программы дошкольного образования с детьми, имеющими, в целом, сходные возрастные характеристики.</w:t>
      </w:r>
    </w:p>
    <w:p w:rsidR="00C72DFD" w:rsidRPr="00754566" w:rsidRDefault="00C72DFD" w:rsidP="00C72DFD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C72DFD" w:rsidRPr="00754566" w:rsidRDefault="00C72DFD" w:rsidP="00C72DFD">
      <w:pPr>
        <w:spacing w:after="0" w:line="234" w:lineRule="auto"/>
        <w:ind w:left="120" w:firstLine="427"/>
        <w:jc w:val="both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  <w:sz w:val="24"/>
          <w:szCs w:val="24"/>
        </w:rPr>
        <w:t>Ежегодное комплектование контингента воспитанников формируется в соответствии с электронной очередью на основании АИС «Электронный детский сад».</w:t>
      </w:r>
    </w:p>
    <w:p w:rsidR="00C72DFD" w:rsidRPr="00754566" w:rsidRDefault="00C72DFD" w:rsidP="00C72DFD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C72DFD" w:rsidRPr="00754566" w:rsidRDefault="00C72DFD" w:rsidP="006A3B8B">
      <w:pPr>
        <w:spacing w:after="0" w:line="237" w:lineRule="auto"/>
        <w:ind w:left="120" w:firstLine="427"/>
        <w:jc w:val="both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  <w:sz w:val="24"/>
          <w:szCs w:val="24"/>
        </w:rPr>
        <w:t>Контингент воспитанников групп компенсирующей направленности определяется на основе заключения психолого-медико-педагогической комиссии о необходимости создания условий для получения ребенком дошкольного образования, коррекции речевых нарушений и социальной адаптации на основе специальных педагогических подходов.</w:t>
      </w:r>
    </w:p>
    <w:p w:rsidR="00C72DFD" w:rsidRDefault="00C72DFD" w:rsidP="00C72DFD">
      <w:pPr>
        <w:numPr>
          <w:ilvl w:val="0"/>
          <w:numId w:val="125"/>
        </w:numPr>
        <w:tabs>
          <w:tab w:val="left" w:pos="358"/>
        </w:tabs>
        <w:spacing w:after="0" w:line="234" w:lineRule="auto"/>
        <w:ind w:left="260" w:hanging="14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45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Особенности взаимодействия педагогического коллектива с семьями воспитанников </w:t>
      </w:r>
    </w:p>
    <w:p w:rsidR="00C72DFD" w:rsidRPr="00754566" w:rsidRDefault="00C72DFD" w:rsidP="00C72DFD">
      <w:pPr>
        <w:tabs>
          <w:tab w:val="left" w:pos="358"/>
        </w:tabs>
        <w:spacing w:after="0" w:line="234" w:lineRule="auto"/>
        <w:ind w:left="2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45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Pr="00754566">
        <w:rPr>
          <w:rFonts w:ascii="Times New Roman" w:eastAsia="Times New Roman" w:hAnsi="Times New Roman" w:cs="Times New Roman"/>
          <w:sz w:val="24"/>
          <w:szCs w:val="24"/>
        </w:rPr>
        <w:t>создание необходимых условий для формирования ответственных взаимоотношений с</w:t>
      </w:r>
    </w:p>
    <w:p w:rsidR="00C72DFD" w:rsidRPr="00754566" w:rsidRDefault="00C72DFD" w:rsidP="00C72DFD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C72DFD" w:rsidRPr="00754566" w:rsidRDefault="00C72DFD" w:rsidP="00C72DFD">
      <w:pPr>
        <w:spacing w:after="0" w:line="236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  <w:sz w:val="24"/>
          <w:szCs w:val="24"/>
        </w:rPr>
        <w:t>семьями воспитанников и развития компетентности родителей (способности разрешать разные типы социальнo-педагогических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C72DFD" w:rsidRPr="00754566" w:rsidRDefault="00C72DFD" w:rsidP="00C72DFD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C72DFD" w:rsidRPr="00754566" w:rsidRDefault="00C72DFD" w:rsidP="00C72DFD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 взаимодействия детского сада с семьей:</w:t>
      </w:r>
    </w:p>
    <w:p w:rsidR="00C72DFD" w:rsidRPr="00754566" w:rsidRDefault="00C72DFD" w:rsidP="00C72DFD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C72DFD" w:rsidRPr="00754566" w:rsidRDefault="00C72DFD" w:rsidP="00C72DFD">
      <w:pPr>
        <w:numPr>
          <w:ilvl w:val="0"/>
          <w:numId w:val="126"/>
        </w:numPr>
        <w:tabs>
          <w:tab w:val="left" w:pos="300"/>
        </w:tabs>
        <w:spacing w:after="0" w:line="234" w:lineRule="auto"/>
        <w:ind w:left="120" w:hanging="1"/>
        <w:rPr>
          <w:rFonts w:ascii="Times New Roman" w:eastAsia="Times New Roman" w:hAnsi="Times New Roman" w:cs="Times New Roman"/>
          <w:sz w:val="24"/>
          <w:szCs w:val="24"/>
        </w:rPr>
      </w:pPr>
      <w:r w:rsidRPr="00754566">
        <w:rPr>
          <w:rFonts w:ascii="Times New Roman" w:eastAsia="Times New Roman" w:hAnsi="Times New Roman" w:cs="Times New Roman"/>
          <w:sz w:val="24"/>
          <w:szCs w:val="24"/>
        </w:rPr>
        <w:t>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C72DFD" w:rsidRPr="00754566" w:rsidRDefault="00C72DFD" w:rsidP="00C72DFD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Pr="00754566" w:rsidRDefault="00C72DFD" w:rsidP="00C72DFD">
      <w:pPr>
        <w:numPr>
          <w:ilvl w:val="0"/>
          <w:numId w:val="126"/>
        </w:numPr>
        <w:tabs>
          <w:tab w:val="left" w:pos="288"/>
        </w:tabs>
        <w:spacing w:after="0" w:line="234" w:lineRule="auto"/>
        <w:ind w:left="120" w:hanging="1"/>
        <w:rPr>
          <w:rFonts w:ascii="Times New Roman" w:eastAsia="Times New Roman" w:hAnsi="Times New Roman" w:cs="Times New Roman"/>
          <w:sz w:val="24"/>
          <w:szCs w:val="24"/>
        </w:rPr>
      </w:pPr>
      <w:r w:rsidRPr="00754566">
        <w:rPr>
          <w:rFonts w:ascii="Times New Roman" w:eastAsia="Times New Roman" w:hAnsi="Times New Roman" w:cs="Times New Roman"/>
          <w:sz w:val="24"/>
          <w:szCs w:val="24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C72DFD" w:rsidRPr="00754566" w:rsidRDefault="00C72DFD" w:rsidP="00C72DFD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Pr="00754566" w:rsidRDefault="00C72DFD" w:rsidP="00C72DFD">
      <w:pPr>
        <w:numPr>
          <w:ilvl w:val="0"/>
          <w:numId w:val="126"/>
        </w:numPr>
        <w:tabs>
          <w:tab w:val="left" w:pos="338"/>
        </w:tabs>
        <w:spacing w:after="0" w:line="234" w:lineRule="auto"/>
        <w:ind w:left="120" w:right="20" w:hanging="1"/>
        <w:rPr>
          <w:rFonts w:ascii="Times New Roman" w:eastAsia="Times New Roman" w:hAnsi="Times New Roman" w:cs="Times New Roman"/>
          <w:sz w:val="24"/>
          <w:szCs w:val="24"/>
        </w:rPr>
      </w:pPr>
      <w:r w:rsidRPr="00754566">
        <w:rPr>
          <w:rFonts w:ascii="Times New Roman" w:eastAsia="Times New Roman" w:hAnsi="Times New Roman" w:cs="Times New Roman"/>
          <w:sz w:val="24"/>
          <w:szCs w:val="24"/>
        </w:rPr>
        <w:t>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C72DFD" w:rsidRPr="00754566" w:rsidRDefault="00C72DFD" w:rsidP="00C72DFD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Pr="00754566" w:rsidRDefault="00C72DFD" w:rsidP="00C72DFD">
      <w:pPr>
        <w:numPr>
          <w:ilvl w:val="0"/>
          <w:numId w:val="126"/>
        </w:numPr>
        <w:tabs>
          <w:tab w:val="left" w:pos="398"/>
        </w:tabs>
        <w:spacing w:after="0" w:line="236" w:lineRule="auto"/>
        <w:ind w:left="120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566"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C72DFD" w:rsidRPr="00754566" w:rsidRDefault="00C72DFD" w:rsidP="00C72DFD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Pr="00754566" w:rsidRDefault="00C72DFD" w:rsidP="00C72DFD">
      <w:pPr>
        <w:numPr>
          <w:ilvl w:val="0"/>
          <w:numId w:val="126"/>
        </w:numPr>
        <w:tabs>
          <w:tab w:val="left" w:pos="319"/>
        </w:tabs>
        <w:spacing w:after="0" w:line="234" w:lineRule="auto"/>
        <w:ind w:left="120" w:hanging="1"/>
        <w:rPr>
          <w:rFonts w:ascii="Times New Roman" w:eastAsia="Times New Roman" w:hAnsi="Times New Roman" w:cs="Times New Roman"/>
          <w:sz w:val="24"/>
          <w:szCs w:val="24"/>
        </w:rPr>
      </w:pPr>
      <w:r w:rsidRPr="00754566">
        <w:rPr>
          <w:rFonts w:ascii="Times New Roman" w:eastAsia="Times New Roman" w:hAnsi="Times New Roman" w:cs="Times New Roman"/>
          <w:sz w:val="24"/>
          <w:szCs w:val="24"/>
        </w:rPr>
        <w:t>привлечение семей воспитанников к участию в совместных с педагогами мероприятиях, организуемых в районе (городе, области);</w:t>
      </w:r>
    </w:p>
    <w:p w:rsidR="00C72DFD" w:rsidRPr="00754566" w:rsidRDefault="00C72DFD" w:rsidP="00C72DFD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FD" w:rsidRPr="00754566" w:rsidRDefault="00C72DFD" w:rsidP="00C72DFD">
      <w:pPr>
        <w:numPr>
          <w:ilvl w:val="0"/>
          <w:numId w:val="126"/>
        </w:numPr>
        <w:tabs>
          <w:tab w:val="left" w:pos="379"/>
        </w:tabs>
        <w:spacing w:after="0" w:line="234" w:lineRule="auto"/>
        <w:ind w:left="120" w:hanging="1"/>
        <w:rPr>
          <w:rFonts w:ascii="Times New Roman" w:eastAsia="Times New Roman" w:hAnsi="Times New Roman" w:cs="Times New Roman"/>
          <w:sz w:val="24"/>
          <w:szCs w:val="24"/>
        </w:rPr>
      </w:pPr>
      <w:r w:rsidRPr="00754566">
        <w:rPr>
          <w:rFonts w:ascii="Times New Roman" w:eastAsia="Times New Roman" w:hAnsi="Times New Roman" w:cs="Times New Roman"/>
          <w:sz w:val="24"/>
          <w:szCs w:val="24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C72DFD" w:rsidRPr="00754566" w:rsidRDefault="00C72DFD" w:rsidP="00C72DFD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C72DFD" w:rsidRPr="00754566" w:rsidRDefault="00C72DFD" w:rsidP="00C72DF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принципы в работе с семьями воспитанников:</w:t>
      </w:r>
    </w:p>
    <w:p w:rsidR="00C72DFD" w:rsidRPr="00754566" w:rsidRDefault="00C72DFD" w:rsidP="00C72DFD">
      <w:pPr>
        <w:spacing w:after="0" w:line="23" w:lineRule="exact"/>
        <w:rPr>
          <w:rFonts w:ascii="Times New Roman" w:hAnsi="Times New Roman" w:cs="Times New Roman"/>
          <w:sz w:val="20"/>
          <w:szCs w:val="20"/>
        </w:rPr>
      </w:pPr>
    </w:p>
    <w:p w:rsidR="00C72DFD" w:rsidRPr="00754566" w:rsidRDefault="00C72DFD" w:rsidP="00C72DFD">
      <w:pPr>
        <w:numPr>
          <w:ilvl w:val="0"/>
          <w:numId w:val="127"/>
        </w:numPr>
        <w:tabs>
          <w:tab w:val="left" w:pos="700"/>
        </w:tabs>
        <w:spacing w:after="0" w:line="240" w:lineRule="auto"/>
        <w:ind w:left="700" w:hanging="135"/>
        <w:rPr>
          <w:rFonts w:ascii="Symbol" w:eastAsia="Symbol" w:hAnsi="Symbol" w:cs="Symbol"/>
        </w:rPr>
      </w:pPr>
      <w:r w:rsidRPr="00754566">
        <w:rPr>
          <w:rFonts w:ascii="Times New Roman" w:eastAsia="Times New Roman" w:hAnsi="Times New Roman" w:cs="Times New Roman"/>
        </w:rPr>
        <w:t>открытость детского сада для семьи;</w:t>
      </w:r>
    </w:p>
    <w:p w:rsidR="00C72DFD" w:rsidRPr="00754566" w:rsidRDefault="00C72DFD" w:rsidP="00C72DFD">
      <w:pPr>
        <w:spacing w:after="0" w:line="23" w:lineRule="exact"/>
        <w:rPr>
          <w:rFonts w:ascii="Symbol" w:eastAsia="Symbol" w:hAnsi="Symbol" w:cs="Symbol"/>
        </w:rPr>
      </w:pPr>
    </w:p>
    <w:p w:rsidR="00C72DFD" w:rsidRPr="00754566" w:rsidRDefault="00C72DFD" w:rsidP="00C72DFD">
      <w:pPr>
        <w:numPr>
          <w:ilvl w:val="0"/>
          <w:numId w:val="127"/>
        </w:numPr>
        <w:tabs>
          <w:tab w:val="left" w:pos="700"/>
        </w:tabs>
        <w:spacing w:after="0" w:line="240" w:lineRule="auto"/>
        <w:ind w:left="700" w:hanging="135"/>
        <w:rPr>
          <w:rFonts w:ascii="Symbol" w:eastAsia="Symbol" w:hAnsi="Symbol" w:cs="Symbol"/>
        </w:rPr>
      </w:pPr>
      <w:r w:rsidRPr="00754566">
        <w:rPr>
          <w:rFonts w:ascii="Times New Roman" w:eastAsia="Times New Roman" w:hAnsi="Times New Roman" w:cs="Times New Roman"/>
        </w:rPr>
        <w:t>сотрудничество педагогов и родителей в воспитании детей;</w:t>
      </w:r>
    </w:p>
    <w:p w:rsidR="00C72DFD" w:rsidRPr="00754566" w:rsidRDefault="00C72DFD" w:rsidP="00C72DFD">
      <w:pPr>
        <w:spacing w:after="0" w:line="31" w:lineRule="exact"/>
        <w:rPr>
          <w:rFonts w:ascii="Symbol" w:eastAsia="Symbol" w:hAnsi="Symbol" w:cs="Symbol"/>
        </w:rPr>
      </w:pPr>
    </w:p>
    <w:p w:rsidR="00C72DFD" w:rsidRPr="00754566" w:rsidRDefault="00C72DFD" w:rsidP="00C72DFD">
      <w:pPr>
        <w:numPr>
          <w:ilvl w:val="0"/>
          <w:numId w:val="127"/>
        </w:numPr>
        <w:tabs>
          <w:tab w:val="left" w:pos="708"/>
        </w:tabs>
        <w:spacing w:after="0" w:line="237" w:lineRule="auto"/>
        <w:ind w:firstLine="565"/>
        <w:rPr>
          <w:rFonts w:ascii="Symbol" w:eastAsia="Symbol" w:hAnsi="Symbol" w:cs="Symbol"/>
          <w:sz w:val="23"/>
          <w:szCs w:val="23"/>
        </w:rPr>
      </w:pPr>
      <w:r w:rsidRPr="00754566">
        <w:rPr>
          <w:rFonts w:ascii="Times New Roman" w:eastAsia="Times New Roman" w:hAnsi="Times New Roman" w:cs="Times New Roman"/>
          <w:sz w:val="23"/>
          <w:szCs w:val="23"/>
        </w:rPr>
        <w:t>создание единой развивающей среды, обеспечивающей единые подходы к развитию личности в семье и детском коллективе.</w:t>
      </w:r>
    </w:p>
    <w:p w:rsidR="00C72DFD" w:rsidRPr="00754566" w:rsidRDefault="00C72DFD" w:rsidP="00C72DFD">
      <w:pPr>
        <w:spacing w:after="0" w:line="29" w:lineRule="exact"/>
        <w:rPr>
          <w:rFonts w:ascii="Times New Roman" w:hAnsi="Times New Roman" w:cs="Times New Roman"/>
          <w:sz w:val="20"/>
          <w:szCs w:val="20"/>
        </w:rPr>
      </w:pPr>
    </w:p>
    <w:p w:rsidR="00C72DFD" w:rsidRPr="00754566" w:rsidRDefault="00C72DFD" w:rsidP="00C72DFD">
      <w:pPr>
        <w:tabs>
          <w:tab w:val="left" w:pos="1807"/>
        </w:tabs>
        <w:spacing w:after="0" w:line="227" w:lineRule="auto"/>
        <w:ind w:right="1100"/>
        <w:rPr>
          <w:rFonts w:ascii="Symbol" w:eastAsia="Symbol" w:hAnsi="Symbol" w:cs="Symbol"/>
          <w:sz w:val="24"/>
          <w:szCs w:val="24"/>
        </w:rPr>
      </w:pPr>
      <w:r w:rsidRPr="007545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Структурно-функциональная модель взаимодействия с семьей </w:t>
      </w:r>
      <w:r w:rsidRPr="00754566">
        <w:rPr>
          <w:rFonts w:ascii="Times New Roman" w:eastAsia="Times New Roman" w:hAnsi="Times New Roman" w:cs="Times New Roman"/>
          <w:sz w:val="24"/>
          <w:szCs w:val="24"/>
        </w:rPr>
        <w:t>Данная модель состоит из трех блоков:</w:t>
      </w:r>
    </w:p>
    <w:p w:rsidR="00C72DFD" w:rsidRPr="00754566" w:rsidRDefault="00C72DFD" w:rsidP="00C72DFD">
      <w:pPr>
        <w:numPr>
          <w:ilvl w:val="0"/>
          <w:numId w:val="128"/>
        </w:numPr>
        <w:tabs>
          <w:tab w:val="left" w:pos="720"/>
        </w:tabs>
        <w:spacing w:after="0" w:line="239" w:lineRule="auto"/>
        <w:ind w:left="720" w:hanging="361"/>
        <w:rPr>
          <w:rFonts w:ascii="Symbol" w:eastAsia="Symbol" w:hAnsi="Symbol" w:cs="Symbol"/>
          <w:sz w:val="24"/>
          <w:szCs w:val="24"/>
        </w:rPr>
      </w:pPr>
      <w:r w:rsidRPr="00754566">
        <w:rPr>
          <w:rFonts w:ascii="Times New Roman" w:eastAsia="Times New Roman" w:hAnsi="Times New Roman" w:cs="Times New Roman"/>
          <w:i/>
          <w:iCs/>
          <w:sz w:val="24"/>
          <w:szCs w:val="24"/>
        </w:rPr>
        <w:t>информационно-аналитический</w:t>
      </w:r>
    </w:p>
    <w:p w:rsidR="00C72DFD" w:rsidRPr="00754566" w:rsidRDefault="00C72DFD" w:rsidP="00C72DFD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C72DFD" w:rsidRPr="00754566" w:rsidRDefault="00C72DFD" w:rsidP="00C72DFD">
      <w:pPr>
        <w:spacing w:after="0" w:line="234" w:lineRule="auto"/>
        <w:ind w:firstLine="360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  <w:sz w:val="24"/>
          <w:szCs w:val="24"/>
        </w:rPr>
        <w:t>Сбор и анализ сведений о родителях и детях, • изучение семей, их трудностей и запросов, выявление готовности семьи ответить на запросы дошкольного учреждения.</w:t>
      </w:r>
    </w:p>
    <w:p w:rsidR="00C72DFD" w:rsidRPr="00754566" w:rsidRDefault="00C72DFD" w:rsidP="00C72DFD">
      <w:pPr>
        <w:numPr>
          <w:ilvl w:val="0"/>
          <w:numId w:val="129"/>
        </w:numPr>
        <w:tabs>
          <w:tab w:val="left" w:pos="720"/>
        </w:tabs>
        <w:spacing w:after="0" w:line="240" w:lineRule="auto"/>
        <w:ind w:left="720" w:hanging="361"/>
        <w:rPr>
          <w:rFonts w:ascii="Symbol" w:eastAsia="Symbol" w:hAnsi="Symbol" w:cs="Symbol"/>
          <w:sz w:val="24"/>
          <w:szCs w:val="24"/>
        </w:rPr>
      </w:pPr>
      <w:r w:rsidRPr="00754566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практический</w:t>
      </w:r>
    </w:p>
    <w:p w:rsidR="00C72DFD" w:rsidRPr="00754566" w:rsidRDefault="00C72DFD" w:rsidP="00C72DFD">
      <w:pPr>
        <w:spacing w:after="0" w:line="240" w:lineRule="auto"/>
        <w:ind w:left="700"/>
        <w:rPr>
          <w:rFonts w:ascii="Symbol" w:eastAsia="Symbol" w:hAnsi="Symbol" w:cs="Symbol"/>
          <w:sz w:val="24"/>
          <w:szCs w:val="24"/>
        </w:rPr>
      </w:pPr>
      <w:r w:rsidRPr="00754566">
        <w:rPr>
          <w:rFonts w:ascii="Times New Roman" w:eastAsia="Times New Roman" w:hAnsi="Times New Roman" w:cs="Times New Roman"/>
          <w:sz w:val="24"/>
          <w:szCs w:val="24"/>
        </w:rPr>
        <w:t>Сбор  информации,  направленной  на  решение  конкретных  задач.  К  этой  работе</w:t>
      </w:r>
    </w:p>
    <w:p w:rsidR="00C72DFD" w:rsidRPr="00754566" w:rsidRDefault="00C72DFD" w:rsidP="00C72DFD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C72DFD" w:rsidRPr="00754566" w:rsidRDefault="00C72DFD" w:rsidP="00C72DFD">
      <w:pPr>
        <w:spacing w:after="0" w:line="236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  <w:sz w:val="24"/>
          <w:szCs w:val="24"/>
        </w:rPr>
        <w:t>привлекаются медицинские работники, специалисты, педагоги и психолог. Их практическая работа строится на информации, полученной при анализе ситуации в рамках первого блока.</w:t>
      </w:r>
    </w:p>
    <w:p w:rsidR="00C72DFD" w:rsidRPr="00754566" w:rsidRDefault="00C72DFD" w:rsidP="00C72DFD">
      <w:pPr>
        <w:numPr>
          <w:ilvl w:val="0"/>
          <w:numId w:val="130"/>
        </w:numPr>
        <w:tabs>
          <w:tab w:val="left" w:pos="720"/>
        </w:tabs>
        <w:spacing w:after="0" w:line="240" w:lineRule="auto"/>
        <w:ind w:left="720" w:hanging="361"/>
        <w:rPr>
          <w:rFonts w:ascii="Symbol" w:eastAsia="Symbol" w:hAnsi="Symbol" w:cs="Symbol"/>
          <w:sz w:val="24"/>
          <w:szCs w:val="24"/>
        </w:rPr>
      </w:pPr>
      <w:r w:rsidRPr="00754566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контрольно-оценочный</w:t>
      </w:r>
    </w:p>
    <w:p w:rsidR="00C72DFD" w:rsidRPr="00754566" w:rsidRDefault="00C72DFD" w:rsidP="00C72DFD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C72DFD" w:rsidRDefault="00C72DFD" w:rsidP="00C72DFD">
      <w:pPr>
        <w:spacing w:after="0" w:line="234" w:lineRule="auto"/>
        <w:ind w:right="960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754566">
        <w:rPr>
          <w:rFonts w:ascii="Times New Roman" w:eastAsia="Times New Roman" w:hAnsi="Times New Roman" w:cs="Times New Roman"/>
          <w:sz w:val="24"/>
          <w:szCs w:val="24"/>
        </w:rPr>
        <w:t>Анализ эффективности (количественной и качественной) мероприятий, которые проводятся специалистами детского сада.</w:t>
      </w:r>
    </w:p>
    <w:p w:rsidR="00C72DFD" w:rsidRPr="00754566" w:rsidRDefault="00C72DFD" w:rsidP="00C72DF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  <w:b/>
          <w:bCs/>
          <w:sz w:val="24"/>
          <w:szCs w:val="24"/>
        </w:rPr>
        <w:t>Модель сотрудничества семьи и детского сада</w:t>
      </w:r>
    </w:p>
    <w:p w:rsidR="00C72DFD" w:rsidRPr="00754566" w:rsidRDefault="00C72DFD" w:rsidP="00C72DFD">
      <w:pPr>
        <w:spacing w:after="0" w:line="204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0"/>
        <w:gridCol w:w="1280"/>
        <w:gridCol w:w="220"/>
        <w:gridCol w:w="1240"/>
        <w:gridCol w:w="1300"/>
        <w:gridCol w:w="300"/>
        <w:gridCol w:w="600"/>
        <w:gridCol w:w="1000"/>
        <w:gridCol w:w="1200"/>
        <w:gridCol w:w="220"/>
        <w:gridCol w:w="1360"/>
        <w:gridCol w:w="620"/>
      </w:tblGrid>
      <w:tr w:rsidR="00C72DFD" w:rsidRPr="00754566" w:rsidTr="004E0BAC">
        <w:trPr>
          <w:trHeight w:val="260"/>
        </w:trPr>
        <w:tc>
          <w:tcPr>
            <w:tcW w:w="308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Участие родителей в жизни</w:t>
            </w:r>
          </w:p>
        </w:tc>
        <w:tc>
          <w:tcPr>
            <w:tcW w:w="1300" w:type="dxa"/>
            <w:tcBorders>
              <w:top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gridSpan w:val="3"/>
            <w:tcBorders>
              <w:top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</w:rPr>
              <w:t>Формы участия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right="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</w:rPr>
              <w:t>Периодичность</w:t>
            </w:r>
          </w:p>
        </w:tc>
      </w:tr>
      <w:tr w:rsidR="00C72DFD" w:rsidRPr="00754566" w:rsidTr="004E0BAC">
        <w:trPr>
          <w:trHeight w:val="254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7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ДОУ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right="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сотрудничества</w:t>
            </w:r>
          </w:p>
        </w:tc>
      </w:tr>
      <w:tr w:rsidR="00C72DFD" w:rsidRPr="00754566" w:rsidTr="004E0BAC">
        <w:trPr>
          <w:trHeight w:val="64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C72DFD" w:rsidRPr="00754566" w:rsidTr="004E0BAC">
        <w:trPr>
          <w:trHeight w:val="240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128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exact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</w:rPr>
              <w:t>проведении</w:t>
            </w:r>
          </w:p>
        </w:tc>
        <w:tc>
          <w:tcPr>
            <w:tcW w:w="1600" w:type="dxa"/>
            <w:gridSpan w:val="2"/>
            <w:vAlign w:val="bottom"/>
          </w:tcPr>
          <w:p w:rsidR="00C72DFD" w:rsidRPr="00754566" w:rsidRDefault="00C72DFD" w:rsidP="004E0BAC">
            <w:pPr>
              <w:spacing w:after="0" w:line="24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Анкетирование</w:t>
            </w:r>
          </w:p>
        </w:tc>
        <w:tc>
          <w:tcPr>
            <w:tcW w:w="6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C72DFD" w:rsidRPr="00754566" w:rsidRDefault="00C72DFD" w:rsidP="004E0BAC">
            <w:pPr>
              <w:spacing w:after="0" w:line="24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По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exact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мере</w:t>
            </w:r>
          </w:p>
        </w:tc>
      </w:tr>
      <w:tr w:rsidR="00C72DFD" w:rsidRPr="00754566" w:rsidTr="004E0BAC">
        <w:trPr>
          <w:trHeight w:val="252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мониторинговых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00" w:type="dxa"/>
            <w:gridSpan w:val="4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Социологический опрос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необходимости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DFD" w:rsidRPr="00754566" w:rsidTr="004E0BAC">
        <w:trPr>
          <w:trHeight w:val="254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исследований</w:t>
            </w:r>
          </w:p>
        </w:tc>
        <w:tc>
          <w:tcPr>
            <w:tcW w:w="22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gridSpan w:val="3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Интервьюирование</w:t>
            </w:r>
          </w:p>
        </w:tc>
        <w:tc>
          <w:tcPr>
            <w:tcW w:w="10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6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раз в квартал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2DFD" w:rsidRPr="00754566" w:rsidTr="004E0BAC">
        <w:trPr>
          <w:trHeight w:val="254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gridSpan w:val="3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«Родительская почта»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2DFD" w:rsidRPr="00754566" w:rsidTr="004E0BAC">
        <w:trPr>
          <w:trHeight w:val="242"/>
        </w:trPr>
        <w:tc>
          <w:tcPr>
            <w:tcW w:w="30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В создании условий</w:t>
            </w:r>
          </w:p>
        </w:tc>
        <w:tc>
          <w:tcPr>
            <w:tcW w:w="4400" w:type="dxa"/>
            <w:gridSpan w:val="5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Участие в субботниках по благоустройству</w:t>
            </w:r>
          </w:p>
        </w:tc>
        <w:tc>
          <w:tcPr>
            <w:tcW w:w="220" w:type="dxa"/>
            <w:vAlign w:val="bottom"/>
          </w:tcPr>
          <w:p w:rsidR="00C72DFD" w:rsidRPr="00754566" w:rsidRDefault="00C72DFD" w:rsidP="004E0BAC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60" w:type="dxa"/>
            <w:vAlign w:val="bottom"/>
          </w:tcPr>
          <w:p w:rsidR="00C72DFD" w:rsidRPr="00754566" w:rsidRDefault="00C72DFD" w:rsidP="004E0BAC">
            <w:pPr>
              <w:spacing w:after="0" w:line="242" w:lineRule="exact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раза в год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DFD" w:rsidRPr="00754566" w:rsidTr="004E0BAC">
        <w:trPr>
          <w:trHeight w:val="252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территории.</w:t>
            </w:r>
          </w:p>
        </w:tc>
        <w:tc>
          <w:tcPr>
            <w:tcW w:w="3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DFD" w:rsidRPr="00754566" w:rsidTr="004E0BAC">
        <w:trPr>
          <w:trHeight w:val="254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Помощь</w:t>
            </w:r>
          </w:p>
        </w:tc>
        <w:tc>
          <w:tcPr>
            <w:tcW w:w="3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1600" w:type="dxa"/>
            <w:gridSpan w:val="2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создании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</w:rPr>
              <w:t>предметно-</w:t>
            </w:r>
          </w:p>
        </w:tc>
        <w:tc>
          <w:tcPr>
            <w:tcW w:w="1580" w:type="dxa"/>
            <w:gridSpan w:val="2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2DFD" w:rsidRPr="00754566" w:rsidTr="004E0BAC">
        <w:trPr>
          <w:trHeight w:val="252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00" w:type="dxa"/>
            <w:gridSpan w:val="3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развивающей среды.</w:t>
            </w:r>
          </w:p>
        </w:tc>
        <w:tc>
          <w:tcPr>
            <w:tcW w:w="10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Ежегодно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DFD" w:rsidRPr="00754566" w:rsidTr="004E0BAC">
        <w:trPr>
          <w:trHeight w:val="25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Оказание помощи в ремонтных работах.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2DFD" w:rsidRPr="00754566" w:rsidTr="004E0BAC">
        <w:trPr>
          <w:trHeight w:val="242"/>
        </w:trPr>
        <w:tc>
          <w:tcPr>
            <w:tcW w:w="30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В управлении ДОУ</w:t>
            </w:r>
          </w:p>
        </w:tc>
        <w:tc>
          <w:tcPr>
            <w:tcW w:w="4400" w:type="dxa"/>
            <w:gridSpan w:val="5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Участие в работе родительского комитета,</w:t>
            </w:r>
          </w:p>
        </w:tc>
        <w:tc>
          <w:tcPr>
            <w:tcW w:w="1580" w:type="dxa"/>
            <w:gridSpan w:val="2"/>
            <w:vAlign w:val="bottom"/>
          </w:tcPr>
          <w:p w:rsidR="00C72DFD" w:rsidRPr="00754566" w:rsidRDefault="00C72DFD" w:rsidP="004E0BAC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По плану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DFD" w:rsidRPr="00754566" w:rsidTr="004E0BAC">
        <w:trPr>
          <w:trHeight w:val="252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00" w:type="dxa"/>
            <w:gridSpan w:val="5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совета ДОУ, педагогических советах</w:t>
            </w:r>
          </w:p>
        </w:tc>
        <w:tc>
          <w:tcPr>
            <w:tcW w:w="22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DFD" w:rsidRPr="00754566" w:rsidTr="004E0BAC">
        <w:trPr>
          <w:trHeight w:val="112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4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</w:tr>
      <w:tr w:rsidR="00C72DFD" w:rsidRPr="00754566" w:rsidTr="004E0BAC">
        <w:trPr>
          <w:trHeight w:val="240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exact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просветительской</w:t>
            </w:r>
          </w:p>
        </w:tc>
        <w:tc>
          <w:tcPr>
            <w:tcW w:w="4400" w:type="dxa"/>
            <w:gridSpan w:val="5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Наглядная  информация   (стенды,  папки-</w:t>
            </w:r>
          </w:p>
        </w:tc>
        <w:tc>
          <w:tcPr>
            <w:tcW w:w="220" w:type="dxa"/>
            <w:vAlign w:val="bottom"/>
          </w:tcPr>
          <w:p w:rsidR="00C72DFD" w:rsidRPr="00754566" w:rsidRDefault="00C72DFD" w:rsidP="004E0BAC">
            <w:pPr>
              <w:spacing w:after="0" w:line="24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60" w:type="dxa"/>
            <w:vAlign w:val="bottom"/>
          </w:tcPr>
          <w:p w:rsidR="00C72DFD" w:rsidRPr="00754566" w:rsidRDefault="00C72DFD" w:rsidP="004E0BAC">
            <w:pPr>
              <w:spacing w:after="0" w:line="240" w:lineRule="exact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раз в квартал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DFD" w:rsidRPr="00754566" w:rsidTr="004E0BAC">
        <w:trPr>
          <w:trHeight w:val="252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деятельности,</w:t>
            </w: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направленное</w:t>
            </w:r>
          </w:p>
        </w:tc>
        <w:tc>
          <w:tcPr>
            <w:tcW w:w="13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передвижки,</w:t>
            </w:r>
          </w:p>
        </w:tc>
        <w:tc>
          <w:tcPr>
            <w:tcW w:w="3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консультации,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памятки,</w:t>
            </w:r>
          </w:p>
        </w:tc>
        <w:tc>
          <w:tcPr>
            <w:tcW w:w="22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DFD" w:rsidRPr="00754566" w:rsidTr="004E0BAC">
        <w:trPr>
          <w:trHeight w:val="254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2"/>
              </w:rPr>
              <w:t>на</w:t>
            </w:r>
          </w:p>
        </w:tc>
        <w:tc>
          <w:tcPr>
            <w:tcW w:w="128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повышение</w:t>
            </w:r>
          </w:p>
        </w:tc>
        <w:tc>
          <w:tcPr>
            <w:tcW w:w="4400" w:type="dxa"/>
            <w:gridSpan w:val="5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информационные бюллетени, брошюры)</w:t>
            </w:r>
          </w:p>
        </w:tc>
        <w:tc>
          <w:tcPr>
            <w:tcW w:w="22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2DFD" w:rsidRPr="00754566" w:rsidTr="004E0BAC">
        <w:trPr>
          <w:trHeight w:val="252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педагогической</w:t>
            </w:r>
          </w:p>
        </w:tc>
        <w:tc>
          <w:tcPr>
            <w:tcW w:w="22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культуры,</w:t>
            </w:r>
          </w:p>
        </w:tc>
        <w:tc>
          <w:tcPr>
            <w:tcW w:w="4400" w:type="dxa"/>
            <w:gridSpan w:val="5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Создание странички на сайте ДОУ.</w:t>
            </w:r>
          </w:p>
        </w:tc>
        <w:tc>
          <w:tcPr>
            <w:tcW w:w="1580" w:type="dxa"/>
            <w:gridSpan w:val="2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Обновление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DFD" w:rsidRPr="00754566" w:rsidTr="004E0BAC">
        <w:trPr>
          <w:trHeight w:val="254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расширение</w:t>
            </w:r>
          </w:p>
        </w:tc>
        <w:tc>
          <w:tcPr>
            <w:tcW w:w="22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2DFD" w:rsidRPr="00754566" w:rsidTr="004E0BAC">
        <w:trPr>
          <w:trHeight w:val="252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</w:rPr>
              <w:t>информационного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поля</w:t>
            </w:r>
          </w:p>
        </w:tc>
        <w:tc>
          <w:tcPr>
            <w:tcW w:w="1600" w:type="dxa"/>
            <w:gridSpan w:val="2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Консультации,</w:t>
            </w:r>
          </w:p>
        </w:tc>
        <w:tc>
          <w:tcPr>
            <w:tcW w:w="1600" w:type="dxa"/>
            <w:gridSpan w:val="2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семинары,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семинары-</w:t>
            </w:r>
          </w:p>
        </w:tc>
        <w:tc>
          <w:tcPr>
            <w:tcW w:w="22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6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раз в месяц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DFD" w:rsidRPr="00754566" w:rsidTr="004E0BAC">
        <w:trPr>
          <w:trHeight w:val="252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родителей</w:t>
            </w:r>
          </w:p>
        </w:tc>
        <w:tc>
          <w:tcPr>
            <w:tcW w:w="22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00" w:type="dxa"/>
            <w:gridSpan w:val="4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практикумы, конференции.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DFD" w:rsidRPr="00754566" w:rsidTr="004E0BAC">
        <w:trPr>
          <w:trHeight w:val="254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4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Родительские собрания.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6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раза в год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2DFD" w:rsidRPr="00754566" w:rsidTr="004E0BAC">
        <w:trPr>
          <w:trHeight w:val="62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00" w:type="dxa"/>
            <w:gridSpan w:val="3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C72DFD" w:rsidRPr="00754566" w:rsidTr="004E0BAC">
        <w:trPr>
          <w:trHeight w:val="240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exact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воспитательно-</w:t>
            </w:r>
          </w:p>
        </w:tc>
        <w:tc>
          <w:tcPr>
            <w:tcW w:w="2200" w:type="dxa"/>
            <w:gridSpan w:val="3"/>
            <w:vAlign w:val="bottom"/>
          </w:tcPr>
          <w:p w:rsidR="00C72DFD" w:rsidRPr="00754566" w:rsidRDefault="00C72DFD" w:rsidP="004E0BAC">
            <w:pPr>
              <w:spacing w:after="0" w:line="24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Дни открытых дверей</w:t>
            </w:r>
          </w:p>
        </w:tc>
        <w:tc>
          <w:tcPr>
            <w:tcW w:w="10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72DFD" w:rsidRPr="00754566" w:rsidRDefault="00C72DFD" w:rsidP="004E0BAC">
            <w:pPr>
              <w:spacing w:after="0" w:line="24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60" w:type="dxa"/>
            <w:vAlign w:val="bottom"/>
          </w:tcPr>
          <w:p w:rsidR="00C72DFD" w:rsidRPr="00754566" w:rsidRDefault="00C72DFD" w:rsidP="004E0BAC">
            <w:pPr>
              <w:spacing w:after="0" w:line="240" w:lineRule="exact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раз в год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DFD" w:rsidRPr="00754566" w:rsidTr="004E0BAC">
        <w:trPr>
          <w:trHeight w:val="254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образовательном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процессе,</w:t>
            </w:r>
          </w:p>
        </w:tc>
        <w:tc>
          <w:tcPr>
            <w:tcW w:w="1600" w:type="dxa"/>
            <w:gridSpan w:val="2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Дни здоровья</w:t>
            </w:r>
          </w:p>
        </w:tc>
        <w:tc>
          <w:tcPr>
            <w:tcW w:w="6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6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раза в год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2DFD" w:rsidRPr="00754566" w:rsidTr="004E0BAC">
        <w:trPr>
          <w:trHeight w:val="253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направленном</w:t>
            </w:r>
          </w:p>
        </w:tc>
        <w:tc>
          <w:tcPr>
            <w:tcW w:w="22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на</w:t>
            </w:r>
          </w:p>
        </w:tc>
        <w:tc>
          <w:tcPr>
            <w:tcW w:w="4400" w:type="dxa"/>
            <w:gridSpan w:val="5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Сотворчество и организация выставок</w:t>
            </w:r>
          </w:p>
        </w:tc>
        <w:tc>
          <w:tcPr>
            <w:tcW w:w="22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DFD" w:rsidRPr="00754566" w:rsidTr="004E0BAC">
        <w:trPr>
          <w:trHeight w:val="254"/>
        </w:trPr>
        <w:tc>
          <w:tcPr>
            <w:tcW w:w="30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установление сотрудничества</w:t>
            </w:r>
          </w:p>
        </w:tc>
        <w:tc>
          <w:tcPr>
            <w:tcW w:w="3200" w:type="dxa"/>
            <w:gridSpan w:val="4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</w:rPr>
              <w:t>Участие в конкурсном движении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2DFD" w:rsidRPr="00754566" w:rsidTr="004E0BAC">
        <w:trPr>
          <w:trHeight w:val="252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128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партнерских</w:t>
            </w: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отношений  с</w:t>
            </w:r>
          </w:p>
        </w:tc>
        <w:tc>
          <w:tcPr>
            <w:tcW w:w="4400" w:type="dxa"/>
            <w:gridSpan w:val="5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Совместные праздники, развлечения.</w:t>
            </w:r>
          </w:p>
        </w:tc>
        <w:tc>
          <w:tcPr>
            <w:tcW w:w="2200" w:type="dxa"/>
            <w:gridSpan w:val="3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По годовому плану</w:t>
            </w:r>
          </w:p>
        </w:tc>
      </w:tr>
      <w:tr w:rsidR="00C72DFD" w:rsidRPr="00754566" w:rsidTr="004E0BAC">
        <w:trPr>
          <w:trHeight w:val="254"/>
        </w:trPr>
        <w:tc>
          <w:tcPr>
            <w:tcW w:w="30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целью вовлечения родителей</w:t>
            </w:r>
          </w:p>
        </w:tc>
        <w:tc>
          <w:tcPr>
            <w:tcW w:w="3200" w:type="dxa"/>
            <w:gridSpan w:val="4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Встречи с интересными людьми.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2DFD" w:rsidRPr="00754566" w:rsidTr="004E0BAC">
        <w:trPr>
          <w:trHeight w:val="252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единое   образовательное</w:t>
            </w:r>
          </w:p>
        </w:tc>
        <w:tc>
          <w:tcPr>
            <w:tcW w:w="1600" w:type="dxa"/>
            <w:gridSpan w:val="2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6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10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рамках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проектной</w:t>
            </w:r>
          </w:p>
        </w:tc>
        <w:tc>
          <w:tcPr>
            <w:tcW w:w="22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DFD" w:rsidRPr="00754566" w:rsidTr="004E0BAC">
        <w:trPr>
          <w:trHeight w:val="252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пространство</w:t>
            </w:r>
          </w:p>
        </w:tc>
        <w:tc>
          <w:tcPr>
            <w:tcW w:w="22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C72DFD" w:rsidRPr="00754566" w:rsidRDefault="00C72DFD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деятельности</w:t>
            </w:r>
          </w:p>
        </w:tc>
        <w:tc>
          <w:tcPr>
            <w:tcW w:w="6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DFD" w:rsidRPr="00754566" w:rsidTr="004E0BAC">
        <w:trPr>
          <w:trHeight w:val="36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</w:tbl>
    <w:p w:rsidR="00C72DFD" w:rsidRPr="00754566" w:rsidRDefault="00C72DFD" w:rsidP="00C72DFD">
      <w:pPr>
        <w:spacing w:after="0" w:line="237" w:lineRule="auto"/>
        <w:ind w:left="560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Планируемые результаты сотрудничества </w:t>
      </w:r>
      <w:r w:rsidRPr="00754566">
        <w:rPr>
          <w:rFonts w:ascii="Times New Roman" w:eastAsia="Times New Roman" w:hAnsi="Times New Roman" w:cs="Times New Roman"/>
          <w:sz w:val="24"/>
          <w:szCs w:val="24"/>
        </w:rPr>
        <w:t>ДОУ с семьями воспитанников:</w:t>
      </w:r>
    </w:p>
    <w:p w:rsidR="00C72DFD" w:rsidRPr="00754566" w:rsidRDefault="00C72DFD" w:rsidP="00C72DFD">
      <w:pPr>
        <w:numPr>
          <w:ilvl w:val="0"/>
          <w:numId w:val="131"/>
        </w:numPr>
        <w:tabs>
          <w:tab w:val="left" w:pos="720"/>
        </w:tabs>
        <w:spacing w:after="0" w:line="240" w:lineRule="auto"/>
        <w:ind w:left="720" w:hanging="361"/>
        <w:rPr>
          <w:rFonts w:ascii="Symbol" w:eastAsia="Symbol" w:hAnsi="Symbol" w:cs="Symbol"/>
          <w:sz w:val="24"/>
          <w:szCs w:val="24"/>
        </w:rPr>
      </w:pPr>
      <w:r w:rsidRPr="00754566">
        <w:rPr>
          <w:rFonts w:ascii="Times New Roman" w:eastAsia="Times New Roman" w:hAnsi="Times New Roman" w:cs="Times New Roman"/>
          <w:sz w:val="24"/>
          <w:szCs w:val="24"/>
        </w:rPr>
        <w:lastRenderedPageBreak/>
        <w:t>Сформированность у родителей представлений о сфере педагогической деятельности.</w:t>
      </w:r>
    </w:p>
    <w:p w:rsidR="00C72DFD" w:rsidRPr="00754566" w:rsidRDefault="00C72DFD" w:rsidP="00C72DFD">
      <w:pPr>
        <w:spacing w:after="0" w:line="28" w:lineRule="exact"/>
        <w:rPr>
          <w:rFonts w:ascii="Symbol" w:eastAsia="Symbol" w:hAnsi="Symbol" w:cs="Symbol"/>
          <w:sz w:val="24"/>
          <w:szCs w:val="24"/>
        </w:rPr>
      </w:pPr>
    </w:p>
    <w:p w:rsidR="00C72DFD" w:rsidRPr="00754566" w:rsidRDefault="00C72DFD" w:rsidP="00C72DFD">
      <w:pPr>
        <w:numPr>
          <w:ilvl w:val="0"/>
          <w:numId w:val="131"/>
        </w:numPr>
        <w:tabs>
          <w:tab w:val="left" w:pos="720"/>
        </w:tabs>
        <w:spacing w:after="0" w:line="227" w:lineRule="auto"/>
        <w:ind w:left="720" w:hanging="361"/>
        <w:rPr>
          <w:rFonts w:ascii="Symbol" w:eastAsia="Symbol" w:hAnsi="Symbol" w:cs="Symbol"/>
          <w:sz w:val="24"/>
          <w:szCs w:val="24"/>
        </w:rPr>
      </w:pPr>
      <w:r w:rsidRPr="00754566">
        <w:rPr>
          <w:rFonts w:ascii="Times New Roman" w:eastAsia="Times New Roman" w:hAnsi="Times New Roman" w:cs="Times New Roman"/>
          <w:sz w:val="24"/>
          <w:szCs w:val="24"/>
        </w:rPr>
        <w:t>Овладение родителями практическими умениями и навыками воспитания и обучения детей дошкольного возраста.</w:t>
      </w:r>
    </w:p>
    <w:p w:rsidR="00C72DFD" w:rsidRPr="00754566" w:rsidRDefault="00C72DFD" w:rsidP="00C72DFD">
      <w:pPr>
        <w:spacing w:after="0" w:line="29" w:lineRule="exact"/>
        <w:rPr>
          <w:rFonts w:ascii="Symbol" w:eastAsia="Symbol" w:hAnsi="Symbol" w:cs="Symbol"/>
          <w:sz w:val="24"/>
          <w:szCs w:val="24"/>
        </w:rPr>
      </w:pPr>
    </w:p>
    <w:p w:rsidR="00C72DFD" w:rsidRPr="00754566" w:rsidRDefault="00C72DFD" w:rsidP="00C72DFD">
      <w:pPr>
        <w:numPr>
          <w:ilvl w:val="0"/>
          <w:numId w:val="131"/>
        </w:numPr>
        <w:tabs>
          <w:tab w:val="left" w:pos="720"/>
        </w:tabs>
        <w:spacing w:after="0" w:line="227" w:lineRule="auto"/>
        <w:ind w:left="720" w:hanging="361"/>
        <w:rPr>
          <w:rFonts w:ascii="Symbol" w:eastAsia="Symbol" w:hAnsi="Symbol" w:cs="Symbol"/>
          <w:sz w:val="24"/>
          <w:szCs w:val="24"/>
        </w:rPr>
      </w:pPr>
      <w:r w:rsidRPr="00754566">
        <w:rPr>
          <w:rFonts w:ascii="Times New Roman" w:eastAsia="Times New Roman" w:hAnsi="Times New Roman" w:cs="Times New Roman"/>
          <w:sz w:val="24"/>
          <w:szCs w:val="24"/>
        </w:rPr>
        <w:t>Формирование устойчивого интереса родителей к активному включению в общественную деятельность.</w:t>
      </w:r>
    </w:p>
    <w:p w:rsidR="00C72DFD" w:rsidRDefault="00C72DFD" w:rsidP="00C72DFD">
      <w:pPr>
        <w:spacing w:after="0" w:line="240" w:lineRule="auto"/>
        <w:rPr>
          <w:rFonts w:ascii="Times New Roman" w:hAnsi="Times New Roman" w:cs="Times New Roman"/>
        </w:rPr>
      </w:pPr>
    </w:p>
    <w:p w:rsidR="00C72DFD" w:rsidRPr="00754566" w:rsidRDefault="00C72DFD" w:rsidP="00C72DFD">
      <w:pPr>
        <w:spacing w:after="0" w:line="234" w:lineRule="auto"/>
        <w:ind w:right="960" w:firstLine="566"/>
        <w:rPr>
          <w:rFonts w:ascii="Times New Roman" w:hAnsi="Times New Roman" w:cs="Times New Roman"/>
          <w:sz w:val="20"/>
          <w:szCs w:val="20"/>
        </w:rPr>
      </w:pPr>
    </w:p>
    <w:p w:rsidR="00C72DFD" w:rsidRPr="00401A89" w:rsidRDefault="00C72DFD" w:rsidP="00C72DFD">
      <w:pPr>
        <w:spacing w:after="0" w:line="240" w:lineRule="auto"/>
        <w:ind w:left="701"/>
        <w:rPr>
          <w:rFonts w:ascii="Times New Roman" w:hAnsi="Times New Roman" w:cs="Times New Roman"/>
          <w:sz w:val="20"/>
          <w:szCs w:val="20"/>
        </w:rPr>
      </w:pPr>
    </w:p>
    <w:p w:rsidR="00C72DFD" w:rsidRPr="00401A89" w:rsidRDefault="00C72DFD" w:rsidP="00C72DFD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C72DFD" w:rsidRPr="00401A89" w:rsidRDefault="00C72DFD" w:rsidP="00C72DFD">
      <w:pPr>
        <w:tabs>
          <w:tab w:val="left" w:pos="1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</w:rPr>
        <w:sectPr w:rsidR="00401A89" w:rsidRPr="00401A89">
          <w:pgSz w:w="11900" w:h="16838"/>
          <w:pgMar w:top="575" w:right="986" w:bottom="33" w:left="1419" w:header="0" w:footer="0" w:gutter="0"/>
          <w:cols w:space="720" w:equalWidth="0">
            <w:col w:w="9501"/>
          </w:cols>
        </w:sectPr>
      </w:pPr>
    </w:p>
    <w:p w:rsidR="00401A89" w:rsidRPr="00401A89" w:rsidRDefault="00401A89" w:rsidP="00401A89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01A89" w:rsidRPr="00401A89" w:rsidRDefault="00401A89" w:rsidP="00401A89">
      <w:pPr>
        <w:spacing w:after="0" w:line="213" w:lineRule="exact"/>
        <w:rPr>
          <w:rFonts w:ascii="Times New Roman" w:hAnsi="Times New Roman" w:cs="Times New Roman"/>
          <w:sz w:val="20"/>
          <w:szCs w:val="20"/>
        </w:rPr>
      </w:pPr>
    </w:p>
    <w:p w:rsidR="00754566" w:rsidRPr="00754566" w:rsidRDefault="00754566" w:rsidP="00754566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754566" w:rsidRPr="00754566" w:rsidRDefault="00754566" w:rsidP="00754566">
      <w:pPr>
        <w:spacing w:after="0" w:line="240" w:lineRule="auto"/>
        <w:ind w:right="-99"/>
        <w:jc w:val="center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  <w:b/>
          <w:bCs/>
          <w:sz w:val="24"/>
          <w:szCs w:val="24"/>
        </w:rPr>
        <w:t>V. Приложения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0"/>
        <w:gridCol w:w="640"/>
        <w:gridCol w:w="1580"/>
        <w:gridCol w:w="1720"/>
        <w:gridCol w:w="8220"/>
        <w:gridCol w:w="3360"/>
        <w:gridCol w:w="30"/>
      </w:tblGrid>
      <w:tr w:rsidR="00754566" w:rsidRPr="00754566" w:rsidTr="00754566">
        <w:trPr>
          <w:trHeight w:val="276"/>
        </w:trPr>
        <w:tc>
          <w:tcPr>
            <w:tcW w:w="3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6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Приложение 5.1.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317"/>
        </w:trPr>
        <w:tc>
          <w:tcPr>
            <w:tcW w:w="3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ind w:right="6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Комплексно-тематическое планирование</w:t>
            </w:r>
          </w:p>
        </w:tc>
        <w:tc>
          <w:tcPr>
            <w:tcW w:w="33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317"/>
        </w:trPr>
        <w:tc>
          <w:tcPr>
            <w:tcW w:w="3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ind w:right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в первой младшей группе</w:t>
            </w:r>
          </w:p>
        </w:tc>
        <w:tc>
          <w:tcPr>
            <w:tcW w:w="33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44"/>
        </w:trPr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2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8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Месяц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w w:val="98"/>
                <w:sz w:val="18"/>
                <w:szCs w:val="18"/>
              </w:rPr>
              <w:t>Неделя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w w:val="98"/>
                <w:sz w:val="18"/>
                <w:szCs w:val="18"/>
              </w:rPr>
              <w:t>Тема недели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31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Педагогические задачи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</w:rPr>
              <w:t>Варианты итоговых мероприятий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91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7"/>
                <w:sz w:val="18"/>
                <w:szCs w:val="18"/>
              </w:rPr>
              <w:t>1 неделя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Детский сад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Познакомить с детским садом как с ближайшим социальным окружением (помещением и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Игра-инсценировка «Про девочку Машу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оборудованием группы: личный шкафчик, кроватка, игрушки и пр.). Познакомить с детьми,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 Зайку – Длинное Ушко»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воспитателем. Способствовать формированию положительных эмоций по отношению к детскому саду,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300" w:type="dxa"/>
            <w:vMerge w:val="restart"/>
            <w:tcBorders>
              <w:lef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51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72"/>
                <w:sz w:val="13"/>
                <w:szCs w:val="13"/>
              </w:rPr>
              <w:t>Сентябрь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воспитателю, детям.</w:t>
            </w: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63"/>
        </w:trPr>
        <w:tc>
          <w:tcPr>
            <w:tcW w:w="300" w:type="dxa"/>
            <w:vMerge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2-я – 4-я неделя</w:t>
            </w: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Осень</w:t>
            </w:r>
          </w:p>
        </w:tc>
        <w:tc>
          <w:tcPr>
            <w:tcW w:w="822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элементарные представления об осени (сезонные изменения в природе, одежде людей, на</w:t>
            </w: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Сбор осенних листьев и создание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38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22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участке детского сада). Дать первичные представления о сборе урожая, о некоторых овощах, фруктах,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коллективной работы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ягодах, грибах.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Собирать с детьми на прогулках разноцветные листья, рассматривать их, сравнивать по форме и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величине. Расширять знания о домашних животных и птицах. Знакомить с особенностями поведения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лесных зверей и птиц осенью.</w:t>
            </w: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300" w:type="dxa"/>
            <w:vMerge w:val="restart"/>
            <w:tcBorders>
              <w:lef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71"/>
                <w:sz w:val="14"/>
                <w:szCs w:val="14"/>
              </w:rPr>
              <w:t>Октябрь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1-я – 2-я неделя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Я в мире человек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представления о себе как о человеке; об основных частях тела человека, их назначении.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Создание коллективного плаката с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68"/>
        </w:trPr>
        <w:tc>
          <w:tcPr>
            <w:tcW w:w="300" w:type="dxa"/>
            <w:vMerge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2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Закреплять знание своего имени, имен членов семьи. Формировать навык называть воспитателя по</w:t>
            </w: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фотографиями детей. Игра «Кто у нас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38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22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имени и отчеству. Формировать первичное понимание того, что такое хорошо и что такое плохо;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хороший?»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начальные представления о здоровом образе жизни.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24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300" w:type="dxa"/>
            <w:vMerge w:val="restart"/>
            <w:tcBorders>
              <w:lef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16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72"/>
                <w:sz w:val="16"/>
                <w:szCs w:val="16"/>
              </w:rPr>
              <w:t>Октябр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293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70"/>
                <w:sz w:val="13"/>
                <w:szCs w:val="13"/>
              </w:rPr>
              <w:t>ь-Ноябрь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3-я неделя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Мой дом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Знакомить детей с родным городом: его названием, объектами (улица, дом, магазин, поликлиника); с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Дидактическая игра «Устроим кукле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68"/>
        </w:trPr>
        <w:tc>
          <w:tcPr>
            <w:tcW w:w="300" w:type="dxa"/>
            <w:vMerge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октября –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2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транспортом, профессиями (врач, продавец, полицейский).</w:t>
            </w: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комнату»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38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22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2-я неделя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7"/>
                <w:sz w:val="18"/>
                <w:szCs w:val="18"/>
              </w:rPr>
              <w:t>ноября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41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8"/>
        </w:trPr>
        <w:tc>
          <w:tcPr>
            <w:tcW w:w="300" w:type="dxa"/>
            <w:vMerge w:val="restart"/>
            <w:tcBorders>
              <w:lef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97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70"/>
                <w:sz w:val="9"/>
                <w:szCs w:val="9"/>
              </w:rPr>
              <w:t>Ноябрь-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77"/>
                <w:sz w:val="8"/>
                <w:szCs w:val="8"/>
              </w:rPr>
              <w:t>Декабрь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3-я неделя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«Добрый дедушка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Организовывать все виды детской деятельности (игровой, коммуникативной, трудовой, познавательно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Новогодний утренник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6"/>
        </w:trPr>
        <w:tc>
          <w:tcPr>
            <w:tcW w:w="300" w:type="dxa"/>
            <w:vMerge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"/>
                <w:szCs w:val="1"/>
              </w:rPr>
              <w:t>декабря</w:t>
            </w: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Мороз деткам</w:t>
            </w:r>
          </w:p>
        </w:tc>
        <w:tc>
          <w:tcPr>
            <w:tcW w:w="822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– исследовательской, продуктивной, музыкально – художественной, чтения) вокруг темы Нового года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7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ноября –</w:t>
            </w: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22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0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4-я неделя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елочку принес»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 новогоднего праздника.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365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300" w:type="dxa"/>
            <w:vMerge w:val="restart"/>
            <w:tcBorders>
              <w:lef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4"/>
                <w:sz w:val="18"/>
                <w:szCs w:val="18"/>
              </w:rPr>
              <w:t>Янва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рь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1-я – 4-я недели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«Вот зима, кругом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элементарные представления о зиме (сезонные изменения в природе, одежде людей, на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Выставка детского творчества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68"/>
        </w:trPr>
        <w:tc>
          <w:tcPr>
            <w:tcW w:w="300" w:type="dxa"/>
            <w:vMerge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бело»</w:t>
            </w:r>
          </w:p>
        </w:tc>
        <w:tc>
          <w:tcPr>
            <w:tcW w:w="822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участке детского сада). Расширять знания о домашних животных и птицах. Знакомить с некоторыми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38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22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особенностями поведения лесных зверей и птиц зимой.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2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75"/>
        </w:trPr>
        <w:tc>
          <w:tcPr>
            <w:tcW w:w="300" w:type="dxa"/>
            <w:tcBorders>
              <w:lef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-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7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1-я неделя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7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« Мамочка милая,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7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Организовывать все виды детской деятельности (игровой, коммуникативной, трудовой, познавательно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7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Мамин праздник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28"/>
        </w:trPr>
        <w:tc>
          <w:tcPr>
            <w:tcW w:w="300" w:type="dxa"/>
            <w:vMerge w:val="restart"/>
            <w:tcBorders>
              <w:lef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28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73"/>
                <w:sz w:val="15"/>
                <w:szCs w:val="15"/>
              </w:rPr>
              <w:t>Февраль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7"/>
                <w:sz w:val="18"/>
                <w:szCs w:val="18"/>
              </w:rPr>
              <w:t>Март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февраля –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мама моя»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– исследовательской, продуктивной, музыкально – художественной, чтения) вокруг темы семьи, любви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68"/>
        </w:trPr>
        <w:tc>
          <w:tcPr>
            <w:tcW w:w="300" w:type="dxa"/>
            <w:vMerge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1-я неделя марта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2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 маме, бабушке.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38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22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365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300" w:type="dxa"/>
            <w:vMerge w:val="restart"/>
            <w:tcBorders>
              <w:lef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7"/>
                <w:sz w:val="18"/>
                <w:szCs w:val="18"/>
              </w:rPr>
              <w:t>Март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2-я – 4-я недели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Народная игрушка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Знакомить с народным творчеством  на примере народных игрушек. Знакомить с устным народным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Игры – забавы «Очень любим мы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300" w:type="dxa"/>
            <w:vMerge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творчеством (песенки, потешки и др.). Использовать фольклор при организации всех видов детской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матрешки, разноцветные одежки»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21"/>
        </w:trPr>
        <w:tc>
          <w:tcPr>
            <w:tcW w:w="300" w:type="dxa"/>
            <w:vMerge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деятельности.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23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754566" w:rsidRPr="00754566" w:rsidRDefault="00754566" w:rsidP="0075456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1585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0"/>
        <w:gridCol w:w="640"/>
        <w:gridCol w:w="1580"/>
        <w:gridCol w:w="1720"/>
        <w:gridCol w:w="8220"/>
        <w:gridCol w:w="3360"/>
        <w:gridCol w:w="30"/>
      </w:tblGrid>
      <w:tr w:rsidR="00754566" w:rsidRPr="00754566" w:rsidTr="00754566">
        <w:trPr>
          <w:trHeight w:val="216"/>
        </w:trPr>
        <w:tc>
          <w:tcPr>
            <w:tcW w:w="300" w:type="dxa"/>
            <w:vMerge w:val="restart"/>
            <w:tcBorders>
              <w:top w:val="single" w:sz="8" w:space="0" w:color="auto"/>
              <w:lef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0"/>
                <w:sz w:val="18"/>
                <w:szCs w:val="18"/>
              </w:rPr>
              <w:t>Апре</w:t>
            </w:r>
          </w:p>
        </w:tc>
        <w:tc>
          <w:tcPr>
            <w:tcW w:w="64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ль</w:t>
            </w: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1-я – 4-я недели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6"/>
                <w:sz w:val="18"/>
                <w:szCs w:val="18"/>
              </w:rPr>
              <w:t>Весна</w:t>
            </w:r>
          </w:p>
        </w:tc>
        <w:tc>
          <w:tcPr>
            <w:tcW w:w="8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элементарные представления о весне (сезонные изменения в природе, одежде людей, на</w:t>
            </w:r>
          </w:p>
        </w:tc>
        <w:tc>
          <w:tcPr>
            <w:tcW w:w="3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Развлечение «Наденем сапожки, пусти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68"/>
        </w:trPr>
        <w:tc>
          <w:tcPr>
            <w:tcW w:w="300" w:type="dxa"/>
            <w:vMerge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2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участке детского сада). Расширять знания о домашних животных и птицах. Знакомить с некоторыми</w:t>
            </w:r>
          </w:p>
        </w:tc>
        <w:tc>
          <w:tcPr>
            <w:tcW w:w="336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 дорожке»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38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22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36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особенностями поведения лесных зверей и птиц весной.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75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8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1-я – 4-я недели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6"/>
                <w:sz w:val="18"/>
                <w:szCs w:val="18"/>
              </w:rPr>
              <w:t>Лето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элементарные представления о лете (сезонные изменения в природе, одежде людей, на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Развлечение «Смотрит солнышко в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300" w:type="dxa"/>
            <w:vMerge w:val="restart"/>
            <w:tcBorders>
              <w:lef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участке детского сада). Расширять знания о домашних животных и птицах, об овощах, фруктах,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окошко, светит в нашу комнату»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300" w:type="dxa"/>
            <w:vMerge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ягодах. Знакомить с некоторыми особенностями поведения лесных зверей и птиц летом. Познакомить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11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 некоторыми животными жарких стран.</w:t>
            </w: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754566" w:rsidRPr="00754566" w:rsidRDefault="00754566" w:rsidP="00754566">
      <w:pPr>
        <w:spacing w:after="0" w:line="240" w:lineRule="auto"/>
        <w:ind w:right="-119"/>
        <w:jc w:val="center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Комплексно-тематическое планирование</w:t>
      </w:r>
    </w:p>
    <w:p w:rsidR="00754566" w:rsidRPr="00754566" w:rsidRDefault="00754566" w:rsidP="00754566">
      <w:pPr>
        <w:spacing w:after="0" w:line="240" w:lineRule="auto"/>
        <w:ind w:right="-119"/>
        <w:jc w:val="center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 второй младшей группе</w:t>
      </w:r>
    </w:p>
    <w:tbl>
      <w:tblPr>
        <w:tblW w:w="1583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0"/>
        <w:gridCol w:w="1140"/>
        <w:gridCol w:w="1480"/>
        <w:gridCol w:w="320"/>
        <w:gridCol w:w="340"/>
        <w:gridCol w:w="6060"/>
        <w:gridCol w:w="3320"/>
        <w:gridCol w:w="1280"/>
        <w:gridCol w:w="1180"/>
        <w:gridCol w:w="30"/>
      </w:tblGrid>
      <w:tr w:rsidR="00754566" w:rsidRPr="00754566" w:rsidTr="00754566">
        <w:trPr>
          <w:trHeight w:val="199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Меся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Неделя</w:t>
            </w:r>
          </w:p>
        </w:tc>
        <w:tc>
          <w:tcPr>
            <w:tcW w:w="21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ind w:left="5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Тема недели</w:t>
            </w:r>
          </w:p>
        </w:tc>
        <w:tc>
          <w:tcPr>
            <w:tcW w:w="9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ind w:left="37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Педагогические задачи</w:t>
            </w:r>
          </w:p>
        </w:tc>
        <w:tc>
          <w:tcPr>
            <w:tcW w:w="24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</w:rPr>
              <w:t>Варианты итоговых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ц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мероприятий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39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9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7"/>
                <w:sz w:val="18"/>
                <w:szCs w:val="18"/>
              </w:rPr>
              <w:t>1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«До свидания лето.</w:t>
            </w: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Знакомство с детским садом как ближайшим социальным окружением ребенка: профессии сотрудников детского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Развлечение   «Матрешкино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Здравствуй, детский</w:t>
            </w: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сада  (воспитатель,  помощник  воспитателя,  музыкальный  руководитель,  врач,  дворник),  предметное  окружение,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новоселье»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сад!»</w:t>
            </w: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детском саду, взаимоотношения со сверстниками. Знакомить детей друг с другом в ходе игр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(если дети уже знакомы, помочь вспомнить друг друга). Формировать дружеские, доброжелательные отношения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между детьми (коллективная художественная работа, песенка о дружбе, совместные игры).</w:t>
            </w:r>
          </w:p>
        </w:tc>
        <w:tc>
          <w:tcPr>
            <w:tcW w:w="2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7"/>
                <w:sz w:val="18"/>
                <w:szCs w:val="18"/>
              </w:rPr>
              <w:t>2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Наша группа. Игрушки</w:t>
            </w: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Знакомить с окружающей средой группы. Обогащать представления детей о доступном ребёнку предметном мире и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Выставка любимых игрушек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68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72"/>
                <w:sz w:val="13"/>
                <w:szCs w:val="13"/>
              </w:rPr>
              <w:t>Сентябрь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назначении  предметов,  о  правилах  их  безопасного  использования;  поддерживать  и  развивать  интерес  детей  к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68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обследованию  предметов,  разнообразным  действиям  с  ними;  формировать  умение  принимать  игровую  задачу;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3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9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умение играть сообща, делиться игрушками; побуждать к положительным действиям и поступкам по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отношению к сверстникам; развивать у детей любознательность, целенаправленность восприятия и эмоциональную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отзывчивость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7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9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7"/>
                <w:sz w:val="18"/>
                <w:szCs w:val="18"/>
              </w:rPr>
              <w:t>3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Овощи</w:t>
            </w: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Пополнять  знания  детей  об  овощах,  месте  их  произрастания,  способах  приготовления;  формировать  умение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 «Покажем Мишутке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описывать  овощи,  упражнять  в  согласовании  прилагательных,  существительных,  местоимений  в  роде,  числе;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наш огород»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1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воспитывать благодарное чувство к природе, привлекать к элементарной трудовой деятельности</w:t>
            </w:r>
          </w:p>
        </w:tc>
        <w:tc>
          <w:tcPr>
            <w:tcW w:w="2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7"/>
                <w:sz w:val="18"/>
                <w:szCs w:val="18"/>
              </w:rPr>
              <w:t>4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Фрукты</w:t>
            </w: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Пополнять знания детей о фруктах, месте их произрастания, способах приготовления; формировать умение описывать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Выставка поделок «Осенняя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фрукты,  упражнять  в  согласовании  прилагательных,  существительных,  местоимений  в  роде,  числе;  воспитывать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фантазия»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благодарное чувство к природе, привлекать к элементарной трудовой деятельности.</w:t>
            </w:r>
          </w:p>
        </w:tc>
        <w:tc>
          <w:tcPr>
            <w:tcW w:w="2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7"/>
                <w:sz w:val="18"/>
                <w:szCs w:val="18"/>
              </w:rPr>
              <w:t>1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Золотая осень</w:t>
            </w: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представления детей об осени (сезонные изменения в природе, одежде людей, на участке детского сада).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Коллективная работа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Развивать умение замечать красоту осенней природы, вести наблюдения за погодой. Побуждать рисовать, лепить,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«Разноцветные листочки»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аппликацию на осенние темы. Знакомить детей с явлениями живой и неживой природы; способствовать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накоплению ребёнком ярких впечатлений о природе, установлению первых естественных взаимоотношений детей с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Октябрь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миром  природы,  появлению  любопытства и  любознательности,  проявлению  переживаний,  связанных  с  красотой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природы; пробуждать у детей эмоциональную отзывчивость на звуки и краски природы</w:t>
            </w:r>
          </w:p>
        </w:tc>
        <w:tc>
          <w:tcPr>
            <w:tcW w:w="2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7"/>
                <w:sz w:val="18"/>
                <w:szCs w:val="18"/>
              </w:rPr>
              <w:t>2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Я и моя семья</w:t>
            </w: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образ Я. Формировать элементарные навыки ухода за своим лицом и телом. Развивать представления о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Фотовыставка «Моя семья»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16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своём внешнем облике. Развивать гендерные представления.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Побуждать  называть  свои  имя,  фамилию,  имена  членов  семьи,  говорить  о  себе  в  первом  лице.  Формировать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представления детей о семье, о сходстве родственников, близнецов; учить называть членов семьи, их действия;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словарный запас: генеалогическое древо, двоюродный брат, близнецы, вызывать у детей чувство гордости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своими  родителями,  благодарности  за  их  заботу;  воспитывать  доброжелательное  отношение  к  близким  людям,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любовь к своей семье</w:t>
            </w:r>
          </w:p>
        </w:tc>
        <w:tc>
          <w:tcPr>
            <w:tcW w:w="2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16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Мой дом, моя улица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 представления  детей  о  том,  какие  бывают  дома,  о  частях  дома,  назначении  комнат  в  квартире.</w:t>
            </w:r>
          </w:p>
        </w:tc>
        <w:tc>
          <w:tcPr>
            <w:tcW w:w="24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Развлечение «Идем в гости»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 навыки  безопасного  поведения  в  помещении  (осторожно  спускаться  и  подниматься  по  лестнице,</w:t>
            </w:r>
          </w:p>
        </w:tc>
        <w:tc>
          <w:tcPr>
            <w:tcW w:w="12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держась за перила, открывать и закрывать двери, держась за дверную ручку).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представления детей о улице, на которой живешь: какие здания находится на ней (детский сад, школа,</w:t>
            </w:r>
          </w:p>
        </w:tc>
        <w:tc>
          <w:tcPr>
            <w:tcW w:w="12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больница, магазин), формировать общее представление об основных правилах на улице (ходить по тротуару, не</w:t>
            </w:r>
          </w:p>
        </w:tc>
        <w:tc>
          <w:tcPr>
            <w:tcW w:w="12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выбегать на проезжую часть, мусор бросать в урну и т.д.). Воспитывать бережное отношение к своему дому, улице.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1800" w:type="dxa"/>
            <w:gridSpan w:val="2"/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Комнатные растения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знания детей о комнатных растениях, их строении, внешних особенностях, стимулировать проявление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Изготовление книжки-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заботы о растениях; содействовать накоплению ребёнком личного опыта познания окружающего мира, прививать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малышки «Растения в нашей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навыки ухода за комнатными растениями.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группе»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1800" w:type="dxa"/>
            <w:gridSpan w:val="2"/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Мальчики и девочки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 гендерную  принадлежность  детей;  развивать  интерес  к сверстникам,  способствовать  установлению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 «Правила нашей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добрых отношений между детьми, помогать дошкольникам лучше узнавать друг друга, устанавливать контакты,</w:t>
            </w:r>
          </w:p>
        </w:tc>
        <w:tc>
          <w:tcPr>
            <w:tcW w:w="12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группы»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помогать в освоении способов взаимодействия в быту, игре, общении; учить сравнивать лица, прически, одежду,</w:t>
            </w:r>
          </w:p>
        </w:tc>
        <w:tc>
          <w:tcPr>
            <w:tcW w:w="12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любимые  игрушки  мальчиков  и  девочек;  обращаться  друг  к  другу  по  именам,  использовать  ласковые,</w:t>
            </w:r>
          </w:p>
        </w:tc>
        <w:tc>
          <w:tcPr>
            <w:tcW w:w="12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уменьшительные имена; воспитывать культуру поведения, доброе отношение друг к другу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1800" w:type="dxa"/>
            <w:gridSpan w:val="2"/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Домашние  животные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Уточнить  и  расширить  знания  детей  о  домашних  животных,  их  образе  жизни,  повадках,  характерных  внешних</w:t>
            </w:r>
          </w:p>
        </w:tc>
        <w:tc>
          <w:tcPr>
            <w:tcW w:w="1280" w:type="dxa"/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Развлечение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«Бабушкин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Ноябрь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их детеныши</w:t>
            </w: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признаках; закрепить правила безопасного поведения при общении с животным, стимулировать проявление добрых</w:t>
            </w:r>
          </w:p>
        </w:tc>
        <w:tc>
          <w:tcPr>
            <w:tcW w:w="12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дворик»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чувств и отношений к животным; содействовать накоплению ребёнком личного опыта познания окружающего мира и</w:t>
            </w:r>
          </w:p>
        </w:tc>
        <w:tc>
          <w:tcPr>
            <w:tcW w:w="12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чувственного контакта с ним.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64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1480" w:type="dxa"/>
            <w:vMerge w:val="restart"/>
            <w:vAlign w:val="bottom"/>
          </w:tcPr>
          <w:p w:rsidR="00754566" w:rsidRPr="00754566" w:rsidRDefault="00754566" w:rsidP="00754566">
            <w:pPr>
              <w:spacing w:after="0" w:line="19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Дикие  животные</w:t>
            </w:r>
          </w:p>
        </w:tc>
        <w:tc>
          <w:tcPr>
            <w:tcW w:w="320" w:type="dxa"/>
            <w:vMerge w:val="restart"/>
            <w:vAlign w:val="bottom"/>
          </w:tcPr>
          <w:p w:rsidR="00754566" w:rsidRPr="00754566" w:rsidRDefault="00754566" w:rsidP="00754566">
            <w:pPr>
              <w:spacing w:after="0" w:line="19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6"/>
                <w:sz w:val="18"/>
                <w:szCs w:val="18"/>
              </w:rPr>
              <w:t>их</w:t>
            </w:r>
          </w:p>
        </w:tc>
        <w:tc>
          <w:tcPr>
            <w:tcW w:w="9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представления детей о животных, обитающих в наших краях, их образе жизни, повадках. Закрепить</w:t>
            </w:r>
          </w:p>
        </w:tc>
        <w:tc>
          <w:tcPr>
            <w:tcW w:w="24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Презентация альбома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3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480" w:type="dxa"/>
            <w:vMerge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20" w:type="dxa"/>
            <w:vMerge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9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4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детеныши</w:t>
            </w: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названия частей тела животных. Закрепить правила безопасного поведения при общении с животным, стимулировать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«Дикие животные и их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проявление добрых чувств и отношений к животным. Формировать эмоциональную отзывчивость. Развивать интерес</w:t>
            </w:r>
          </w:p>
        </w:tc>
        <w:tc>
          <w:tcPr>
            <w:tcW w:w="12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детеныши»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 миру животных.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1480" w:type="dxa"/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Зимующие птицы</w:t>
            </w: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 представления  детей  о  зимующих  птицах.  Учить  узнавать  и  называть  птиц  по  внешнему  виду.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Презентация «Птичья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желание  наблюдать за птицами, не мешая им; побуждать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заботиться о птицах в зимний период.</w:t>
            </w:r>
          </w:p>
        </w:tc>
        <w:tc>
          <w:tcPr>
            <w:tcW w:w="12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столовая»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Закреплять знания о повадках птиц. Формировать эмоциональную отзывчивость. Развивать интерес к миру пернатых.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Зима.  Признаки  зимы.</w:t>
            </w: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представления о характерных признаках зимы, сезонных изменениях. Формировать исследовательский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Коллективная работа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Зимние забавы.</w:t>
            </w: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 познавательный интерес в ходе экспериментирования с водой и льдом.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«Веселые снежинки»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знания о детских зимних забавах; учить пользоваться лыжами, санками; активизировать словарь по теме.</w:t>
            </w:r>
          </w:p>
        </w:tc>
        <w:tc>
          <w:tcPr>
            <w:tcW w:w="12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представления о правилах безопасности во время проведения зимних забав. Воспитывать бережное</w:t>
            </w:r>
          </w:p>
        </w:tc>
        <w:tc>
          <w:tcPr>
            <w:tcW w:w="12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отношение к природе, умение замечать красоту зимней природы.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9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1480" w:type="dxa"/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Одежда.</w:t>
            </w: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  <w:t>Обувь.</w:t>
            </w: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Знакомить детей с многообразием одежды, обуви и головных уборов; формировать навыки одевания и раздевания;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Игра-ситуация «Оденем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Головные уборы.</w:t>
            </w: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обогащать активный словарь детей посредством ролевых игр; рассматривания иллюстраций, чтения художественной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куклу на прогулку»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литературы.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1480" w:type="dxa"/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Безопасность</w:t>
            </w: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60" w:type="dxa"/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 представления  о  доступном  ребенку  предметном  мире  и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назначении  предметов,  о  правилах  их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Игра-ситуация «Загорелся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61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безопасного использования, о безопасном поведении на улице и в группе детского сада; формировать осторожное и</w:t>
            </w:r>
          </w:p>
        </w:tc>
        <w:tc>
          <w:tcPr>
            <w:tcW w:w="1280" w:type="dxa"/>
            <w:vMerge w:val="restart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кошкин дом»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4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80" w:type="dxa"/>
            <w:vMerge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осмотрительное  отношение  к  потенциально  опасным  для  человека  ситуациям;  познакомить  с  элементарными</w:t>
            </w:r>
          </w:p>
        </w:tc>
        <w:tc>
          <w:tcPr>
            <w:tcW w:w="12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правилами безопасного обращения с предметами в ванной комнате, за столом, во время одевания и раздевания, с</w:t>
            </w:r>
          </w:p>
        </w:tc>
        <w:tc>
          <w:tcPr>
            <w:tcW w:w="12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игрушками в группе и на улице, с ситуациями, угрожающими здоровью; обучать способам, как позвать взрослого на</w:t>
            </w:r>
          </w:p>
        </w:tc>
        <w:tc>
          <w:tcPr>
            <w:tcW w:w="12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помощь в опасных для здоровья и жизни ситуациях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1480" w:type="dxa"/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Новый год, елка</w:t>
            </w: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Способствовать накоплению ребёнком ярких впечатлений о зиме и новогоднем празднике.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Праздник «Здравствуй,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представления о праздновании Нового года. Развивать художественно-творческие способности, внимание,</w:t>
            </w:r>
          </w:p>
        </w:tc>
        <w:tc>
          <w:tcPr>
            <w:tcW w:w="12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елочка»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речь. Воспитывать дружеские отношения друг к другу, желание дарить подарки своим близким.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16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Профессии</w:t>
            </w:r>
          </w:p>
        </w:tc>
        <w:tc>
          <w:tcPr>
            <w:tcW w:w="9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Знакомить   детей   с   трудом   взрослых,   с   разнообразными   трудовыми   операциями   и   их   целесообразной</w:t>
            </w:r>
          </w:p>
        </w:tc>
        <w:tc>
          <w:tcPr>
            <w:tcW w:w="24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Фотовыставка «Мои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последовательностью для достижения цели; дать представление, что вещи делаются людьми из разных материалов и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родители работают…»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разными  инструментами;  учить  по  вопросам  взрослого  вычленять  компоненты  труда  в  последовательности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включения в трудовой процесс; развивать интерес к наблюдению трудовой деятельности; побуждать к отражению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полученных впечатлений в играх; воспитывать бережное отношение к результатам труда взрослых, благодарность к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человеку, делающему нужное для всех дело.</w:t>
            </w:r>
          </w:p>
        </w:tc>
        <w:tc>
          <w:tcPr>
            <w:tcW w:w="2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Игры – драматизации</w:t>
            </w: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Способствовать накоплению ребёнком ярких впечатлений от художественных произведений, проявления творчества.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Кукольный спектакль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Развивать художественно-творческие способности, внимание, речь. Воспитывать дружеские отношения друг к другу.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Народная игрушка</w:t>
            </w: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 представления  детей  о  народной  игрушке  (дымковская  игрушка,  матрешка  и  др.).  Знакомить  с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Выставка детского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народными  промыслами.  Продолжать  знакомить  с  устным  народным  творчеством.  Использовать  фольклор  при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творчества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организации всех видов детской деятельности.</w:t>
            </w:r>
          </w:p>
        </w:tc>
        <w:tc>
          <w:tcPr>
            <w:tcW w:w="2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Мебель</w:t>
            </w: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у детей представление о предметах ближайшего окружения: развивать умение различать и называть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 –ситуация «Новоселье»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предметы мебели, познакомить с их назначением, поддерживать и развивать интерес к совместному со взрослым и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самостоятельному  обследованию  предметов,  разнообразным  действиям  с  ними;  учить  исследовать   предметы,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включенные  в  круг  действий  детей,  сравнивать  предметы  по  основным  свойствам  (цвету,  форме,  размеру),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устанавливая тождество и различие.</w:t>
            </w:r>
          </w:p>
        </w:tc>
        <w:tc>
          <w:tcPr>
            <w:tcW w:w="2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 страницам добрых</w:t>
            </w: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Обогащать читательский опыт  детей (опыт слушания); способствовать восприятию и пониманию текста детьми;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Театрализованное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Февраль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книг</w:t>
            </w: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воспитывать  интерес  к фольклорным  и  литературным  текстам,  желание внимательно  их  слушать;  поддерживать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представление «Бабушка –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непосредственный эмоциональный отклик на литературное произведение.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загадушка»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70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9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Защитники Отечества</w:t>
            </w: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начальные представления детей о Российской армии и защитниках отчества. Знакомить с «военными»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Изготовление подарков и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профессиями.  Формировать  первичные  гендерные  представления  (воспитывать  в  мальчиках  стремление  быть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открыток для пап и дедушек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сильными, смелыми, стать защитниками Родины). Рассказать о трудной, но почётной обязанности защищать Родину,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охранять её спокойствие и безопасность.</w:t>
            </w:r>
          </w:p>
        </w:tc>
        <w:tc>
          <w:tcPr>
            <w:tcW w:w="2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Посуда</w:t>
            </w: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у детей представление о предметах ближайшего окружения: формировать умение различать и называть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Игра-ситуация «Накормим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посуду,  познакомить  с  ее  назначением,  поддерживать  и  развивать  интерес  к  совместному  со  взрослым  и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куклу»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самостоятельному  обследованию  предметов,  разнообразным  действиям  с  ними;  учить  исследовать  предметы,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включенные  в  круг  действий  детей,  сравнивать  предметы  по  основным  свойствам  (цвету,  форме,  размеру),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устанавливая тождество и различие.</w:t>
            </w:r>
          </w:p>
        </w:tc>
        <w:tc>
          <w:tcPr>
            <w:tcW w:w="2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Пришла весна</w:t>
            </w: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представления о весне. Воспитывать бережное отношение к природе, умение замечать красоту весенней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Развлечение «Весна- красна»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природы. Расширять представления о сезонных изменениях (изменения в погоде, растения весной, поведение зверей и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птиц). Расширять представления о простейших связях в природе (потеплело — появилась травка и т. д.). Побуждать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детей отражать впечатления о весне в разных видах художественной деятельности.</w:t>
            </w:r>
          </w:p>
        </w:tc>
        <w:tc>
          <w:tcPr>
            <w:tcW w:w="2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Мамин праздник</w:t>
            </w: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Помочь  детям  получить  представления  о  маме;  обогащать  представления  о  семье  и  родственных  отношениях;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Праздник «Я для милой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7"/>
                <w:sz w:val="18"/>
                <w:szCs w:val="18"/>
              </w:rPr>
              <w:t>Март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пробуждать  у  детей  эмоциональную  отзывчивость  на  состояние  близких  людей  и  желание  помочь  -  пожалеть,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мамочки»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утешить, сказать ласковое слово; воспитывать любовь к родителям.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75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9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50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Бытовая техника</w:t>
            </w:r>
          </w:p>
        </w:tc>
        <w:tc>
          <w:tcPr>
            <w:tcW w:w="9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представления детей о бытовой технике, ее назначении. Формировать навыки безопасного поведения с</w:t>
            </w:r>
          </w:p>
        </w:tc>
        <w:tc>
          <w:tcPr>
            <w:tcW w:w="24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 – ситуация «Как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4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бытовыми приборами – не трогать, не включать бытовые приборы в отсутствии взрослых. Воспитание бережного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котенок чуть не обжегся»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отношения к бытовой технике.</w:t>
            </w:r>
          </w:p>
        </w:tc>
        <w:tc>
          <w:tcPr>
            <w:tcW w:w="2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Перелетные птицы</w:t>
            </w: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  представления  детей  о  перелетных  птицах.  Учить  узнавать  и  называть  птиц  по  внешнему  виду.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Игры-забавы «Птицы и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Закреплять знания о повадках птиц. Формировать эмоциональную отзывчивость. Учить отгадывать загадки. Развивать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птенчики»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интерес к миру пернатых.</w:t>
            </w:r>
          </w:p>
        </w:tc>
        <w:tc>
          <w:tcPr>
            <w:tcW w:w="2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754566" w:rsidRDefault="00754566" w:rsidP="0075456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583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0"/>
        <w:gridCol w:w="1140"/>
        <w:gridCol w:w="1420"/>
        <w:gridCol w:w="720"/>
        <w:gridCol w:w="9380"/>
        <w:gridCol w:w="2460"/>
        <w:gridCol w:w="30"/>
      </w:tblGrid>
      <w:tr w:rsidR="00754566" w:rsidRPr="00754566" w:rsidTr="00754566">
        <w:trPr>
          <w:trHeight w:val="216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Неделя здоровья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Дать представление о здоровье человека, об основных частях тела человека, их назначении. Формировать первичное</w:t>
            </w:r>
          </w:p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Развлечение «Будь здоров!»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понимание  того,  что  такое  хорошо  и  что  такое  плохо,  начальные  представления  о  здоровом  образе  жизни.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Стимулировать изучение ребёнком себя, своего тела, возможностей своего организма; развивать представления о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себе, своих физических возможностях (осанка, движение, картина здоровья).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1420" w:type="dxa"/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Космос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Знакомить детей с явлениями неживой природы: небом, солнцем, месяцем, звездами. Закрепить знание детей о том,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Коллективная работа «В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что наша планета называется "Земля". Дать возможность понять, кто такие космонавты, на чем они отправляются в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гости к звездам»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Апрель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космос. Развивать любознательность. Воспитывать у детей любознательность, любовь и бережное отношение ко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всему, что есть на планете. Воспитывать бережное отношение к тому, что есть на нашей планете.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1420" w:type="dxa"/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Вода вокруг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представления детей о свойствах воды. Формировать умение объяснять экологические зависимости,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Опыты, эксперименты с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устанавливать связи и взаимодействия человека с природой. Воспитание осознанного, бережного отношения к воде,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водой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как источнику жизни и здоровья человека.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3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1420" w:type="dxa"/>
            <w:vAlign w:val="bottom"/>
          </w:tcPr>
          <w:p w:rsidR="00754566" w:rsidRPr="00754566" w:rsidRDefault="00754566" w:rsidP="00754566">
            <w:pPr>
              <w:spacing w:after="0" w:line="19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Насекомые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 представления  детей  о  насекомых  (бабочка,  майский  жук,  божья  коровка,  стрекоза).  Формировать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Презентация альбома «Эти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желание наблюдать за насекомыми. Повести к пониманию того, что все насекомые живые: они дышат, двигаются,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удивительные насекомые»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питаются.  Показать  отличительные  особенности  насекомых.  Учить  различать  насекомых.  Учить  отражать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полученные впечатления в речи и продуктивных видах деятельности.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1420" w:type="dxa"/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Аквариумные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рыбки,</w:t>
            </w:r>
          </w:p>
        </w:tc>
        <w:tc>
          <w:tcPr>
            <w:tcW w:w="9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Знакомить детей с аквариумными рыбками и декоративными птицами (волнистый попугайчик, канарейки и др).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Коллективная работа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декоративные птицы</w:t>
            </w:r>
          </w:p>
        </w:tc>
        <w:tc>
          <w:tcPr>
            <w:tcW w:w="9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Воспитывать к ним бережное и заботливое отношение.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«Рыбки в аквариуме»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5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9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1420" w:type="dxa"/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Транспорт, ПДД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элементарные представления о правилах дорожного движения; учить различать проезжую часть дороги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 – ситуация «Куда едут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  место  пешеходного  перехода;  познакомить  детей  со  светофором  и  его  цветами;  продолжать  расширять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машины?»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представления детей о транспорте и его видах: грузовом, легковом, общественном и правилах поведения в нем;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показать значение транспорта в жизни человека;  обучать детей различать и называть транспортные средства, их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составные части (кабина, кузов, колеса и т. д.); дать представление о том, для чего используется транспорт, как и где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он передвигается; развивать любознательность, интерес к предметному миру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58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1420" w:type="dxa"/>
            <w:vMerge w:val="restart"/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Деревья, кусты.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38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 представления  детей  о  растениях:  узнавать  и  называть  объекты  в  природе  и  на  картинках,</w:t>
            </w:r>
          </w:p>
        </w:tc>
        <w:tc>
          <w:tcPr>
            <w:tcW w:w="246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 «Во саду ли в огороде»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3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420" w:type="dxa"/>
            <w:vMerge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938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46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рассматривать, обследовать, прислушиваться, называть, что увидел, передавать особенности голосом, в движениях;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развивать  эмоциональную  отзывчивость  и  разнообразие  переживаний  детей  в  процессе  общения  с  природой: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доброжелательность,   любование   красотой   природы,   любопытство   при   встрече   с   объектами,   удивление,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сопереживание, сочувствие; привлекать к посильной помощи в уходе за деревьями и кустами.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1420" w:type="dxa"/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Цветы.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представления детей о цветах: узнавать объекты и явления в природе и на картинках, рассматривать,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Выставка детского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обследовать,  прислушиваться,  называть,  что  увидел,  передавать  особенности  голосом,  в  движениях;  развивать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творчества «Весенняя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эмоциональную   отзывчивость   и   разнообразие   переживаний   детей   в   процессе   общения   с   природой: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полянка»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доброжелательность,   любование   красотой   природы,   любопытство   при   встрече   с   объектами,   удивление,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сопереживание, сочувствие; привлекать к посильной помощи в высадке рассады.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754566" w:rsidRPr="00754566" w:rsidRDefault="00754566" w:rsidP="00754566">
      <w:pPr>
        <w:spacing w:after="0" w:line="271" w:lineRule="exact"/>
        <w:rPr>
          <w:rFonts w:ascii="Times New Roman" w:hAnsi="Times New Roman" w:cs="Times New Roman"/>
          <w:sz w:val="20"/>
          <w:szCs w:val="20"/>
        </w:rPr>
      </w:pPr>
    </w:p>
    <w:p w:rsidR="00754566" w:rsidRPr="00754566" w:rsidRDefault="00754566" w:rsidP="00754566">
      <w:pPr>
        <w:spacing w:after="0" w:line="240" w:lineRule="auto"/>
        <w:ind w:right="-119"/>
        <w:jc w:val="center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Комплексно-тематическое планирование</w:t>
      </w:r>
    </w:p>
    <w:p w:rsidR="00754566" w:rsidRPr="00754566" w:rsidRDefault="00754566" w:rsidP="00754566">
      <w:pPr>
        <w:spacing w:after="0" w:line="240" w:lineRule="auto"/>
        <w:ind w:right="-119"/>
        <w:jc w:val="center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средней группе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0"/>
        <w:gridCol w:w="1140"/>
        <w:gridCol w:w="2140"/>
        <w:gridCol w:w="9340"/>
        <w:gridCol w:w="2460"/>
        <w:gridCol w:w="30"/>
      </w:tblGrid>
      <w:tr w:rsidR="00754566" w:rsidRPr="00754566" w:rsidTr="00754566">
        <w:trPr>
          <w:trHeight w:val="198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Меся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Неделя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ind w:left="5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Тема недели</w:t>
            </w:r>
          </w:p>
        </w:tc>
        <w:tc>
          <w:tcPr>
            <w:tcW w:w="9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ind w:left="37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Педагогические задачи</w:t>
            </w:r>
          </w:p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</w:rPr>
              <w:t>Варианты итоговых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ц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мероприятий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39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8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344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71"/>
                <w:sz w:val="16"/>
                <w:szCs w:val="16"/>
              </w:rPr>
              <w:t>Сентябрь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7"/>
                <w:sz w:val="18"/>
                <w:szCs w:val="18"/>
              </w:rPr>
              <w:t>1 неделя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«До свидания лето.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дружеские, доброжелательные отношения между детьми. Обобщить знания детей о лете, развивать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Развлечение «До свидания,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Здравствуй, детский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познавательный интерес к новому, неизвестному в окружающем мире, активность детей в познании мира, поощрять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лето!»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сад!»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желание поделиться летними впечатлениями, воспитывать бережное отношение к природе.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75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754566" w:rsidRPr="00754566" w:rsidRDefault="00754566" w:rsidP="0075456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0"/>
        <w:gridCol w:w="1140"/>
        <w:gridCol w:w="780"/>
        <w:gridCol w:w="700"/>
        <w:gridCol w:w="660"/>
        <w:gridCol w:w="9340"/>
        <w:gridCol w:w="2460"/>
        <w:gridCol w:w="30"/>
      </w:tblGrid>
      <w:tr w:rsidR="00754566" w:rsidRPr="00754566" w:rsidTr="00754566">
        <w:trPr>
          <w:trHeight w:val="216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Наша группа. Игрушки</w:t>
            </w:r>
          </w:p>
        </w:tc>
        <w:tc>
          <w:tcPr>
            <w:tcW w:w="9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Продолжать знакомить с окружающей средой группы, знакомить с помещениями детского сада. Знакомить детей с</w:t>
            </w:r>
          </w:p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Выставка игрушек,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многообразием игр и игрушек, развивать игровые умения детей, умение  представлять в воображении образы и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изготовленных своими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выразительно их показывать; уметь драматизировать; формировать интерес к совместным со сверстниками играм,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руками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1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самореализовываться в игре; развивать ролевой диалог на основе сюжета, воспитывать дружбу, товарищество.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6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Овощи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Закреплять  знания  детей  об  овощах,  месте  их  произрастания,  способах  приготовления;  формировать  умение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Развлечение «Загадки с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описывать  овощи,  упражнять  в  согласовании  прилагательных,  существительных,  местоимений  в  роде,  числе;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грядки»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воспитывать благодарное чувство к природе, привлекать к элементарной трудовой деятельности.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Фрукты, ягоды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Закреплять знания детей о фруктах и ягодах, месте их произрастания, способах приготовления; формировать умение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Выставка поделок «Осенняя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описывать  фрукты  и ягоды, упражнять  в согласовании  прилагательных,  существительных, местоимений  в роде,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фантазия»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13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числе; воспитывать благодарное чувство к природе, привлекать к элементарной трудовой деятельности.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1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Золотая осень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представления детей о времени года осени, осенних явлениях, овощах, фруктах. Знакомить с правилами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Развлечение «Здравствуй,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безопасного  поведения  на природе.  Развивать  умения  замечать  красоту  осенней  природы,  вести  наблюдения  за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осень золотая»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погодой. Развивать творческие и конструктивные способности детей. Воспитывать бережное отношение к природе.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Квартира. Моя семья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представления детей о месте, котором живешь – квартире; о том, что квартира состоит из комнат (сколько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Фотовыставка«Отдыхаем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их бывает?), что есть в комнате (стены, окна, двери), о назначении комнат в квартире.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всей семьей»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 представления  детей  о  своей  семье.  Формировать  первоначальные  представления  о  родственных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отношениях в семье (сын, дочь, мама, папа). Знакомить детей с профессиями родителей. Воспитывать уважение к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труду близких взрослых. Воспитывать эмоциональную отзывчивость на состояние близких людей, формировать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Октябрь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уважительное, заботливое отношение к пожилым родственникам.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Мой дом, моя улица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 представления  детей  о  том,  какие  бывают  дома,  о  частях  дома.  Формировать  навыки  безопасного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Конструирование «Моя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поведения  в  помещении  (осторожно  спускаться  и  подниматься  по  лестнице,  держась  за  перила,  открывать  и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улица»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12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закрывать двери, держась за дверную ручку).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представления детей о улице, на которой живешь: какие здания находится на ней (детский сад, школа,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больница, магазин), формировать общее представление об основных правилах на улице (ходить по тротуару, не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выбегать на проезжую часть, мусор бросать в урну и т.д.). Воспитывать бережное отношение к своему дому, улице.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Комнатные растения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Продолжать  знакомить  детей  с  комнатными  растениями:  фикус,  хлорофитум,  герань,  фиалка  и  т.д.;  расширять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Изготовление книжки-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представления детей о их строении, называть их части (корень, стебель, лист, цветок, используя модели), внешнем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малышки «Растения в нашей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виде, пользе.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группе»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Упражнять детей в способах ухода за комнатными растениями. Пополнять и активизировать словарь детей на основе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углубления знаний. Расширять словарный запас: сухая и мокрая земля, растения, горшок, поддон, насыпать, рыхлить,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цвести, комнатный, ухаживать, поливать и т.д.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Мальчики и девочки.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 у  детей  гендерную  принадлежность;  обогащать  социальные  представления  о  детях:  особенностях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 «Правила нашей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Я и мои друзья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внешности,  проявлениях  половозрастных  отличий,  любимых  занятиях,  игрушках;  совершенствовать  умение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группы»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описывать, сравнивать предметы одежды мальчиков и девочек, учитывать в общении интересы мальчиков и девочек;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Ноябрь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развивать дружеские отношения между мальчиками и девочками. Формировать представление о том, что все люди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разные  не  только  по  внешнему  виду,  но  и  по  характеру:  добрые,  злые,  смелые,  трусливые;  учить  проявлять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сочувствие и внимание к сверстникам (делиться игрушкой, уступать, радоваться, отзываться на просьбу другого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ребёнка, помогать ему); способствовать установлению добрых отношений между детьми, помогать дошкольникам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лучше узнавать друг друга, налаживать контакты.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Домашние  животные  и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Закреплять  знания  детей  о  домашних  животных,  их  образе  жизни,  повадках,  характерных  внешних  признаках.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Развлечение “Бабушкин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их детеныши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Продолжать  знакомить  детей  с  животными,  которых  можно  содержать  в  домашних  условиях,  развитие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дворик”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выразительности в играх-имитациях; воспитывать заботливое отношение к животным.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16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Дикие  животные</w:t>
            </w: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  их</w:t>
            </w:r>
          </w:p>
        </w:tc>
        <w:tc>
          <w:tcPr>
            <w:tcW w:w="9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представления детей о животных, обитающих в наших краях, их образе жизни, повадках, их жилищах.</w:t>
            </w:r>
          </w:p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Презентация альбома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детеныши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Познакомить детей с тем, как дикие животные готовятся к зиме. Закрепить правила безопасного поведения при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«Дикие животные и их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общении  с  животным,  стимулировать  проявление  добрых  чувств  и  отношений  к  животным.  Формировать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детеныши»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эмоциональную отзывчивость. Развивать интерес к миру животных.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1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Зимующие птицы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представления детей о птицах, обитающих в наших краях. Учить узнавать и называть птиц по внешнему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Презентация «Птичья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виду. Формировать желание наблюдать за птицами, не мешая им; заботиться о птицах в зимний период. Закреплять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столовая»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знания о повадках птиц. Формировать эмоциональную отзывчивость. Учить отгадывать загадки. Развивать интерес к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1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миру пернатых.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Зима.  Признаки  зимы.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 представления  о  характерных  признаках  зимы.  Расширять  представления  о  сезонных  изменениях  в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Выставка детских рисунков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Зимние забавы.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природе (изменения в погоде, растения зимой, поведение зверей и птиц). Формировать первичные представления о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«Здравствуй, гостья Зима»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местах,  где  всегда  зима.  Побуждать  детей  отражать  полученные  впечатления  в  разных  непосредственно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образовательных и самостоятельных видах деятельности детей в соответствии с их индивидуальными и возрастными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особенностями.Формировать исследовательский и познавательный интерес в ходе экспериментирования с водой и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льдом.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знания о детских зимних забавах; продолжать учить пользоваться лыжами, санками; активизировать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словарь по теме. Формировать представления о правилах безопасности во время проведения зимних забав.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Воспитывать бережное отношение к природе, умение замечать красоту зимней природы.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7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7"/>
                <w:sz w:val="18"/>
                <w:szCs w:val="18"/>
              </w:rPr>
              <w:t>Декабрь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1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Одежда.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right="5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5"/>
                <w:sz w:val="18"/>
                <w:szCs w:val="18"/>
              </w:rPr>
              <w:t>Обувь.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представления детей о вещах: одежде, обуви, головных уборах и их предназначении. Дать первичные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Дид.игра «Мы модельеры»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Головные уборы.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представления о свойствах материалов. Развивать творческие и конструктивные способности детей.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1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Безопасность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Обогащать  представления  о  доступном  ребёнку  предметном  мире  и  назначении  предметов,  о  правилах  их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Развлечение «Путешествие в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06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934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безопасного использования, о безопасном поведении на улице и в группе детского сада. Формировать осторожно и</w:t>
            </w:r>
          </w:p>
        </w:tc>
        <w:tc>
          <w:tcPr>
            <w:tcW w:w="246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страну Безопасности»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03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34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46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осмотрительное  отношение  к  потенциально  опасным  для  человека  ситуациям.  Обучать  способам,  как  позвать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взрослого на помощь.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1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19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Новый год, елка.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Способствовать  накоплению  ребёнком  ярких  впечатлений  о  новогоднем  празднике.  Расширять  представления  о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Праздник «Здравствуй,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праздновании  Нового  года.  Развивать  художественно-творческие  способности,  внимание,  речь.  Воспитывать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елочка»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дружеские отношения друг к другу, желание дарить подарки своим близким.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Дать понятие «традиция», познакомить с правилами безопасности в новогодние праздники. Привлекать к активному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разнообразному  участию  в  подготовке  к  празднику  и  его  проведении,  воспитывать  чувство  удовлетворения  от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участия  в коллективной  предпраздничной  деятельности.  Вызвать  стремление  поздравить  близких  с праздником,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преподнести подарки, сделанные своими руками.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1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Профессии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Знакомить с многообразием профессий, формировать обобщённые представления о труде взрослых, о социальной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Фотовыставка «Мои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значимости  труда людей,  развивать  мышление,  воображение,  активизировать  в речи  детей  названия  предметов,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родители работают…»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соответствующих различным профессиям, воспитывать трудолюбие и уважение к труду взрослых.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5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7"/>
                <w:sz w:val="18"/>
                <w:szCs w:val="18"/>
              </w:rPr>
              <w:t>Январь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Игры – драматизации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умение детей видеть многообразие сказочного мира, развивать интерес к народным сказкам, чтению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Выставка поделок по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художественной литературы, развивать детское творчество. Способствовать накоплению литературного опыта читая,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сюжетам сказок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обсуждая и драматизируя произведения. Развивать культуру речи. Обогащать и активизировать словарный запас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52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34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сказочными выражениями. Воспитывать в детях такие человеческие качества как: доброта, сопереживание, всегда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5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34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оказывать помощь, эмоциональную отзывчивость.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Народная игрушка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Приобщать к истокам народных традиций. Расширять представления о народной игрушке, знакомить с народными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Выставка детского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промыслами. Продолжать знакомить с устным народным творчеством. Использовать фольклор при организации всех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творчества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видов деятельности, воспитывать интерес к познанию культуры своего народа.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16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Мебель</w:t>
            </w:r>
          </w:p>
        </w:tc>
        <w:tc>
          <w:tcPr>
            <w:tcW w:w="9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Обогащать сенсорный опыт детей, совершенствовать восприятие ими окружающих предметов с опорой на разные</w:t>
            </w:r>
          </w:p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Выставка поделок «Что нам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органы чувств;  привлекать к обследованию предметов, выделению их качественных особенностей, установлению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стоит, дом построить»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связи между качествами предмета и его назначением; формировать умение описывать предметы, проговаривая их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название, детали, функции, материал, выделять не только ярко выраженные, но и скрытые в предметах качества и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свойства, группировать по назначению; закреплять умение  находить предметы рукотворного мира в окружающей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обстановке;  развивать  любознательность  и  ретроспективный  взгляд  на  предметы;  поддерживать  проявления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самостоятельности в познании окружающего мира; воспитывать бережное отношение к вещам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 страницам добрых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Обогащать читательский опыт детей (опыт слушания); способствовать восприятию и пониманию текста детьми;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Кукольный спектакль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книг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воспитывать интерес к фольклорным и литературным текстам, желание внимательно их слушать; поддерживать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Февраль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непосредственный эмоциональный отклик на литературное произведение.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92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Защитники Отечества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Продолжать расширять представление детей о Российской армии и защитниках отчества. Познакомить с традициями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Изготовление подарков и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праздника. Познакомить с разными родами войск (пехота, морские, воздушные, танковые войска) и видами боевой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открыток для пап и дедушек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техники  (танк,  самолёт,  пушки,  военные  крейсеры).  Продолжать  знакомство  с  военными  профессиями  (солдат,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танкист, лётчик, моряк, пограничник, десантник и др.). Рассказать о трудной, но почётной обязанности защищать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Родину, охранять её спокойствие и безопасность.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Посуда, продукты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Продолжать формировать у детей представления о предметах ближайшего окружения: умение различать и называть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Сюжетно-ролевая игра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питания.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посуду, продолжать знакомить с ее назначением, поддерживать и развивать интерес к совместному со взрослым и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«Добрая столовая»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самостоятельному  обследованию  предметов,  разнообразным  действиям  с  ними;  учить  исследовать  предметы,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включенные  в  круг  действий  детей,  сравнивать  предметы  по  основным  свойствам  (цвету,  форме,  размеру),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устанавливая  тождество  и  различие.  Продолжать  знакомить  детей  с  правилами  сервировки  стола.  Формировать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представления детей о продуктах питания. Пополнить словарь новыми словами.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Пришла весна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представления детей о весне, развивать умение устанавливать простейшие связи между явлениями живой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Развлечение «Весна-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 неживой природы, вести сезонные наблюдения. Расширять представления о правилах безопасного поведения на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красна»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природе. Воспитывать бережное отношение к природе. Формировать элементарные экологические представления.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представления о работах, проводимых весной в саду и огороде.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Мамин праздник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Продолжать знакомить с традициями, праздниками, организовывать все виды детской деятельности вокруг темы о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Изготовление подарков и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7"/>
                <w:sz w:val="18"/>
                <w:szCs w:val="18"/>
              </w:rPr>
              <w:t>Март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маме,  семье,  расширять  гендерные  представления,  привлекать  детей  к  изготовлению  подарков  маме,  бабушке,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открыток для мам и бабушек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воспитателям, воспитание чувства любви и уважения к женщине, желания помогать им, заботиться о них.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51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Бытовая техника</w:t>
            </w:r>
          </w:p>
        </w:tc>
        <w:tc>
          <w:tcPr>
            <w:tcW w:w="934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 представления  детей  о  бытовой  технике,  ее  назначении  в  жизни  человека.  Формировать  навыки</w:t>
            </w:r>
          </w:p>
        </w:tc>
        <w:tc>
          <w:tcPr>
            <w:tcW w:w="246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4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934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46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безопасного использования бытовых приборов – не трогать, не включать бытовые приборы в отсутствии взрослых.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альбома</w:t>
            </w:r>
            <w:r w:rsidRPr="0075456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«Бытовая техника</w:t>
            </w:r>
            <w:r w:rsidRPr="00754566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Воспитание бережного отношения к бытовой технике. Закрепить обобщающее понятие «бытовая техника».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8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Перелетные птицы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представления детей о перелетных птицах, особенностях их внешнего вида, способах питания. Учить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Презентация «Птичья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отгадывать загадки. Развивать интерес к миру пернатых. Вызвать удовольствие от общения с природой, воспитывать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выставка»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бережное отношение к ней.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4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Неделя здоровья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 представления  детей  о  важности  для  человека  здоровья,  сна,  гигиенических  процедур,  движений,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Развлечение «Витаминка и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Апрель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закаливания.  Познакомить  с  понятиями  «здоровье»,  «болезнь».  Развивать  умение  устанавливать  связь  между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ее друзья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совершаемым  действием  и  состоянием  организма,  самочувствием.  Формировать  привычку  заботиться  о  своем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здоровье.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Космос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знания детей о нашей планете "Земля". Дать возможность понять, кто такие космонавты, на чем они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Коллективная работа «В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отправляются в космос. Развивать любознательность. Воспитывать у детей любознательность, любовь и бережное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гости к звездам»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отношение ко всему, что есть на планете. Воспитывать бережное отношение к тому, что есть на нашей планете.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72DFD" w:rsidRPr="00754566" w:rsidTr="00C72DFD">
        <w:trPr>
          <w:trHeight w:val="216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7545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754566">
            <w:pPr>
              <w:spacing w:line="240" w:lineRule="auto"/>
              <w:rPr>
                <w:sz w:val="20"/>
                <w:szCs w:val="20"/>
              </w:rPr>
            </w:pPr>
            <w:r w:rsidRPr="00754566">
              <w:rPr>
                <w:rFonts w:eastAsia="Times New Roman"/>
                <w:sz w:val="20"/>
                <w:szCs w:val="20"/>
              </w:rPr>
              <w:t>3 неделя</w:t>
            </w:r>
          </w:p>
        </w:tc>
        <w:tc>
          <w:tcPr>
            <w:tcW w:w="2140" w:type="dxa"/>
            <w:gridSpan w:val="3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754566">
            <w:pPr>
              <w:spacing w:line="240" w:lineRule="auto"/>
              <w:rPr>
                <w:sz w:val="20"/>
                <w:szCs w:val="20"/>
              </w:rPr>
            </w:pPr>
            <w:r w:rsidRPr="00754566">
              <w:rPr>
                <w:rFonts w:eastAsia="Times New Roman"/>
                <w:sz w:val="20"/>
                <w:szCs w:val="20"/>
              </w:rPr>
              <w:t>Вода вокруг</w:t>
            </w:r>
          </w:p>
        </w:tc>
        <w:tc>
          <w:tcPr>
            <w:tcW w:w="934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754566">
            <w:pPr>
              <w:spacing w:line="240" w:lineRule="auto"/>
              <w:rPr>
                <w:sz w:val="20"/>
                <w:szCs w:val="20"/>
              </w:rPr>
            </w:pPr>
            <w:r w:rsidRPr="00754566">
              <w:rPr>
                <w:rFonts w:eastAsia="Times New Roman"/>
                <w:sz w:val="20"/>
                <w:szCs w:val="20"/>
              </w:rPr>
              <w:t>Расширение  представлений  о  свойствах  воды  (вода  может  быть  в  разных  состояниях:  твердом,  жидком, газообразном; в воде могут растворять другие вещества; воду можно окрасить в разные цвета; вода прозрачная, не имеет формы, имеет разную температуру и др.) Развитие способностей устанавливать простейшие связи между живой и неживой природой (идёт дождь – на земле лужи, растениям и животным нужна вода и т.п.). Воспитание осознанного, бережного отношения к воде, как источнику жизни и здоровья человека.</w:t>
            </w:r>
          </w:p>
        </w:tc>
        <w:tc>
          <w:tcPr>
            <w:tcW w:w="24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4E0BAC">
            <w:pPr>
              <w:spacing w:line="240" w:lineRule="auto"/>
              <w:rPr>
                <w:sz w:val="20"/>
                <w:szCs w:val="20"/>
              </w:rPr>
            </w:pPr>
            <w:r w:rsidRPr="00754566">
              <w:rPr>
                <w:rFonts w:eastAsia="Times New Roman"/>
                <w:color w:val="333333"/>
                <w:sz w:val="20"/>
                <w:szCs w:val="20"/>
              </w:rPr>
              <w:t>Выставка  работ  родителей и детей: «Береги воду!»</w:t>
            </w:r>
          </w:p>
        </w:tc>
        <w:tc>
          <w:tcPr>
            <w:tcW w:w="30" w:type="dxa"/>
            <w:vAlign w:val="bottom"/>
          </w:tcPr>
          <w:p w:rsidR="00C72DFD" w:rsidRPr="00754566" w:rsidRDefault="00C72DFD" w:rsidP="0075456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72DFD" w:rsidRPr="00754566" w:rsidTr="00C72DFD">
        <w:trPr>
          <w:trHeight w:val="196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7545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754566">
            <w:pPr>
              <w:spacing w:line="240" w:lineRule="auto"/>
              <w:rPr>
                <w:sz w:val="20"/>
                <w:szCs w:val="20"/>
              </w:rPr>
            </w:pPr>
            <w:r w:rsidRPr="00754566">
              <w:rPr>
                <w:rFonts w:eastAsia="Times New Roman"/>
                <w:sz w:val="20"/>
                <w:szCs w:val="20"/>
              </w:rPr>
              <w:t>4 неделя</w:t>
            </w:r>
          </w:p>
        </w:tc>
        <w:tc>
          <w:tcPr>
            <w:tcW w:w="2140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754566">
            <w:pPr>
              <w:spacing w:line="240" w:lineRule="auto"/>
              <w:rPr>
                <w:sz w:val="20"/>
                <w:szCs w:val="20"/>
              </w:rPr>
            </w:pPr>
            <w:r w:rsidRPr="00754566">
              <w:rPr>
                <w:rFonts w:eastAsia="Times New Roman"/>
                <w:sz w:val="20"/>
                <w:szCs w:val="20"/>
              </w:rPr>
              <w:t>Насекомые</w:t>
            </w:r>
          </w:p>
        </w:tc>
        <w:tc>
          <w:tcPr>
            <w:tcW w:w="93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084856">
            <w:pPr>
              <w:spacing w:line="240" w:lineRule="auto"/>
              <w:rPr>
                <w:sz w:val="20"/>
                <w:szCs w:val="20"/>
              </w:rPr>
            </w:pPr>
            <w:r w:rsidRPr="00754566">
              <w:rPr>
                <w:rFonts w:eastAsia="Times New Roman"/>
                <w:sz w:val="20"/>
                <w:szCs w:val="20"/>
              </w:rPr>
              <w:t>Расширять представления детей о некоторых насекомых (муравей, бабочка, жук, божья коровка). Знакомить детей с</w:t>
            </w:r>
            <w:r w:rsidR="006A3B8B" w:rsidRPr="00754566">
              <w:rPr>
                <w:rFonts w:eastAsia="Times New Roman"/>
                <w:sz w:val="20"/>
                <w:szCs w:val="20"/>
              </w:rPr>
              <w:t xml:space="preserve"> представителями класса пресмыкающихся (ящерица, черепаха), их внешним видом и способами передвижения (у ящерицы продолговатое тело, у нее есть длинный хвост, который она может сбросить; ящерица очень быстро бегает). Расширять представления детей об условиях, необходимых для жизни насекомых, пресмыкающихся (воздух, вода, питание и т.п.).</w:t>
            </w:r>
          </w:p>
        </w:tc>
        <w:tc>
          <w:tcPr>
            <w:tcW w:w="24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72DFD" w:rsidRPr="00754566" w:rsidRDefault="00C72DFD" w:rsidP="00754566">
            <w:pPr>
              <w:spacing w:line="240" w:lineRule="auto"/>
              <w:rPr>
                <w:sz w:val="20"/>
                <w:szCs w:val="20"/>
              </w:rPr>
            </w:pPr>
            <w:r w:rsidRPr="00754566">
              <w:rPr>
                <w:rFonts w:eastAsia="Times New Roman"/>
                <w:sz w:val="20"/>
                <w:szCs w:val="20"/>
              </w:rPr>
              <w:t>Презентация альбома «Эти</w:t>
            </w:r>
          </w:p>
        </w:tc>
        <w:tc>
          <w:tcPr>
            <w:tcW w:w="30" w:type="dxa"/>
            <w:vAlign w:val="bottom"/>
          </w:tcPr>
          <w:p w:rsidR="00C72DFD" w:rsidRPr="00754566" w:rsidRDefault="00C72DFD" w:rsidP="0075456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6A3B8B" w:rsidRPr="00754566" w:rsidTr="006A3B8B">
        <w:trPr>
          <w:trHeight w:val="315"/>
        </w:trPr>
        <w:tc>
          <w:tcPr>
            <w:tcW w:w="6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3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08485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  <w:r w:rsidRPr="00754566">
              <w:rPr>
                <w:rFonts w:eastAsia="Times New Roman"/>
                <w:sz w:val="20"/>
                <w:szCs w:val="20"/>
              </w:rPr>
              <w:t>удивительные насекомые»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6A3B8B" w:rsidRPr="00754566" w:rsidTr="00754566">
        <w:trPr>
          <w:trHeight w:val="19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  <w:r w:rsidRPr="00754566">
              <w:rPr>
                <w:rFonts w:eastAsia="Times New Roman"/>
                <w:sz w:val="20"/>
                <w:szCs w:val="20"/>
              </w:rPr>
              <w:t>1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  <w:r w:rsidRPr="00754566">
              <w:rPr>
                <w:rFonts w:eastAsia="Times New Roman"/>
                <w:w w:val="97"/>
                <w:sz w:val="20"/>
                <w:szCs w:val="20"/>
              </w:rPr>
              <w:t>Декоративныерыбки,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  <w:r w:rsidRPr="00754566">
              <w:rPr>
                <w:rFonts w:eastAsia="Times New Roman"/>
                <w:sz w:val="20"/>
                <w:szCs w:val="20"/>
              </w:rPr>
              <w:t>Знакомить  детей  с  декоративными  рыбками  (золотая  рыбка,  карась  и  др.)  и  птицами  (волнистый  попугайчик, канарейки  и др). Воспитывать бережное и заботливое отношение.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  <w:r w:rsidRPr="00754566">
              <w:rPr>
                <w:rFonts w:eastAsia="Times New Roman"/>
                <w:sz w:val="20"/>
                <w:szCs w:val="20"/>
              </w:rPr>
              <w:t>Коллективная работа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6A3B8B" w:rsidRPr="00754566" w:rsidTr="00754566">
        <w:trPr>
          <w:trHeight w:val="20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  <w:r w:rsidRPr="00754566">
              <w:rPr>
                <w:rFonts w:eastAsia="Times New Roman"/>
                <w:sz w:val="20"/>
                <w:szCs w:val="20"/>
              </w:rPr>
              <w:t>птицы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  <w:r w:rsidRPr="00754566">
              <w:rPr>
                <w:rFonts w:eastAsia="Times New Roman"/>
                <w:sz w:val="20"/>
                <w:szCs w:val="20"/>
              </w:rPr>
              <w:t>«Рыбки в аквариуме»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6A3B8B" w:rsidRPr="00754566" w:rsidTr="00754566">
        <w:trPr>
          <w:trHeight w:val="6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823B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6A3B8B" w:rsidRPr="00754566" w:rsidTr="00754566">
        <w:trPr>
          <w:trHeight w:val="19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  <w:r w:rsidRPr="00754566">
              <w:rPr>
                <w:rFonts w:eastAsia="Times New Roman"/>
                <w:sz w:val="20"/>
                <w:szCs w:val="20"/>
              </w:rPr>
              <w:t>2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  <w:r w:rsidRPr="00754566">
              <w:rPr>
                <w:rFonts w:eastAsia="Times New Roman"/>
                <w:sz w:val="20"/>
                <w:szCs w:val="20"/>
              </w:rPr>
              <w:t>Транспорт, ПДД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  <w:r w:rsidRPr="00754566">
              <w:rPr>
                <w:rFonts w:eastAsia="Times New Roman"/>
                <w:sz w:val="20"/>
                <w:szCs w:val="20"/>
              </w:rPr>
              <w:t>Пополнять знания детей о правилах дорожного движения, поведения на улице, умения различать дорожные знаки. Развивать  внимание,  стремление  действовать  по  правилам.  Формировать  культуру  социального  поведения, побуждать детей к добрым поступкам. Формировать знания о правилах безопасного дорожного движения в качестве пешехода и пассажира транспортного средства; уточнять и обобщать знания детей о транспорте и его назначении, об общественном транспорте (автобус, троллейбус, маршрутное такси, поезд, самолет, пароход).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  <w:r w:rsidRPr="00754566">
              <w:rPr>
                <w:rFonts w:eastAsia="Times New Roman"/>
                <w:sz w:val="20"/>
                <w:szCs w:val="20"/>
              </w:rPr>
              <w:t>Фотовыставка «Я соблюдаю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6A3B8B" w:rsidRPr="00754566" w:rsidTr="006A3B8B">
        <w:trPr>
          <w:trHeight w:val="209"/>
        </w:trPr>
        <w:tc>
          <w:tcPr>
            <w:tcW w:w="6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3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  <w:r w:rsidRPr="00754566">
              <w:rPr>
                <w:rFonts w:eastAsia="Times New Roman"/>
                <w:sz w:val="20"/>
                <w:szCs w:val="20"/>
              </w:rPr>
              <w:t>правила дорожного</w:t>
            </w:r>
            <w:r>
              <w:rPr>
                <w:rFonts w:eastAsia="Times New Roman"/>
                <w:sz w:val="20"/>
                <w:szCs w:val="20"/>
              </w:rPr>
              <w:t xml:space="preserve"> движения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6A3B8B" w:rsidRPr="00754566" w:rsidTr="00754566">
        <w:trPr>
          <w:trHeight w:val="197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  <w:r w:rsidRPr="00754566">
              <w:rPr>
                <w:rFonts w:eastAsia="Times New Roman"/>
                <w:sz w:val="20"/>
                <w:szCs w:val="20"/>
              </w:rPr>
              <w:t>Май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  <w:r w:rsidRPr="00754566">
              <w:rPr>
                <w:rFonts w:eastAsia="Times New Roman"/>
                <w:sz w:val="20"/>
                <w:szCs w:val="20"/>
              </w:rPr>
              <w:t>3 неделя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  <w:r w:rsidRPr="00754566">
              <w:rPr>
                <w:rFonts w:eastAsia="Times New Roman"/>
                <w:sz w:val="20"/>
                <w:szCs w:val="20"/>
              </w:rPr>
              <w:t>Деревья, кусты.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  <w:r w:rsidRPr="00754566">
              <w:rPr>
                <w:rFonts w:eastAsia="Times New Roman"/>
                <w:sz w:val="20"/>
                <w:szCs w:val="20"/>
              </w:rPr>
              <w:t xml:space="preserve">Расширять  представления  детей  о  растениях-  деревьях  и  кустах:  узнавать  и  называть  объекты  в  природе  и  на картинках, рассматривать, обследовать, прислушиваться, называть, что увидел, передавать особенности голосом, в движениях.  Развивать  умения  устанавливать  связи  между  явлениями  живой  и  неживой  природы.  Расширять представления о правилах безопасного поведения на природе. Привлекать детей к посильной помощи в уходе за деревьями  и  кустами.  Воспитывать  бережное  отношение  к  </w:t>
            </w:r>
            <w:r w:rsidRPr="00754566">
              <w:rPr>
                <w:rFonts w:eastAsia="Times New Roman"/>
                <w:sz w:val="20"/>
                <w:szCs w:val="20"/>
              </w:rPr>
              <w:lastRenderedPageBreak/>
              <w:t>природе.  Формировать  элементарные  экологические представления.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  <w:r w:rsidRPr="00754566">
              <w:rPr>
                <w:rFonts w:eastAsia="Times New Roman"/>
                <w:sz w:val="20"/>
                <w:szCs w:val="20"/>
              </w:rPr>
              <w:lastRenderedPageBreak/>
              <w:t>Вечер загадок по теме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6A3B8B" w:rsidRPr="00754566" w:rsidTr="006A3B8B">
        <w:trPr>
          <w:trHeight w:val="420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3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  <w:r w:rsidRPr="00754566">
              <w:rPr>
                <w:rFonts w:eastAsia="Times New Roman"/>
                <w:sz w:val="20"/>
                <w:szCs w:val="20"/>
              </w:rPr>
              <w:t>«Деревья и кустарники»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6A3B8B" w:rsidRPr="00754566" w:rsidTr="00754566">
        <w:trPr>
          <w:trHeight w:val="19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  <w:r w:rsidRPr="00754566">
              <w:rPr>
                <w:rFonts w:eastAsia="Times New Roman"/>
                <w:sz w:val="20"/>
                <w:szCs w:val="20"/>
              </w:rPr>
              <w:t>4 неделя</w:t>
            </w:r>
          </w:p>
        </w:tc>
        <w:tc>
          <w:tcPr>
            <w:tcW w:w="780" w:type="dxa"/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  <w:r w:rsidRPr="00754566">
              <w:rPr>
                <w:rFonts w:eastAsia="Times New Roman"/>
                <w:sz w:val="20"/>
                <w:szCs w:val="20"/>
              </w:rPr>
              <w:t>Цветы.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  <w:r w:rsidRPr="00754566">
              <w:rPr>
                <w:rFonts w:eastAsia="Times New Roman"/>
                <w:sz w:val="20"/>
                <w:szCs w:val="20"/>
              </w:rPr>
              <w:t>Растительный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  <w:r w:rsidRPr="00754566">
              <w:rPr>
                <w:rFonts w:eastAsia="Times New Roman"/>
                <w:sz w:val="20"/>
                <w:szCs w:val="20"/>
              </w:rPr>
              <w:t>Продолжать обогащать представления детей о растениях: узнавать объекты и явления в природе и на картинках, рассматривать, обследовать, прислушиваться, называть, что увидел, передавать особенности голосом, в движениях; развивать  эмоциональную  отзывчивость  и  разнообразие  переживаний  детей  в  процессе  общения  с  природой: доброжелательность,   любование   красотой   природы,   любопытство   при   встрече   с   объектами,   удивление, сопереживание, сочувствие. Привлекать к посильной помощи в высадке рассады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  <w:r w:rsidRPr="00754566">
              <w:rPr>
                <w:rFonts w:eastAsia="Times New Roman"/>
                <w:sz w:val="20"/>
                <w:szCs w:val="20"/>
              </w:rPr>
              <w:t>Помощь детей в высадке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6A3B8B" w:rsidRPr="00754566" w:rsidTr="006A3B8B">
        <w:trPr>
          <w:trHeight w:val="210"/>
        </w:trPr>
        <w:tc>
          <w:tcPr>
            <w:tcW w:w="6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  <w:r w:rsidRPr="00754566">
              <w:rPr>
                <w:rFonts w:eastAsia="Times New Roman"/>
                <w:sz w:val="20"/>
                <w:szCs w:val="20"/>
              </w:rPr>
              <w:t>мир.</w:t>
            </w:r>
          </w:p>
        </w:tc>
        <w:tc>
          <w:tcPr>
            <w:tcW w:w="136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3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  <w:r w:rsidRPr="00754566">
              <w:rPr>
                <w:rFonts w:eastAsia="Times New Roman"/>
                <w:sz w:val="20"/>
                <w:szCs w:val="20"/>
              </w:rPr>
              <w:t>рассады на клумбы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754566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754566" w:rsidRPr="00754566" w:rsidRDefault="00754566" w:rsidP="00754566">
      <w:pPr>
        <w:spacing w:after="0" w:line="240" w:lineRule="auto"/>
        <w:ind w:right="-79"/>
        <w:jc w:val="center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Комплексно-тематическое планирование</w:t>
      </w:r>
    </w:p>
    <w:p w:rsidR="00754566" w:rsidRPr="00754566" w:rsidRDefault="00754566" w:rsidP="00754566">
      <w:pPr>
        <w:spacing w:after="0" w:line="240" w:lineRule="auto"/>
        <w:ind w:right="-79"/>
        <w:jc w:val="center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старшей группе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0"/>
        <w:gridCol w:w="1200"/>
        <w:gridCol w:w="2020"/>
        <w:gridCol w:w="9280"/>
        <w:gridCol w:w="2680"/>
        <w:gridCol w:w="30"/>
      </w:tblGrid>
      <w:tr w:rsidR="00754566" w:rsidRPr="00754566" w:rsidTr="00754566">
        <w:trPr>
          <w:trHeight w:val="198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7"/>
                <w:sz w:val="18"/>
                <w:szCs w:val="18"/>
              </w:rPr>
              <w:t>Неделя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ind w:left="5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Тема недели</w:t>
            </w:r>
          </w:p>
        </w:tc>
        <w:tc>
          <w:tcPr>
            <w:tcW w:w="9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ind w:left="37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Педагогические задачи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18"/>
                <w:szCs w:val="18"/>
              </w:rPr>
              <w:t>Варианты итоговых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18"/>
                <w:szCs w:val="18"/>
              </w:rPr>
              <w:t>мероприятий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3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74"/>
                <w:sz w:val="12"/>
                <w:szCs w:val="12"/>
              </w:rPr>
              <w:t>Сентябрь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7"/>
                <w:sz w:val="18"/>
                <w:szCs w:val="18"/>
              </w:rPr>
              <w:t>1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До свидания лето,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Обобщить знания детей о лете, развивать познавательный интерес к новому, неизвестному в окружающем мире,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Праздник «День знаний»»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68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здравствуй, детский</w:t>
            </w:r>
          </w:p>
        </w:tc>
        <w:tc>
          <w:tcPr>
            <w:tcW w:w="928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активность детей в познании мира, поощрять желание поделиться летними впечатлениями. Познакомить детей с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3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928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сад!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осенним праздником – «День знаний», формировать знание о школе, интерес к школе, познавательную мотивацию,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День знаний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закрепить  знания  детей  о  детском  саде,  как  ближнем  социальном  окружении,  развивать  доброжелательные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отношения между детьми, создавать положительное эмоциональное отношение к детскому саду.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754566" w:rsidRPr="00754566" w:rsidRDefault="00754566" w:rsidP="0075456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0"/>
        <w:gridCol w:w="1200"/>
        <w:gridCol w:w="2020"/>
        <w:gridCol w:w="9280"/>
        <w:gridCol w:w="2680"/>
        <w:gridCol w:w="30"/>
      </w:tblGrid>
      <w:tr w:rsidR="00754566" w:rsidRPr="00754566" w:rsidTr="00754566">
        <w:trPr>
          <w:trHeight w:val="21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Все о здоровье</w:t>
            </w:r>
          </w:p>
        </w:tc>
        <w:tc>
          <w:tcPr>
            <w:tcW w:w="9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Продолжать расширять представления детей о здоровом образе жизни. Развитие желания сохранять и укреплять свое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Досуг «Свое здоровье берегу,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(витамины, гигиена)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здоровье  (соблюдать  режим  дня,  гигиену,  правильно  питаться,  заниматься  спортом).  Рассказы  о  бактериях,  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сам себе помогу»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профилактике заболеваний, о пользе витаминов, о правилах безопасного общения с больными.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7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Овощи. Фрукты.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представления о фруктах, овощах и ягодах: культурное растение (его выращивает человек) или дикое,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 «Витамины из кладовой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Ягоды. Труд людей в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какой этот плод на вкус, на ощупь. Формировать представления о их пользе, о разнообразии различных блюд из них.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природы»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саду, огороде.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 представления  о  способах  ухода  за  фруктовыми  деревьями,  за  огородными  растениями,  ягодными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культурами.  Какую  пользу  он  приносит  людям,  животным.  Формировать  умение  устанавливать  причинно-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следственные связи между природными явлениями (сезон растительность – труд людей).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Золотая осень. Лес.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Продолжать расширять представления детей о времени года осень, осенних явлениях. Расширять представления об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Выставка детских работ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Грибы, ягоды.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отображении осени в произведениях искусства (поэтического, изобразительного и музыкального). Познакомить с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«Осенний вернисаж: Краски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правилами безопасного поведения на природе и воспитывать бережное отношение к природе.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осени»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представления о грибах, ягодах. Обучать узнавать и правильно называть грибы и ягоды, это культурное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растение  (его  выращивает  человек)  или  дикое,  какую  пользу  приносит  людям,  животным.  Формировать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представления о пользе грибов и ягод, о разнообразии различных блюд из них.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Путешествие в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Пополнять знания детей о хлебе, как одном из ценных продуктов и величайших богатств на земле; знания профессий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Изготовление книжки –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хлебную страну.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людей, выращивающих хлеб. Обогатить знания о том, как на столе появляется хлеб, какой путь он проходит, прежде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малышки «Откуда хлеб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чем его съедим. Закрепить знания пословиц и поговорок о хлебе. Активизация словаря: колос, рожь, пшеница,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пришел»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косить, элеватор, тракторист, комбайнер, мельник, пекарь. Развивать внимание, связную речь, память, активность.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Воспитывать бережное отношение к хлебу, уважение к труду людей.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Дом. Моя семья.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Продолжать формировать интерес к семье, членам семьи. Побуждать детей называть имя, отчество, фамилию членов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 «Генеологическое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семьи; рассказывать о членах семьи, о том, что они любят делать дома, чем заняты на работе,  как важен для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древо «Я и моя семья»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общества их труд. Какие ещё могут быть члены семьи, родственники.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Закреплять знание домашнего адреса. Воспитывать чуткое отношение к самым близким людям – членам семьи.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Октябрь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Привлекать детей к посильному участию в подготовке различных семейных праздников.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8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Мой город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Продолжать формировать представления детей о родном городе. Познакомить с некоторыми выдающимися людьми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Фотовыставка «Мои любимые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города  (ветераны,  поэты,  люди  ветераны  своей  профессии).  Познакомить  через  иллюстративный  материал  с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места»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архитектурой известных зданий Казани и их архитектурными деталями: колоннами, фронтоном, башнями, арками,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шпилями и др. Формировать умение различать здания разного назначения – жилые и общественные, представление 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том, что различия в архитектуре зависят от их назначения. Дать некоторые представления о работе архитекторов.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Воспитание любви к родному городу.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Моя республика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представления детей о Республике Татарстан: столица - город Казань, многонациональная республика;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Просмотр презентации «Моя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познакомить с государственной символикой (гербом, флагом, мелодией гимна, национальным костюмом. Рассказать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республика- Татарстан»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 национальных героях, прославивших Татарстан. Познакомить с некоторыми видами татарских народных блюд,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народными играми.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Воспитывать культуру поведения и культуру речи, интерес и уважение к народной культуре, народным традициям;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дружеские чувства дошкольников к другим народам и их культуре. Вызвать положительные эмоции от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увиденного, и услышанного.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Ноябрь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Моя страна. День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представления детей о родной стране, государственных праздниках. О том, как называется главный город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Праздник  народного  единства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народного единства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любой страны, что символизирует каждую страну (флаг, гимн, герб), что объединяет людей одной страны (язык,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(о  дружбе  и  друзьях,  дружат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культура и образ жизни – песни, танцы, праздники, любимые блюда, игры) и др., кто защищает свою страну и что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дети всей земли)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32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928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должны делать люди, чтобы жить хорошо.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7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928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1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754566" w:rsidRDefault="00754566" w:rsidP="0075456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0"/>
        <w:gridCol w:w="1200"/>
        <w:gridCol w:w="2020"/>
        <w:gridCol w:w="9280"/>
        <w:gridCol w:w="2680"/>
        <w:gridCol w:w="30"/>
      </w:tblGrid>
      <w:tr w:rsidR="00754566" w:rsidRPr="00754566" w:rsidTr="00754566">
        <w:trPr>
          <w:trHeight w:val="21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Домашние и дикие</w:t>
            </w:r>
          </w:p>
        </w:tc>
        <w:tc>
          <w:tcPr>
            <w:tcW w:w="9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Продолжать расширять представления о жизни домашних и диких животных, их месте обитания, называть, кто где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«Красная Книга» (создание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животные средней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живёт (север, юг, средняя полоса). Продолжать учить описывать внешний вид животных, называя все части тела 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книги из иллюстраций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полосы.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покров кожи, называть, чем питаются и как добывают пищу (травоядное, всеядное), как называется его дом, его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исчезающих видов диких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детеныши. Рассказать, какую пользу (или вред) приносят человеку, другим животным, растениям, и чем могут быть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животных)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опасны.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Домашние и дикие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знания детей о многообразии животного мира. Продолжать учить узнавать и правильно называть птиц.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 «Мы – друзья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птицы средней полосы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и систематизировать знания о птицах: домашняя или дикая, как подает голос, как называется ее дом,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зимующих птиц»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детеныши, чем питается, перелетная или зимующая, какую пользу (или вред) приносит человеку, другим птицам,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растениям. Совершенствовать умения выделять характерные особенности разных птиц. Изучать их особенности.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Воспитывать любовь к природе. Развивать интерес к наблюдению за птицами.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Животные и птицы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Дать представления о животных и птицах холодных и жарких стран (севера и юга). О том, какие части тела есть у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Путешествие по карте мира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жарких и холодных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животного/птицы,  как  называется  его  дом,  детеныши,  как  подает  голос,  чем  питается  (травоядное,  хищное,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стран.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всеядное),  какую  пользу  приносит  человеку,  другим  животным  и  птицам,  растениям.  Воспитывать  любовь  к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животному миру.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Зима. Признаки зимы.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Продолжать расширять знания детей о зиме как времени года,об особенностях зимней природы (холода, заморозки,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Вернисаж «Зимние узоры»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Зимние виды спорта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снегопады, сильные ветры), деятельности людей в городе, на селе; о безопасном поведении зимой.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представления детей о разнообразии зимних видов спорта. Углублять и закреплять названия зимних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видов  спорта  и  спортсменов, спортивных  принадлежностей,  видовое  понятие «спортивные  принадлежности,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инвентарь».Уточнить   представление   детей   о   зимних   играх-забавах;   расширять   словарь   за   счёт   имён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существительных (санки, лыжи, коньки, лыжники, фигурист, каток).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Одежда, обувь,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Пополнять знания о сезонной одежде, обуви, головных уборах: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Проект. «Путешествие в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головные уборы.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- какая одежда (верхняя или бельё), из каких частей состоит, кто носит (мужчины, женщины, дети), в какое время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прошлое. История одежды»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Национальный костюм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года ее носят, из какого материала изготовлена; люди каких профессий делают одежду (ткач ткет ткань, портной,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швея шьют одежду).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-  для  чего  служит  обувь/головные  уборы,  какую  обувь/головные  уборы  носят  в  разное  время  года  взрослые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(мужчины, женщины) и дети; в квартире (обувь), люди разных профессий; из какого материала их делают.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45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71"/>
                <w:sz w:val="15"/>
                <w:szCs w:val="15"/>
              </w:rPr>
              <w:t>Декабрь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Уточнять названия, дать классификацию. Учить объяснять, почему различается сезонная одежда. Привлекать детей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68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8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заботиться о своем здоровье, одеваться по сезону.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3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928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Знакомить с названиями, внешним видом национального костюма.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Безопасность.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Закреплять умение соблюдать правила пребывания в детском саду. Закреплять умение называть свою фамилию и имя;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 «О хороших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фамилию, имя и отчество родителей, домашний адрес. Закреплять знания о том, что в случае необходимости взрослые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манерах…» (безопасное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звонят по телефону «01» (при пожаре), «02» (вызов милиции), «03» («Скорая помощь»). Напоминать детям, что 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поведение людей в природе,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случае неосторожного обращения с огнем или электроприборами может произойти пожар. Рассмотреть и обсудить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этикет, хорошие манеры)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типичные опасные ситуации возможных контактов на улице с незнакомыми людьми. Познакомить с опасностью 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быту  (опасные  предметы,  травмы,  оказание  первой  помощи  и  др.).  На  примере  жизненных  ситуаций  научить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находить выход (применение полученных знаний в жизни). Дать первоначальное представление об опасности 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природе в различные времена года.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Новый год, елка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Продолжать знакомить с традициями празднования Нового года в России и других странах. Дать понятие «народная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Праздник «Новогодний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традиция»,   познакомить   с   правилами   безопасности   в   новогодние   праздники.   Привлекать   к   активному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карнавал»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разнообразному участию  в подготовке к празднику  и  его  проведении,  воспитывать  чувство  удовлетворения  от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участия  в  коллективной  предпраздничной  деятельности,  закладывать  основы  праздничной  культуры.  Вызвать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стремление поздравить близких с праздником, преподнести подарки, сделанные своими руками.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754566" w:rsidRDefault="00754566" w:rsidP="0075456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0"/>
        <w:gridCol w:w="1200"/>
        <w:gridCol w:w="2020"/>
        <w:gridCol w:w="9280"/>
        <w:gridCol w:w="2680"/>
        <w:gridCol w:w="30"/>
      </w:tblGrid>
      <w:tr w:rsidR="00754566" w:rsidRPr="00754566" w:rsidTr="00754566">
        <w:trPr>
          <w:trHeight w:val="21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Человек и его дела,</w:t>
            </w:r>
          </w:p>
        </w:tc>
        <w:tc>
          <w:tcPr>
            <w:tcW w:w="9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Расширение представлений о труде взрослых, о значении их труда для общества. Развитие интереса к различным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Театрализация стихотворения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профессии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профессиям, в частности, к профессиям родителей и месту их работы. Формировать умение называть профессии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«Кем быть?»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родителей и рассказывать о их деятельности. Формирование умение отражать в играх как впечатления от реальной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жизни (больница, школа, магазин, почта, парикмахерская), так и навеянные сказками, игрой воображения.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Театр, артисты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Расширение представлений детей о театре, театральных профессиях.Развивать эмоциональность и выразительность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 «Здравствуй сказка»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речи, артистические способности через театрализованную игру. Совершенствовать умения готовить необходимые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атрибуты и декорации для спектакля. Закреплять умения разыгрывать представления по знакомым литературным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произведениям, используя выразительные средства (интонацию, мимику, жесты). Поддерживать интерес детей к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театрализованной игре путем приобретения игровых умений и навыков, способность воспринимать художественный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образ, следить за развитием и взаимодействием персонажей. Воспитывать любовь к театру.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Народная игрушка.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Продолжать  знакомить  детей  с  народными  традициями  и  обычаями.  Расширение  представлений  об  искусстве,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 «Народная игрушка»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Народное искусство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традициях и обычаях народов Поволжья. Продолжение знакомства с народными песнями, плясками. Расширение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представлений  о  разнообразии  народного  искусства,  художественных  промыслов  (различные  виды  материалов,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разные  регионы  нашей  страны  и  мира).  Воспитание  интереса  к  искусству  родного  края;  любви  и  бережного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отношения к произведениям искусства.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Мебель, инструменты.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Продолжать обогащать представления детей о мире предметов. Рассказывать для чего и кем используется, например,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Выставка «Предметы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стол, гардероб, кровать, холодильник, телевизор и др.; о предметах, создающих комфорт (бра, картины, ковер и т.п.).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интерьера руками детей»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Учить сравнивать предметы (по назначению, цвету, форме, материалу). Рассказывать о том, что любая вещь создана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(мебель для кукольного домика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трудом многих людей. Обратить внимание детей на то, что они служат человеку, и он должен бережно к ним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оригами, бросовый материал)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относиться; закреплять представления о том, что предметы имеют разное назначение. Совершенствовать умение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описывать предметы по их признакам.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Книга - лучший друг.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понимания того, что из книг можно узнать много интересного. Приобщение детей к рассматриванию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Литературная викторина.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День родного языка.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рисунков  в  книгах  и  прочтению  книжек  малышек.  Познакомить  с  детскими  писателями  и  их  творчеством.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Конкурс чтецов.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бережное отношение к книгам. (Лечить книги) познакомиться с правилами обращения с книгами.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Обогащать  представления  о  празднике  День  родного  языка  «Туган  тел  көне»  (дате,  истории,  традициях)  (21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февраля).  Продолжать  знакомить  с  биографией  и  творчеством  М.Джалиля.  Продолжать  знакомить  с  его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произведениями. (15 февраля день рождения М.Джалиля)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03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0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Защитники Отечества</w:t>
            </w:r>
          </w:p>
        </w:tc>
        <w:tc>
          <w:tcPr>
            <w:tcW w:w="928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Продолжать расширять представление детей о Российской армии и защитниках отчества. Познакомить с традициями</w:t>
            </w: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Спортивно-муз. развлечение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93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0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28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праздника. Познакомить с разными родами войск (пехота, морские, воздушные, танковые войска) и видами боевой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«Защитники Отечества»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техники  (танк,  самолёт,  пушки,  военные крейсеры).  Продолжать  знакомство  с  военными  профессиями  (солдат,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танкист, лётчик, моряк, пограничник, десантник и др.). Рассказать о трудной, но почётной обязанности защищать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Родину, охранять её спокойствие и безопасность.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Посуда. Бытовая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Обогащение  представлений  детей  о мире  предметов.  Какая бывает  посуда,  для чего  служит  (чайная, столовая,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Викторина по теме «Посуда»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техника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кухонная),  из  каких  частей  состоит,  например,  чайник,  сковорода,  чашка,  из  какого  материала  может  быть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изготовлена. Рассказы о предметах, облегчающих труд человека в быту (кофемолка, миксер, мясорубка, пылесос 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т.д.). Рассказы об источниках опасности в быту (электроприборы, газовая плита, утюг и т.д.). Закрепление навыков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безопасного пользования бытовыми предметами.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Пришла весна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Продолжать формирование у детей обобщённых представлений у детей о весне как времени года и его характерных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Вернисаж «Весна стучится в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признаках наступления (весенние изменения в природе - тает снег, разливаются реки, прилетают птицы, травка 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окна»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7"/>
                <w:sz w:val="18"/>
                <w:szCs w:val="18"/>
              </w:rPr>
              <w:t>Март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цветы быстрее появляются на солнечной стороне, чем в тени). Рассказать о связи между явлениями живой и неживой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природы  и  сезонными  видами  труда.  Расширять  представления  о  сезонных  изменениях  (изменения  в  погоде,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04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928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растения весной, поведение зверей и птиц). Расширять представления о приспособленности растений к изменениям 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03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28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природе,  о  связи  между  явлениями  живой  и  неживой  природы  и  сезонными  видами  труда.  Формировать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представления о работах, проводимых весной в саду и огороде. Приучать к труду через посадку рассады, лука,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754566" w:rsidRDefault="00754566" w:rsidP="0075456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587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0"/>
        <w:gridCol w:w="380"/>
        <w:gridCol w:w="1200"/>
        <w:gridCol w:w="2020"/>
        <w:gridCol w:w="9280"/>
        <w:gridCol w:w="2680"/>
        <w:gridCol w:w="30"/>
      </w:tblGrid>
      <w:tr w:rsidR="00754566" w:rsidRPr="00754566" w:rsidTr="00754566">
        <w:trPr>
          <w:trHeight w:val="216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укропа.</w:t>
            </w:r>
          </w:p>
        </w:tc>
        <w:tc>
          <w:tcPr>
            <w:tcW w:w="2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Международный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Организовывать все виды деятельности (игровой, коммуникативной, трудовой, познавательно исследовательской,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Весенний праздник «Мама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женский день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продуктивной,  музыкально-художественной,  чтения)  вокруг  темы  семьи,  любви  к  маме,  бабушке.  Воспитывать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лишь одна бывает»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уважение к воспитателям. Расширять гендерные представления, воспитывать у мальчиков представление о том, что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мужчины должны внимательно и уважительно относиться к женщинам. Привлекать детей к изготовлению подарков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маме, бабушке, воспитателям. Воспитывать бережное и чуткое отношение к самым близким людям, потребность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радовать близких добрыми делами.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2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Что было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Дать первичные представления об истории цивилизации: об образе жизни человека в древности («дома, машины,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 «Путешествие в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до….(история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электричество были не всегда», «древние люди жили в пещерах, затем научились добывать огонь, строить хижины 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прошлое»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цивилизации)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т.п.); о развитии труда человека (об охоте, земледелии, скотоводстве как наиболее древнем труде и пр.) Воспитание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ценностного отношения к труду человека.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Что было до…. (в мире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Дать первичные представления о техническом прогрессе: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Выставка рисунков «Умные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технике)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-усовершенствование  средств  передвижения  от  лодок  и  пирог  до  современных  кораблей;  о  воздушном,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машины»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железнодорожном, современном городском транспорте, космических кораблях и др.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- изменение условий быта человека: о водопроводе, электричестве, отоплении, бытовых электронных приборах и пр.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-  развитие  средств  коммуникации:  о  письменности  и  книгопечатании;  почте,  телеграфе,  телефоне;  радио,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телевидении, компьютерах.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Обратить  внимание  детей  на  то,  что  вещи  служат  человеку,  к ним  нужно  бережно относиться;  акцентировать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внимание  детей  на  то,  что  именно  человек  создал технику,  он  её  совершенствует  и  преобразует.  Раскрыть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значимость ее использования для ускорения получения результата, улучшения качества, облегчения труда человека.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Неделя здоровья.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Продолжать знакомить с названиями частей тела, их ролью в жизни человека и о том, как за ними ухаживать.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День здоровья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Продукты питания.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Продолжать  знакомить  с  органами  чувств  (глаза,  рот,  нос,  уши)  и  формирование  представления  о  их  роли  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организме и о том, как их беречь и ухаживать за ними. Продолжать формировать представление о полезной 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вредной пище; об овощах и фруктах, молочных продуктах полезных для здоровья человека. Дать понятие режим дня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 дать первичные навыки составления своего режима дня. Развитие желания сохранять и укреплять свое здоровье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19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(соблюдать режим дня, гигиену, правильно питаться, заниматься спортом).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5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6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Полеты в космос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Дать представление: о космосе, космическом пространстве, о ближайшей звезде-Солнце, о планетах Солнечной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Развлечение «Мечтают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280" w:type="dxa"/>
            <w:vMerge w:val="restart"/>
            <w:tcBorders>
              <w:lef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Апрель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системы, о спутнике Земли - Луне. Воспитывать уважение к трудной и опасной профессии космонавта. Учить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мальчишки взлететь на луну»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280" w:type="dxa"/>
            <w:vMerge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фантазировать и мечтать.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"/>
        </w:trPr>
        <w:tc>
          <w:tcPr>
            <w:tcW w:w="280" w:type="dxa"/>
            <w:vMerge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8"/>
        </w:trPr>
        <w:tc>
          <w:tcPr>
            <w:tcW w:w="280" w:type="dxa"/>
            <w:vMerge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Я в мире человек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  доступной  и  привлекательной  форме  формировать  представления  детей  о  своих  правах  и  обязанностях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Выставка рисунков «Право на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54"/>
        </w:trPr>
        <w:tc>
          <w:tcPr>
            <w:tcW w:w="280" w:type="dxa"/>
            <w:vMerge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(правовое воспитание)</w:t>
            </w:r>
          </w:p>
        </w:tc>
        <w:tc>
          <w:tcPr>
            <w:tcW w:w="928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(«Декларация прав человека», «Конвенция о правах ребенка»): право на имя и гражданство, на воспитание в семье,</w:t>
            </w: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Детство»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52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28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на досуг и отдых, на образование, медицинское обслуживание и др. Развивать у детей чувство ответственности: за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другого человека, живое существо, за начатое дело, за данное слово. Формировать у детей представления о правах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через литературные произведения. Воспитывать у детей чувство собственного достоинства, осознания своих прав 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свобод, умение отстаивать собственное мнение.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Насекомые.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знания детей о насекомых, земноводных, пресмыкающихся и рыбах. О том, где живет, называя среду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Викторина «Насекомые,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Земноводные.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обитания (водное, земноводное, сухопутное), есть ли у него дом, как он называется; какие части тела есть у него, чем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земноводные,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Пресмыкающиеся.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оно питается, как развивается, какую пользу (или вред) приносит человеку, окружающему миру.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пресмыкающиеся, рыбы»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Рыбы.</w:t>
            </w: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День победы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 знания  о  героях  Великой  Отечественной  войны,  о  победе  нашей  страны  в  войне.  Знакомить  с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Концерт, посвященный Дню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памятниками героям Великой Отечественной войны. Воспитывать детей в духе патриотизма, любви к Родине.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Победы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Транспорт, ПДД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Продолжать знакомить с различными видами наземных транспортных средств и рассказать об их истории развития.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Спортивно-музыкальное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63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8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928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Познакомить  с  различными  видами  водных  транспортных  средств  и  рассказать  об  их  истории  развития.</w:t>
            </w: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развлечение «Друзья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44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9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Познакомить  с  различными  видами  воздушных  транспортных  средств  и  рассказать  об  их  истории  развития.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светофора»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gridAfter w:val="1"/>
          <w:wAfter w:w="30" w:type="dxa"/>
          <w:trHeight w:val="216"/>
        </w:trPr>
        <w:tc>
          <w:tcPr>
            <w:tcW w:w="6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Познакомить с подводными и подземными видами транспорта. Формировать умение обобщать и классифицировать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566" w:rsidRPr="00754566" w:rsidTr="00754566">
        <w:trPr>
          <w:gridAfter w:val="1"/>
          <w:wAfter w:w="30" w:type="dxa"/>
          <w:trHeight w:val="206"/>
        </w:trPr>
        <w:tc>
          <w:tcPr>
            <w:tcW w:w="6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окружающие нас виды транспорта. Совершенствовать знания о дорожных знаках и их назначении. Закреплять знания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754566" w:rsidRPr="00754566" w:rsidTr="00754566">
        <w:trPr>
          <w:gridAfter w:val="1"/>
          <w:wAfter w:w="30" w:type="dxa"/>
          <w:trHeight w:val="208"/>
        </w:trPr>
        <w:tc>
          <w:tcPr>
            <w:tcW w:w="6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 правилах поведения на дорогах и улицах. Воспитывать культуру поведения на улице и в транспорте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566" w:rsidRPr="00754566" w:rsidTr="00754566">
        <w:trPr>
          <w:gridAfter w:val="1"/>
          <w:wAfter w:w="30" w:type="dxa"/>
          <w:trHeight w:val="197"/>
        </w:trPr>
        <w:tc>
          <w:tcPr>
            <w:tcW w:w="6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Деревья, кусты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Продолжать формировать обобщающие понятия «деревья, кусты», различать их, называть это культурное растение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Выставка рисунков «Деревья</w:t>
            </w:r>
          </w:p>
        </w:tc>
      </w:tr>
      <w:tr w:rsidR="00754566" w:rsidRPr="00754566" w:rsidTr="00754566">
        <w:trPr>
          <w:gridAfter w:val="1"/>
          <w:wAfter w:w="30" w:type="dxa"/>
          <w:trHeight w:val="206"/>
        </w:trPr>
        <w:tc>
          <w:tcPr>
            <w:tcW w:w="6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или дикорастущее, где растет, в каком лесу, хвойное или лиственное, его части, есть ли цветки, плоды, какие они,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расцвели»</w:t>
            </w:r>
          </w:p>
        </w:tc>
      </w:tr>
      <w:tr w:rsidR="00754566" w:rsidRPr="00754566" w:rsidTr="00754566">
        <w:trPr>
          <w:gridAfter w:val="1"/>
          <w:wAfter w:w="30" w:type="dxa"/>
          <w:trHeight w:val="206"/>
        </w:trPr>
        <w:tc>
          <w:tcPr>
            <w:tcW w:w="6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что из него делают люди, какую пользу дерево/куст приносит животным, птицам, растениям, что или кто может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754566" w:rsidRPr="00754566" w:rsidTr="00754566">
        <w:trPr>
          <w:gridAfter w:val="1"/>
          <w:wAfter w:w="30" w:type="dxa"/>
          <w:trHeight w:val="206"/>
        </w:trPr>
        <w:tc>
          <w:tcPr>
            <w:tcW w:w="6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нанести вред деревьям и кустам.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754566" w:rsidRPr="00754566" w:rsidTr="00754566">
        <w:trPr>
          <w:gridAfter w:val="1"/>
          <w:wAfter w:w="30" w:type="dxa"/>
          <w:trHeight w:val="101"/>
        </w:trPr>
        <w:tc>
          <w:tcPr>
            <w:tcW w:w="6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754566" w:rsidRPr="00754566" w:rsidTr="00754566">
        <w:trPr>
          <w:gridAfter w:val="1"/>
          <w:wAfter w:w="30" w:type="dxa"/>
          <w:trHeight w:val="196"/>
        </w:trPr>
        <w:tc>
          <w:tcPr>
            <w:tcW w:w="6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Цветы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Обобщать знания детей о цветах: его название, это садовый, лесной полевой или комнатный цветок, это культурное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Выставка рисунков</w:t>
            </w:r>
          </w:p>
        </w:tc>
      </w:tr>
      <w:tr w:rsidR="00754566" w:rsidRPr="00754566" w:rsidTr="00754566">
        <w:trPr>
          <w:gridAfter w:val="1"/>
          <w:wAfter w:w="30" w:type="dxa"/>
          <w:trHeight w:val="206"/>
        </w:trPr>
        <w:tc>
          <w:tcPr>
            <w:tcW w:w="6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(выращивает человек) или дикорастущее растение, его части, какую пользу приносят людям, животным.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«Первоцветы»</w:t>
            </w:r>
          </w:p>
        </w:tc>
      </w:tr>
      <w:tr w:rsidR="00754566" w:rsidRPr="00754566" w:rsidTr="00754566">
        <w:trPr>
          <w:gridAfter w:val="1"/>
          <w:wAfter w:w="30" w:type="dxa"/>
          <w:trHeight w:val="82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</w:tbl>
    <w:p w:rsidR="00754566" w:rsidRPr="00754566" w:rsidRDefault="00754566" w:rsidP="00754566">
      <w:pPr>
        <w:spacing w:after="0" w:line="240" w:lineRule="auto"/>
        <w:ind w:right="-79"/>
        <w:jc w:val="center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Комплексно-тематическое планирование</w:t>
      </w:r>
    </w:p>
    <w:p w:rsidR="00754566" w:rsidRPr="00754566" w:rsidRDefault="00754566" w:rsidP="00754566">
      <w:pPr>
        <w:spacing w:after="0" w:line="240" w:lineRule="auto"/>
        <w:ind w:right="-79"/>
        <w:jc w:val="center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подготовительной группе</w:t>
      </w:r>
    </w:p>
    <w:tbl>
      <w:tblPr>
        <w:tblW w:w="158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"/>
        <w:gridCol w:w="540"/>
        <w:gridCol w:w="90"/>
        <w:gridCol w:w="1140"/>
        <w:gridCol w:w="450"/>
        <w:gridCol w:w="1530"/>
        <w:gridCol w:w="550"/>
        <w:gridCol w:w="700"/>
        <w:gridCol w:w="1260"/>
        <w:gridCol w:w="2360"/>
        <w:gridCol w:w="3640"/>
        <w:gridCol w:w="890"/>
        <w:gridCol w:w="1080"/>
        <w:gridCol w:w="320"/>
        <w:gridCol w:w="60"/>
        <w:gridCol w:w="1130"/>
        <w:gridCol w:w="80"/>
        <w:gridCol w:w="20"/>
        <w:gridCol w:w="10"/>
        <w:gridCol w:w="30"/>
      </w:tblGrid>
      <w:tr w:rsidR="00754566" w:rsidRPr="00754566" w:rsidTr="006A3B8B">
        <w:trPr>
          <w:trHeight w:val="198"/>
        </w:trPr>
        <w:tc>
          <w:tcPr>
            <w:tcW w:w="64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7"/>
                <w:sz w:val="18"/>
                <w:szCs w:val="18"/>
              </w:rPr>
              <w:t>Неделя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ind w:left="4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Тема недели</w:t>
            </w:r>
          </w:p>
        </w:tc>
        <w:tc>
          <w:tcPr>
            <w:tcW w:w="940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ind w:left="37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Педагогические задачи</w:t>
            </w:r>
          </w:p>
        </w:tc>
        <w:tc>
          <w:tcPr>
            <w:tcW w:w="270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18"/>
                <w:szCs w:val="18"/>
              </w:rPr>
              <w:t>Варианты итоговых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6A3B8B">
        <w:trPr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18"/>
                <w:szCs w:val="18"/>
              </w:rPr>
              <w:t>мероприятий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6A3B8B">
        <w:trPr>
          <w:trHeight w:val="39"/>
        </w:trPr>
        <w:tc>
          <w:tcPr>
            <w:tcW w:w="6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7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6A3B8B">
        <w:trPr>
          <w:trHeight w:val="19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День знаний. Скоро в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эмоционально положительное отношение к школе, интерес к школьному обучению и активное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color w:val="404040"/>
                <w:sz w:val="18"/>
                <w:szCs w:val="18"/>
              </w:rPr>
              <w:t>Праздник «День знаний»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школу.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стремление к будущей социально-личностной позиции школьника.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познавательного интереса, интереса к школе, к книгам. Закрепление знаний детей о школе, о том, зачем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6A3B8B">
        <w:trPr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нужно учиться, кто и чему учит в школе, о школьных принадлежностях и т. д. Формирование представлений о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6A3B8B">
        <w:trPr>
          <w:trHeight w:val="207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профессии учителя и «профессии» ученика, положительного отношения к этим видам деятельности.</w:t>
            </w:r>
          </w:p>
        </w:tc>
        <w:tc>
          <w:tcPr>
            <w:tcW w:w="27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6A3B8B">
        <w:trPr>
          <w:trHeight w:val="19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Все о здоровье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Закрепление представлений детей о здоровом образе жизни. Развитие желания сохранять и укреплять свое здоровье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Досуг  «Свое  здоровье  берегу,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6A3B8B">
        <w:trPr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(витамины, гигиена).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(соблюдать режим дня, гигиену, правильно питаться, заниматься спортом). Рассказы о бактериях, о профилактике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сам себе помогу»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6A3B8B">
        <w:trPr>
          <w:trHeight w:val="207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 хороших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заболеваний, о пользе витаминов, о правилах безопасного общения с больными.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6A3B8B">
        <w:trPr>
          <w:trHeight w:val="206"/>
        </w:trPr>
        <w:tc>
          <w:tcPr>
            <w:tcW w:w="64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68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72"/>
                <w:sz w:val="13"/>
                <w:szCs w:val="13"/>
              </w:rPr>
              <w:t>Сентябрь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привычках.</w:t>
            </w: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6A3B8B">
        <w:trPr>
          <w:trHeight w:val="160"/>
        </w:trPr>
        <w:tc>
          <w:tcPr>
            <w:tcW w:w="64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1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Овощи. Фрукты.</w:t>
            </w:r>
          </w:p>
        </w:tc>
        <w:tc>
          <w:tcPr>
            <w:tcW w:w="940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Закреплять представления о фруктах, овощах и ягодах: культурное растение (его выращивает человек) или дикое,</w:t>
            </w:r>
          </w:p>
        </w:tc>
        <w:tc>
          <w:tcPr>
            <w:tcW w:w="270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 «Витамины из кладовой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6A3B8B">
        <w:trPr>
          <w:trHeight w:val="38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94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70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Ягоды. Труд людей в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какой этот плод на вкус, на ощупь. Формировать представления о их пользе, о разнообразии различных блюд из них.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природы»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саду, огороде.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 представления  о  способах  ухода  за  фруктовыми  деревьями,  за  огородными  растениями,  ягодными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культурами.  Какую  пользу  он  приносит  людям,  животным.  Формировать  умение  устанавливать  причинно-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6A3B8B">
        <w:trPr>
          <w:trHeight w:val="208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следственные связи между природными явлениями (сезон растительность – труд людей).</w:t>
            </w:r>
          </w:p>
        </w:tc>
        <w:tc>
          <w:tcPr>
            <w:tcW w:w="27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6A3B8B">
        <w:trPr>
          <w:trHeight w:val="197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Золотая осень. Лес.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Закреплять представления детей о времени года осень, осенних явлениях. Расширять представления об отображении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Выставка детских работ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Грибы, ягоды.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осени  в  произведениях  искусства  (поэтического,  изобразительного  и  музыкального).  Познакомить  с  правилами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«Осенний вернисаж: Краски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безопасного поведения на природе и воспитывать бережное отношение к природе.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осени»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6A3B8B">
        <w:trPr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Закреплять знания о сезонных изменениях в лесу. Расширять представления о грибах, ягодах. Обучать узнавать и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правильно называть грибы и ягоды, это культурное растение (его выращивает человек) или дикое, какую пользу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6A3B8B">
        <w:trPr>
          <w:trHeight w:val="207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приносит людям, животным. Формировать представления о разнообразии различных блюд из них. Закреплять знания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6A3B8B">
        <w:trPr>
          <w:trHeight w:val="208"/>
        </w:trPr>
        <w:tc>
          <w:tcPr>
            <w:tcW w:w="6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 способах сбора, хранения и приготовления грибов и ягод.</w:t>
            </w:r>
          </w:p>
        </w:tc>
        <w:tc>
          <w:tcPr>
            <w:tcW w:w="27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6A3B8B">
        <w:trPr>
          <w:trHeight w:val="197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color w:val="262626"/>
                <w:sz w:val="18"/>
                <w:szCs w:val="18"/>
              </w:rPr>
              <w:t>Путешествие в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Закреплять у детей представление о ценности хлеба. Обогатить познавательный опыт детей. Сформировать систему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Изготовление книжки –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6A3B8B">
        <w:trPr>
          <w:trHeight w:val="206"/>
        </w:trPr>
        <w:tc>
          <w:tcPr>
            <w:tcW w:w="64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76"/>
                <w:sz w:val="8"/>
                <w:szCs w:val="8"/>
              </w:rPr>
              <w:t>Октябрь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color w:val="262626"/>
                <w:sz w:val="18"/>
                <w:szCs w:val="18"/>
              </w:rPr>
              <w:t>хлебную страну</w:t>
            </w:r>
            <w:r w:rsidRPr="0075456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.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знаний  детей  о  производстве  хлеба.  Расширять  представление  о  процессе  выращивания  и  изготовления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малышки «Откуда хлеб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6A3B8B">
        <w:trPr>
          <w:trHeight w:val="16"/>
        </w:trPr>
        <w:tc>
          <w:tcPr>
            <w:tcW w:w="64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"/>
                <w:szCs w:val="1"/>
              </w:rPr>
              <w:t>села  и  города.  Воспитывать  уважение  к  труду  взрослых  (хлеборобов,  пекарей,  водителей  и  других),  бережное</w:t>
            </w:r>
          </w:p>
        </w:tc>
        <w:tc>
          <w:tcPr>
            <w:tcW w:w="270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пришел»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6A3B8B">
        <w:trPr>
          <w:trHeight w:val="197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хлебобулочных  изделий,  их  разнообразии.  Развивать  умение  составлять  рассказ  с  помощью  схемы-модели.</w:t>
            </w:r>
          </w:p>
        </w:tc>
        <w:tc>
          <w:tcPr>
            <w:tcW w:w="270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6A3B8B">
        <w:trPr>
          <w:trHeight w:val="200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представления о труде хлебороба, сельскохозяйственной технике, облегчающей его труд, о взаимосвязи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6A3B8B">
        <w:trPr>
          <w:trHeight w:val="415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отношение к хлебу.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6A3B8B">
        <w:trPr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16"/>
        </w:trPr>
        <w:tc>
          <w:tcPr>
            <w:tcW w:w="64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Дом. Моя семья.</w:t>
            </w:r>
          </w:p>
        </w:tc>
        <w:tc>
          <w:tcPr>
            <w:tcW w:w="940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Закреплять  знания детей о самих себе, о своей семье, о том, где работают родители, как важен для общества их труд.</w:t>
            </w:r>
          </w:p>
        </w:tc>
        <w:tc>
          <w:tcPr>
            <w:tcW w:w="270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 «Герб моей семьи.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Закреплять знание домашнего адреса, имен и отчества родителей,  дедушек, бабушек, их профессий. Расширение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Генеологическое древо «Я и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представлений  детей  об  истории  семьи  в  контексте  истории  родной  страны  (роль  каждого  поколения  в  разные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моя семья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периоды истории страны). Рассказы детям о наградах дедушек, бабушек, родителей. Составление генеологического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7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дерева.</w:t>
            </w:r>
          </w:p>
        </w:tc>
        <w:tc>
          <w:tcPr>
            <w:tcW w:w="27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19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Мой город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Продолжение знакомства с достопримечательностями города, в котором живут дети. Воспитание любви к «малой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Фотовыставка «Мои любимые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Родине», гордости за достижения своей страны. Формировать умение различать здания разного назначения – жилые и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места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общественные,  представление  о  том,  что  различия  в  архитектуре  зависят  от  их  назначения.  Дать  некоторые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представления  о  работе  архитекторов.  Познакомить  через  иллюстративный  материал  с  архитектурой  известных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зданий Казани и их архитектурными деталями: колоннами, фронтоном, башнями, арками, шпилями и др. Продолжать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развивать аналитико-синтетические способности детей, умение оценивать результаты своей работы в соответствии с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10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поставленными в начале занятия задачами.</w:t>
            </w:r>
          </w:p>
        </w:tc>
        <w:tc>
          <w:tcPr>
            <w:tcW w:w="27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19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Моя республика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Обогащать  представления  детей  о  Республике  Татарстан,  как  многонациональной  республике;  уточнить  знания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Просмотр презентации «Моя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государственной символики (герб, флаг, мелодия гимна, национальный костюм). Рассказать о национальных героях,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республика- Татарстан»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прославивших Татарстан. Расширять знания некоторых видов татарских народных блюд, народных игр.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Воспитывать культуру поведения и культуру речи, интерес и уважение к народной культуре, народным традициям;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дружеские чувства дошкольников к другим народам и их культуре. Вызвать положительные эмоции от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8"/>
        </w:trPr>
        <w:tc>
          <w:tcPr>
            <w:tcW w:w="6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увиденного, и услышанного.</w:t>
            </w:r>
          </w:p>
        </w:tc>
        <w:tc>
          <w:tcPr>
            <w:tcW w:w="27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197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7" w:lineRule="exact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Моя страна. День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Рассказы детям о том, что Земля - наш общий дом, на Земле много разных стран, важно жить в мире со всеми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color w:val="262626"/>
                <w:sz w:val="18"/>
                <w:szCs w:val="18"/>
              </w:rPr>
              <w:t>Праздник народного единства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народного единства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народами,  знать  и  уважать  их  культуру,  обычаи  и  традиции.  Расширять  представления  детей  о  родной  стране,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color w:val="262626"/>
                <w:sz w:val="18"/>
                <w:szCs w:val="18"/>
              </w:rPr>
              <w:t>(о дружбе и друзьях, дружат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государственных праздниках. О том, как называется главный город любой страны, что символизирует каждую страну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color w:val="262626"/>
                <w:sz w:val="18"/>
                <w:szCs w:val="18"/>
              </w:rPr>
              <w:t>дети всей земли).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(флаг, гимн, герб), что объединяет людей одной страны (язык, культура и образ жизни – песни, танцы, праздники,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любимые блюда, игры) и др., кто защищает свою страну и что должны делать люди, чтобы жить хорошо. Воспитывать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7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уважение к людям разных национальностей и их обычаях.</w:t>
            </w:r>
          </w:p>
        </w:tc>
        <w:tc>
          <w:tcPr>
            <w:tcW w:w="27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19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Домашние и дикие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Закреплять представления о жизни домашних и диких животных, их месте обитания, называть, кто где живёт (север,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«Красная Книга» (создание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животные средней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юг, средняя полоса). Закреплять умение описывать внешний вид животных, называя все части тела и покров кожи,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книги из иллюстраций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полосы.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называть,  чем  питаются  и  как  добывают  пищу  (травоядное,  всеядное),  как  называется  его  дом,  его  детеныши.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исчезающих видов диких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7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Рассказать, какую пользу (или вред) приносят человеку, другим животным, растениям, и чем могут быть опасны.</w:t>
            </w:r>
          </w:p>
        </w:tc>
        <w:tc>
          <w:tcPr>
            <w:tcW w:w="27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животных)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196"/>
        </w:trPr>
        <w:tc>
          <w:tcPr>
            <w:tcW w:w="64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Ноябрь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Домашние и дикие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знания детей о многообразии животного мира. Продолжать учить узнавать и правильно называть птиц.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 «Мы – друзья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9"/>
        </w:trPr>
        <w:tc>
          <w:tcPr>
            <w:tcW w:w="64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птицы средней полосы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и систематизировать знания о птицах: домашняя или дикая, как подает голос, как называется ее дом,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зимующих птиц»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19"/>
        </w:trPr>
        <w:tc>
          <w:tcPr>
            <w:tcW w:w="64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детеныши, чем питается, перелетная или зимующая, какую пользу (или вред) приносит человеку, другим птицам,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197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растениям.  Совершенствовать  умения выделять  характерные  особенности  разных птиц. Изучать  их особенности.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4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0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Воспитывать любовь к природе. Развивать интерес к наблюдению за птицами.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89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7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198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8" w:lineRule="exact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Животные и птицы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Систематизировать знания о диких животных, птицах, их месте обитания, называть, кто где живёт (север и юг). О том,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color w:val="262626"/>
                <w:sz w:val="18"/>
                <w:szCs w:val="18"/>
              </w:rPr>
              <w:t>«Путешествие вокруг света»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жарких и холодных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какие  части  тела  есть  у  животного/птицы,  как  называется  его  дом,  детеныши,  как  подает  голос,  чем  питается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color w:val="262626"/>
                <w:sz w:val="18"/>
                <w:szCs w:val="18"/>
              </w:rPr>
              <w:t>«(едем, плывем, летим)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7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стран.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(травоядное, хищное, всеядное), какую пользу приносит человеку, другим животным и птицам, растениям, и чем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могут быть опасны. Рассказать, что в Антарктиде обитают тюлени, морские леопарды, пингвины, моржи. Познакомить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 самым жарким континентом – Африкой: с климатическими условиями,с животными: верблюд, антилопа, леопард,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лама и т. д. Развивать любознательность и стремление изучать природу и живых обитателей Земли. Продолжать учить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сравнивать и устанавливать причинно-следственные связи, делать обобщения.   Воспитывать любовь к животному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7"/>
        </w:trPr>
        <w:tc>
          <w:tcPr>
            <w:tcW w:w="6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миру.</w:t>
            </w:r>
          </w:p>
        </w:tc>
        <w:tc>
          <w:tcPr>
            <w:tcW w:w="27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198"/>
        </w:trPr>
        <w:tc>
          <w:tcPr>
            <w:tcW w:w="64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367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72"/>
                <w:sz w:val="14"/>
                <w:szCs w:val="14"/>
              </w:rPr>
              <w:t>Декабрь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8" w:lineRule="exact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Зима. Признаки зимы.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Закрепление знаний об особенностях зимней природы (холода, заморозки, снегопады, сильные ветры), деятельности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color w:val="262626"/>
                <w:sz w:val="18"/>
                <w:szCs w:val="18"/>
              </w:rPr>
              <w:t>Вернисаж «Зимние узоры»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Зимние виды спорта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людей  в  городе,  на  селе;  о  безопасном  поведении  зимой.  Формирование  исследовательского  и  познавательного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82"/>
        </w:trPr>
        <w:tc>
          <w:tcPr>
            <w:tcW w:w="64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940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интереса через экспериментирование с водой и льдом. Продолжение знакомства с природой Арктики и Антарктики.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126"/>
        </w:trPr>
        <w:tc>
          <w:tcPr>
            <w:tcW w:w="6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400" w:type="dxa"/>
            <w:gridSpan w:val="6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16"/>
        </w:trPr>
        <w:tc>
          <w:tcPr>
            <w:tcW w:w="64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представлений об особенностях зимы в разных широтах и в разных полушариях Земли.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gridSpan w:val="2"/>
            <w:tcBorders>
              <w:top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представления детей о разнообразии зимних видов спорта. Углублять и закреплять названия зимних видов</w:t>
            </w:r>
          </w:p>
        </w:tc>
        <w:tc>
          <w:tcPr>
            <w:tcW w:w="10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8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спорта и спортсменов, спортивных принадлежностей, видовое понятие «спортивные принадлежности, инвентарь».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197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7" w:lineRule="exact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Одежда, обувь,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Закрепить обобщающие понятия «Одежда, обувь, головные уборы». Закреплять знания о сезонной одежде, обуви,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Проект. «Путешествие в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головные уборы.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головных уборах: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прошлое. История одежды»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Национальный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- какая одежда (верхняя или бельё), из каких частей состоит, кто носит (мужчины, женщины, дети), в какое время года</w:t>
            </w:r>
          </w:p>
        </w:tc>
        <w:tc>
          <w:tcPr>
            <w:tcW w:w="10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костюм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ее носят, из какого материала изготовлена; люди каких профессий делают одежду (ткач ткет ткань, портной, швея</w:t>
            </w:r>
          </w:p>
        </w:tc>
        <w:tc>
          <w:tcPr>
            <w:tcW w:w="10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шьют одежду).</w:t>
            </w:r>
          </w:p>
        </w:tc>
        <w:tc>
          <w:tcPr>
            <w:tcW w:w="10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- для чего служит обувь/головные уборы, какую обувь/головные уборы носят в разное время года взрослые (мужчины,</w:t>
            </w:r>
          </w:p>
        </w:tc>
        <w:tc>
          <w:tcPr>
            <w:tcW w:w="10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женщины) и дети; в квартире (обувь), люди разных профессий; из какого материала их делают.</w:t>
            </w:r>
          </w:p>
        </w:tc>
        <w:tc>
          <w:tcPr>
            <w:tcW w:w="10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Продолжать  формировать  умение  дифференцировать  виды  одежды  по  временам  года.  Учить  объяснять,  почему</w:t>
            </w:r>
          </w:p>
        </w:tc>
        <w:tc>
          <w:tcPr>
            <w:tcW w:w="10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различается сезонная одежда. Привлекать детей заботиться о своем здоровье, одеваться по сезону.</w:t>
            </w:r>
          </w:p>
        </w:tc>
        <w:tc>
          <w:tcPr>
            <w:tcW w:w="10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7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Знакомить с названиями, внешним видом национального костюма.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19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Безопасность.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Закрепление у детей навыков поведения в ситуациях «Один дома», «Потерялся», «Заблудился» и др. Расширение</w:t>
            </w:r>
          </w:p>
        </w:tc>
        <w:tc>
          <w:tcPr>
            <w:tcW w:w="1080" w:type="dxa"/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</w:t>
            </w:r>
          </w:p>
        </w:tc>
        <w:tc>
          <w:tcPr>
            <w:tcW w:w="380" w:type="dxa"/>
            <w:gridSpan w:val="2"/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«О</w:t>
            </w: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хороших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знаний о работе МЧС; безопасности в сети интернет. Уточнение знаний о работе пожарных, правила поведения при</w:t>
            </w:r>
          </w:p>
        </w:tc>
        <w:tc>
          <w:tcPr>
            <w:tcW w:w="10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манерах…»</w:t>
            </w:r>
          </w:p>
        </w:tc>
        <w:tc>
          <w:tcPr>
            <w:tcW w:w="38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(безопасное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пожаре. Формирование у детей понимания необходимости соблюдать меры предосторожности и умения оценивать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поведение  людей  в  природе,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15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свои возможности по преодолению опасности.</w:t>
            </w:r>
          </w:p>
        </w:tc>
        <w:tc>
          <w:tcPr>
            <w:tcW w:w="27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этикет, хорошие манеры)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7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Новый год, елка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эмоционально-положительное отношение к предстоящему празднику, привлечь детей к активному и</w:t>
            </w:r>
          </w:p>
        </w:tc>
        <w:tc>
          <w:tcPr>
            <w:tcW w:w="10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Праздник</w:t>
            </w:r>
          </w:p>
        </w:tc>
        <w:tc>
          <w:tcPr>
            <w:tcW w:w="38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«Новогодний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разнообразному участию в его подготовке и проведении; поддерживать чувство удовлетворения, возникающее при</w:t>
            </w:r>
          </w:p>
        </w:tc>
        <w:tc>
          <w:tcPr>
            <w:tcW w:w="10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карнавал»</w:t>
            </w:r>
          </w:p>
        </w:tc>
        <w:tc>
          <w:tcPr>
            <w:tcW w:w="38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участии  в  коллективной  праздничной  деятельности;  поощрять  стремление  поздравить  близких  с  праздником,</w:t>
            </w:r>
          </w:p>
        </w:tc>
        <w:tc>
          <w:tcPr>
            <w:tcW w:w="10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преподнести  подарки,  сделанные  своими  руками;  познакомить  с  основами  праздничной  культуры;  продолжать</w:t>
            </w:r>
          </w:p>
        </w:tc>
        <w:tc>
          <w:tcPr>
            <w:tcW w:w="10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знакомить с традициями празднования Нового года в различных странах.</w:t>
            </w:r>
          </w:p>
        </w:tc>
        <w:tc>
          <w:tcPr>
            <w:tcW w:w="10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84"/>
        </w:trPr>
        <w:tc>
          <w:tcPr>
            <w:tcW w:w="6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7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19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5" w:lineRule="exact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Человек и его дела,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Закрепление представлений о том, что такое труд, профессия, зачем они нужны человеку и может ли труд быть «в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 «Все работы хороши»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7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современные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радость». Систематизация знаний о профессиях (строительные профессии, транспорта, пищевой промышленности,</w:t>
            </w:r>
          </w:p>
        </w:tc>
        <w:tc>
          <w:tcPr>
            <w:tcW w:w="10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профессии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искусства и т.д.) Продолжать знакомства детей с профессиями, связанными со спецификой родного города. Расширять</w:t>
            </w:r>
          </w:p>
        </w:tc>
        <w:tc>
          <w:tcPr>
            <w:tcW w:w="10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знания о современных профессиях и значимости их труда. Воспитание уважения и благодарности к людям труда,</w:t>
            </w:r>
          </w:p>
        </w:tc>
        <w:tc>
          <w:tcPr>
            <w:tcW w:w="10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7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желание выполнять любое поручение добросовестно и ответственно.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196"/>
        </w:trPr>
        <w:tc>
          <w:tcPr>
            <w:tcW w:w="64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Театр, артисты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Приобщать  детей  к  театральной  культуре:  формирование  представлений  об  устройстве  театра:  сцена,  занавес,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Кукольный спектакль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9"/>
        </w:trPr>
        <w:tc>
          <w:tcPr>
            <w:tcW w:w="64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зрительный зал, гримерная; о театральных жанрах: драматическом, музыкальном, кукольном театрах, театре зверей,</w:t>
            </w:r>
          </w:p>
        </w:tc>
        <w:tc>
          <w:tcPr>
            <w:tcW w:w="10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клоунаде и др.; о разных видах кукольных театров: бибабо, настольный, теневой, пальчиковый и др.</w:t>
            </w:r>
          </w:p>
        </w:tc>
        <w:tc>
          <w:tcPr>
            <w:tcW w:w="10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Совершенствовать  умения  готовить  необходимые  атрибуты  и  декорации  для  спектакля.  Закреплять  умения</w:t>
            </w:r>
          </w:p>
        </w:tc>
        <w:tc>
          <w:tcPr>
            <w:tcW w:w="10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использовать средства выразительности. Воспитывать любовь к театру. Рассказы детям о театральных профессиях.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19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Народная игрушка.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Обобщать представления детей о народных традициях и обычаях. Расширение представлений об искусстве, традициях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 «Народная игрушка»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Народное искусство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 обычаях народов Поволжья. Продолжение знакомства с народными песнями, плясками. Расширение представлений</w:t>
            </w:r>
          </w:p>
        </w:tc>
        <w:tc>
          <w:tcPr>
            <w:tcW w:w="10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  разнообразии  народного  искусства,  художественных  промыслов (различные  виды  материалов,  разные  регионы</w:t>
            </w:r>
          </w:p>
        </w:tc>
        <w:tc>
          <w:tcPr>
            <w:tcW w:w="10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7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нашей  страны  и  мира).  Воспитание  интереса  к  искусству  родного  края;  любви  и  бережного  отношения  к</w:t>
            </w:r>
          </w:p>
        </w:tc>
        <w:tc>
          <w:tcPr>
            <w:tcW w:w="10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произведениям искусства.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19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Мебель, инструменты.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Систематизировать и углублять знания о разных видах мебели. Закреплять знания детей о различных материалах.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Выставка «Предметы интерьера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Февраль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Воспитывать правильное, бережное отношение к вещам. Дать детям понятие о коже как о материале, из которого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руками детей» (мебель для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9"/>
        </w:trPr>
        <w:tc>
          <w:tcPr>
            <w:tcW w:w="64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человек делает разнообразные вещи; познакомить с видами кожи, показать связь качества кожи с назначением вещи.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кукольного домика оригами,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Активизировать познавательную деятельность; вызвать интерес к старинным и современным предметам рукотворного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бросовый материал)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21"/>
        </w:trPr>
        <w:tc>
          <w:tcPr>
            <w:tcW w:w="64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мира. Закреплять умение детей узнавать предметы из стекла и керамики, отличать их друг от друга, устанавливать</w:t>
            </w:r>
          </w:p>
        </w:tc>
        <w:tc>
          <w:tcPr>
            <w:tcW w:w="10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197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причинно-следственные связи между назначением, строением и материалом предмета.</w:t>
            </w:r>
          </w:p>
        </w:tc>
        <w:tc>
          <w:tcPr>
            <w:tcW w:w="10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4"/>
        </w:trPr>
        <w:tc>
          <w:tcPr>
            <w:tcW w:w="6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0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представления об инструментах, облегчающих труд человека на производстве и домашних условиях.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16"/>
        </w:trPr>
        <w:tc>
          <w:tcPr>
            <w:tcW w:w="64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Объяснить детям, что эти предметы могут улучшить качество, скорость выполнения действий, выполнять сложные</w:t>
            </w:r>
          </w:p>
        </w:tc>
        <w:tc>
          <w:tcPr>
            <w:tcW w:w="270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операции, изменять предмет. Дать понятие о металле, как о материале, из которого человек делает разнообразные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предметы. Познакомить с видами металла. Показать связь металла с его назначением. Вызывать интерес к старинным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 современным предметам рукотворного труда.</w:t>
            </w:r>
          </w:p>
        </w:tc>
        <w:tc>
          <w:tcPr>
            <w:tcW w:w="27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19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Книга - лучший друг.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интереса детей к художественной и познавательной литературе. Пополнение литературного багажа детей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Литературная викторина.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День родного языка.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сказками,  рассказами,  стихотворениями,  загадками,  считалками,  скороговорками.  Продолжать  знакомить  с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Конкурс чтецов.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иллюстрациями известных художников.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Обогащать представления о празднике День родного языка «Туган тел көне» (дате, истории, традициях) (21 февраля).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Продолжать знакомить с биографией и творчеством М.Джалиля. Продолжать знакомить с его произведениями. (15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7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февраля день рождения М.Джалиля)</w:t>
            </w:r>
          </w:p>
        </w:tc>
        <w:tc>
          <w:tcPr>
            <w:tcW w:w="27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198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8" w:lineRule="exact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Защитники Отечества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Обобщение представлений детей о Российской армии. Продолжать знакомить с традициями праздника, с разными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Спортивно-муз. развлечение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7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родами  войск  (пехота,  морские,  воздушные,  танковые  войска)  и  видами  боевой  техники  (танк,  самолёт,  пушки,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«Защитники Отечества»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военные крейсеры). Продолжать знакомство с военными профессиями (солдат, танкист, лётчик, моряк, пограничник,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десантник и др.). Рассказать  о трудной, но почётной обязанности защищать Родину, охранять её спокойствие и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безопасность.  Расширение  тендерных  представлений,  формирование  у  мальчиков  стремления  быть  сильными,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7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смелыми, стать защитниками Родины; воспитание у девочек уважения к мальчикам как будущим защитникам Родины.</w:t>
            </w:r>
          </w:p>
        </w:tc>
        <w:tc>
          <w:tcPr>
            <w:tcW w:w="27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19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Посуда. Бытовая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Закреплять  представления  детей  о  мире  предметов.  Какая  бывает  посуда,  для  чего  служит  (чайная,  столовая,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Выставка поделок из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техника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кухонная),  из  каких  частей  состоит,  например,  чайник,  сковорода,  чашка,  из  какого  материала  может  быть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одноразовой посуды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изготовлена. Рассказы о предметах, облегчающих труд человека в быту (кофемолка, миксер, мясорубка, пылесос и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т.д.). Рассказы об источниках опасности в быту (электроприборы, газовая плита, утюг и т.д.). Закрепление навыков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безопасного пользования бытовыми предметами.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Познакомить детей с прогрессом в развитии предметного мира; учить устанавливать причинно-следственные связи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между внешним видом предмета, механизма, конструкций и материалами, из которых изготовлены основные части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7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предмета, их качеством, удобством использования, способностью более полно удовлетворять потребности человека;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7"/>
        </w:trPr>
        <w:tc>
          <w:tcPr>
            <w:tcW w:w="6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активизировать стремление к познанию.</w:t>
            </w:r>
          </w:p>
        </w:tc>
        <w:tc>
          <w:tcPr>
            <w:tcW w:w="27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198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8" w:lineRule="exact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Пришла весна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Закрепление у детей обобщённых представлений у детей о весне как времени года и его характерных признаках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Вернисаж «Весна стучится в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наступления (весенние изменения в природе - тает снег, разливаются реки, прилетают птицы, травка и цветы быстрее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окна»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появляются на солнечной стороне, чем в тени). Рассказать о связи между явлениями живой и неживой природы и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сезонными видами труда. Расширять представления о сезонных изменениях (изменения в погоде, растения весной,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поведение зверей и птиц). Расширять представления о приспособленности растений к изменениям в природе, о связи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между явлениями живой и неживой природы и сезонными видами труда. Формировать представления о работах,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7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проводимых весной в саду и огороде. Приучать к труду через посадку рассады, лука, укропа.</w:t>
            </w:r>
          </w:p>
        </w:tc>
        <w:tc>
          <w:tcPr>
            <w:tcW w:w="27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196"/>
        </w:trPr>
        <w:tc>
          <w:tcPr>
            <w:tcW w:w="64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Международный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  всех   видов   детской   деятельности   (игровой,   коммуникативной,   трудовой,   познавательно-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Весенний праздник «Мама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9"/>
        </w:trPr>
        <w:tc>
          <w:tcPr>
            <w:tcW w:w="64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женский день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исследовательской, продуктивной, музыкально-художественной, чтения) вокруг темы семьи, любви к маме, бабушке.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лишь одна бывает»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Воспитание уважения к воспитателям. Расширение гендерных представлений, воспитание у мальчиков представлений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7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 том, что мужчины должны внимательно и уважительно относиться к женщинам. Привлечение детей к изготовлению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подарков  маме,  бабушке,  воспитателям.  Воспитание  бережного  и  чуткого  отношения  к  самым  близким  людям,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потребности радовать близких добрыми делами</w:t>
            </w:r>
          </w:p>
        </w:tc>
        <w:tc>
          <w:tcPr>
            <w:tcW w:w="27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19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Что было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Развивать представления детей об истории цивилизации: об образе жизни человека в древности («дома, машины,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 «Путешествие в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до….(история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электричество были не всегда», «древние люди жили в пещерах, затем научились добывать огонь, строить хижины и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прошлое»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цивилизации)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т.п.); о развитии труда человека (об охоте, земледелии, скотоводстве как наиболее древнем труде и пр.) Знакомить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детей со сказками, мифами и легендами народов мира.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7"/>
        </w:trPr>
        <w:tc>
          <w:tcPr>
            <w:tcW w:w="6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7"/>
        </w:trPr>
        <w:tc>
          <w:tcPr>
            <w:tcW w:w="6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6A3B8B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6A3B8B" w:rsidRDefault="006A3B8B" w:rsidP="006A3B8B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A3B8B">
              <w:rPr>
                <w:rFonts w:ascii="Times New Roman" w:hAnsi="Times New Roman" w:cs="Times New Roman"/>
                <w:sz w:val="17"/>
                <w:szCs w:val="17"/>
              </w:rPr>
              <w:t>4 неделя</w:t>
            </w: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6A3B8B" w:rsidRDefault="006A3B8B" w:rsidP="006A3B8B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A3B8B">
              <w:rPr>
                <w:rFonts w:ascii="Times New Roman" w:hAnsi="Times New Roman" w:cs="Times New Roman"/>
                <w:sz w:val="17"/>
                <w:szCs w:val="17"/>
              </w:rPr>
              <w:t>Что было до…. (в</w:t>
            </w: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6A3B8B" w:rsidRDefault="006A3B8B" w:rsidP="006A3B8B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A3B8B">
              <w:rPr>
                <w:rFonts w:ascii="Times New Roman" w:hAnsi="Times New Roman" w:cs="Times New Roman"/>
                <w:sz w:val="17"/>
                <w:szCs w:val="17"/>
              </w:rPr>
              <w:t>Развивать элементарные представления детей о техническом прогрессе:</w:t>
            </w:r>
          </w:p>
        </w:tc>
        <w:tc>
          <w:tcPr>
            <w:tcW w:w="27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6A3B8B" w:rsidRDefault="006A3B8B" w:rsidP="006A3B8B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A3B8B">
              <w:rPr>
                <w:rFonts w:ascii="Times New Roman" w:hAnsi="Times New Roman" w:cs="Times New Roman"/>
                <w:sz w:val="17"/>
                <w:szCs w:val="17"/>
              </w:rPr>
              <w:t>Викторина: «Что, где, когда?»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мире технике)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-усовершенствование  средств  передвижения  от  лодок  и  пирог  до  современных  кораблей;  о  воздушном,</w:t>
            </w:r>
          </w:p>
        </w:tc>
        <w:tc>
          <w:tcPr>
            <w:tcW w:w="140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железнодорожном, современном городском транспорте, космических кораблях и др.</w:t>
            </w:r>
          </w:p>
        </w:tc>
        <w:tc>
          <w:tcPr>
            <w:tcW w:w="140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- изменение условий быта человека: о водопроводе, электричестве, отоплении, бытовых электронных приборах и пр.</w:t>
            </w:r>
          </w:p>
        </w:tc>
        <w:tc>
          <w:tcPr>
            <w:tcW w:w="140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- развитие средств коммуникации: о письменности и книгопечатании; почте, телеграфе, телефоне; радио, телевидении,</w:t>
            </w:r>
          </w:p>
        </w:tc>
        <w:tc>
          <w:tcPr>
            <w:tcW w:w="140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компьютерах.</w:t>
            </w:r>
          </w:p>
        </w:tc>
        <w:tc>
          <w:tcPr>
            <w:tcW w:w="140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Обратить  внимание  детей  на  то,  что  вещи  служат  человеку,  к  ним  нужно  бережно  относиться;  акцентировать</w:t>
            </w:r>
          </w:p>
        </w:tc>
        <w:tc>
          <w:tcPr>
            <w:tcW w:w="140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внимание детей на то, что именно человек создал технику, он её совершенствует и преобразует. Раскрыть значимость</w:t>
            </w:r>
          </w:p>
        </w:tc>
        <w:tc>
          <w:tcPr>
            <w:tcW w:w="140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ее использования для ускорения получения результата, улучшения качества, облегчения труда человека.</w:t>
            </w:r>
          </w:p>
        </w:tc>
        <w:tc>
          <w:tcPr>
            <w:tcW w:w="140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7"/>
        </w:trPr>
        <w:tc>
          <w:tcPr>
            <w:tcW w:w="6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Учить придумывать совершенно новые приборы, нагрузив их другими функциями.</w:t>
            </w:r>
          </w:p>
        </w:tc>
        <w:tc>
          <w:tcPr>
            <w:tcW w:w="1400" w:type="dxa"/>
            <w:gridSpan w:val="2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19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Неделя здоровья.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Воспитывать ценностное отношение детей к здоровью и человеческой жизни; развивать мотивацию к сбережению</w:t>
            </w:r>
          </w:p>
        </w:tc>
        <w:tc>
          <w:tcPr>
            <w:tcW w:w="1400" w:type="dxa"/>
            <w:gridSpan w:val="2"/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День Здоровья</w:t>
            </w:r>
          </w:p>
        </w:tc>
        <w:tc>
          <w:tcPr>
            <w:tcW w:w="130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Продукты питания.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своего  здоровья  и  здоровья  окружающих  людей;  углублять  представления   о  том,  как  поддержать,  укрепить  и</w:t>
            </w:r>
          </w:p>
        </w:tc>
        <w:tc>
          <w:tcPr>
            <w:tcW w:w="140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сохранить здоровье; обогащать знания детей об организме, органах  и системах человека (анатомия и физиология</w:t>
            </w:r>
          </w:p>
        </w:tc>
        <w:tc>
          <w:tcPr>
            <w:tcW w:w="140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опорно-двигательной, мышечной, пищеварительной, выделительной, нервной системе, кровообращения, дыхания, его</w:t>
            </w:r>
          </w:p>
        </w:tc>
        <w:tc>
          <w:tcPr>
            <w:tcW w:w="140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органах  чувств),  микробах,  болезнях,  полезных  и  вредных  привычках,  о  гигиенической  культуре;  формировать</w:t>
            </w:r>
          </w:p>
        </w:tc>
        <w:tc>
          <w:tcPr>
            <w:tcW w:w="140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осознанную потребность в двигательной активности и физическом совершенствовании; развивать творческие навыки</w:t>
            </w:r>
          </w:p>
        </w:tc>
        <w:tc>
          <w:tcPr>
            <w:tcW w:w="140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 инициативу в двигательной деятельности. Продолжать формировать представление о полезной и вредной пище; об</w:t>
            </w:r>
          </w:p>
        </w:tc>
        <w:tc>
          <w:tcPr>
            <w:tcW w:w="140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овощах и фруктах, молочных продуктах полезных для здоровья человека. Развитие желания сохранять и укреплять</w:t>
            </w:r>
          </w:p>
        </w:tc>
        <w:tc>
          <w:tcPr>
            <w:tcW w:w="140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8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свое здоровье (соблюдать режим дня, гигиену, правильно питаться, заниматься спортом).</w:t>
            </w:r>
          </w:p>
        </w:tc>
        <w:tc>
          <w:tcPr>
            <w:tcW w:w="1400" w:type="dxa"/>
            <w:gridSpan w:val="2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197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7" w:lineRule="exact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Полеты в космос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Закрепить  знания  детей  о  космосе,  планетах,  Галактике,  о  космонавтах,  луноходах,  космических  путешествиях,</w:t>
            </w:r>
          </w:p>
        </w:tc>
        <w:tc>
          <w:tcPr>
            <w:tcW w:w="1400" w:type="dxa"/>
            <w:gridSpan w:val="2"/>
            <w:vAlign w:val="bottom"/>
          </w:tcPr>
          <w:p w:rsidR="006A3B8B" w:rsidRPr="00754566" w:rsidRDefault="006A3B8B" w:rsidP="004E0BAC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Развлечение</w:t>
            </w:r>
          </w:p>
        </w:tc>
        <w:tc>
          <w:tcPr>
            <w:tcW w:w="130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7" w:lineRule="exact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«Мечтают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космических  кораблях,  о  происхождении  луны,  солнца,  звезд;  учить  самостоятельно  осмысливать  и  объяснять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мальчишки взлететь на луну»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полученную информацию, делать маленькие «открытия», включаться в поисковую деятельность, используя опыты,</w:t>
            </w:r>
          </w:p>
        </w:tc>
        <w:tc>
          <w:tcPr>
            <w:tcW w:w="140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9"/>
        </w:trPr>
        <w:tc>
          <w:tcPr>
            <w:tcW w:w="64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70"/>
                <w:sz w:val="17"/>
                <w:szCs w:val="17"/>
              </w:rPr>
              <w:t>Апрель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эвристические рассуждения, сравнительные наблюдения</w:t>
            </w:r>
          </w:p>
        </w:tc>
        <w:tc>
          <w:tcPr>
            <w:tcW w:w="1400" w:type="dxa"/>
            <w:gridSpan w:val="2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158"/>
        </w:trPr>
        <w:tc>
          <w:tcPr>
            <w:tcW w:w="64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1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Я в мире человек</w:t>
            </w:r>
          </w:p>
        </w:tc>
        <w:tc>
          <w:tcPr>
            <w:tcW w:w="940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  доступной  и  привлекательной  форме  формировать  представления  детей  о  своих  правах  и  обязанностях</w:t>
            </w:r>
          </w:p>
        </w:tc>
        <w:tc>
          <w:tcPr>
            <w:tcW w:w="270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Выставка рисунков «Право на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38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94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70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(правовое воспитание)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(«Декларация прав человека», «Конвенция о правах ребенка»): право на имя и гражданство, на воспитание в семье, на</w:t>
            </w:r>
          </w:p>
        </w:tc>
        <w:tc>
          <w:tcPr>
            <w:tcW w:w="140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Детство»</w:t>
            </w:r>
          </w:p>
        </w:tc>
        <w:tc>
          <w:tcPr>
            <w:tcW w:w="130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досуг и отдых, на образование, медицинское обслуживание и др. Развивать у детей чувство ответственности: за</w:t>
            </w:r>
          </w:p>
        </w:tc>
        <w:tc>
          <w:tcPr>
            <w:tcW w:w="140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другого человека, живое существо, за начатое дело, за данное слово. Воспитывать у детей чувство собственного</w:t>
            </w:r>
          </w:p>
        </w:tc>
        <w:tc>
          <w:tcPr>
            <w:tcW w:w="140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7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достоинства, осознания своих прав и свобод, умение отстаивать собственное мнение.</w:t>
            </w:r>
          </w:p>
        </w:tc>
        <w:tc>
          <w:tcPr>
            <w:tcW w:w="1400" w:type="dxa"/>
            <w:gridSpan w:val="2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19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Насекомые.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знания детей о насекомых, земноводных, пресмыкающихся и рыбах.</w:t>
            </w:r>
          </w:p>
        </w:tc>
        <w:tc>
          <w:tcPr>
            <w:tcW w:w="1400" w:type="dxa"/>
            <w:gridSpan w:val="2"/>
            <w:vAlign w:val="bottom"/>
          </w:tcPr>
          <w:p w:rsidR="006A3B8B" w:rsidRPr="00754566" w:rsidRDefault="006A3B8B" w:rsidP="004E0BAC">
            <w:pPr>
              <w:spacing w:after="0" w:line="19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Викторина</w:t>
            </w:r>
          </w:p>
        </w:tc>
        <w:tc>
          <w:tcPr>
            <w:tcW w:w="130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6" w:lineRule="exact"/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«Насекомые,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Земноводные.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представления о насекомых, с особенностями их жизни (муравьи, пчелы, осы живут большими семьями,</w:t>
            </w:r>
          </w:p>
        </w:tc>
        <w:tc>
          <w:tcPr>
            <w:tcW w:w="140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земноводные,</w:t>
            </w:r>
          </w:p>
        </w:tc>
        <w:tc>
          <w:tcPr>
            <w:tcW w:w="130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Пресмыкающиеся.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муравьи в муравейниках, пчелы- в дуплах, ульях). Закреплять умение различать по внешнему виду и правильно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пресмыкающиеся, рыбы»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Рыбы.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называть  бабочек  (капустница,  крапивница,  павлиний  глаз)  и  жуков  (божья  коровка,  жужелица);  сравнивать</w:t>
            </w:r>
          </w:p>
        </w:tc>
        <w:tc>
          <w:tcPr>
            <w:tcW w:w="140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насекомых  по  способу  передвижения  (летают,  прыгают,  ползают).  Рассказывать  о  пользе  насекомых  в  жизни</w:t>
            </w:r>
          </w:p>
        </w:tc>
        <w:tc>
          <w:tcPr>
            <w:tcW w:w="140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человека.  Воспитывать  интерес  к  насекомым  и  желание  узнать  о  них  что-то  новое  (работа  с  энциклопедиями).</w:t>
            </w:r>
          </w:p>
        </w:tc>
        <w:tc>
          <w:tcPr>
            <w:tcW w:w="140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Показать детям закономерные связи в природе.</w:t>
            </w:r>
          </w:p>
        </w:tc>
        <w:tc>
          <w:tcPr>
            <w:tcW w:w="140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7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 том, где живут земноводные, пресмыкающиеся и рыбы, называя среду обитания (водное, земноводное, сухопутное),</w:t>
            </w:r>
          </w:p>
        </w:tc>
        <w:tc>
          <w:tcPr>
            <w:tcW w:w="140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есть ли у него дом, как он называется; какие части тела есть у него, чем оно питается, как развивается, какую пользу</w:t>
            </w:r>
          </w:p>
        </w:tc>
        <w:tc>
          <w:tcPr>
            <w:tcW w:w="140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8"/>
        </w:trPr>
        <w:tc>
          <w:tcPr>
            <w:tcW w:w="6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(или вред) приносит человеку, окружающему миру.</w:t>
            </w:r>
          </w:p>
        </w:tc>
        <w:tc>
          <w:tcPr>
            <w:tcW w:w="1400" w:type="dxa"/>
            <w:gridSpan w:val="2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197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7" w:lineRule="exact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День победы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 знания  детей  о  Великой  Отечественной  войне,  ее  героях,  военных  сражениях,  военной  технике,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Концерт, посвященный Дню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памятниках героям ВОВ; воспитывать чувство патриотизма, уважение и заботу о ветеранах, любовь к Родине.</w:t>
            </w:r>
          </w:p>
        </w:tc>
        <w:tc>
          <w:tcPr>
            <w:tcW w:w="1400" w:type="dxa"/>
            <w:gridSpan w:val="2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Победы.</w:t>
            </w:r>
          </w:p>
        </w:tc>
        <w:tc>
          <w:tcPr>
            <w:tcW w:w="1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198"/>
        </w:trPr>
        <w:tc>
          <w:tcPr>
            <w:tcW w:w="64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269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9" w:lineRule="exact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Транспорт, ПДД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Закреплять  знание  о  видах  транспорта  и  его  назначении  (наземный, подземный, водный, воздушный).  Повторить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Спортивно-музыкальное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 дорожного  движения  и  значения  сигналов  светофора.  Углублять  знания  о  правилах  пользования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развлечение «Друзья</w:t>
            </w: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общественным  транспортом.  Обогащать  лексику  словами,  обозначающими  профессии  людей,  связанных  с</w:t>
            </w:r>
          </w:p>
        </w:tc>
        <w:tc>
          <w:tcPr>
            <w:tcW w:w="140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светофора»</w:t>
            </w:r>
          </w:p>
        </w:tc>
        <w:tc>
          <w:tcPr>
            <w:tcW w:w="130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trHeight w:val="208"/>
        </w:trPr>
        <w:tc>
          <w:tcPr>
            <w:tcW w:w="6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 xml:space="preserve">транспортом: </w:t>
            </w:r>
            <w:r w:rsidRPr="00754566">
              <w:rPr>
                <w:rFonts w:ascii="Times New Roman" w:eastAsia="Times New Roman" w:hAnsi="Times New Roman" w:cs="Times New Roman"/>
                <w:i/>
                <w:iCs/>
                <w:w w:val="99"/>
                <w:sz w:val="18"/>
                <w:szCs w:val="18"/>
              </w:rPr>
              <w:t>водитель,</w:t>
            </w:r>
            <w:r w:rsidRPr="00754566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 xml:space="preserve"> </w:t>
            </w:r>
            <w:r w:rsidRPr="00754566">
              <w:rPr>
                <w:rFonts w:ascii="Times New Roman" w:eastAsia="Times New Roman" w:hAnsi="Times New Roman" w:cs="Times New Roman"/>
                <w:i/>
                <w:iCs/>
                <w:w w:val="99"/>
                <w:sz w:val="18"/>
                <w:szCs w:val="18"/>
              </w:rPr>
              <w:t>летчик,</w:t>
            </w:r>
            <w:r w:rsidRPr="00754566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 xml:space="preserve"> </w:t>
            </w:r>
            <w:r w:rsidRPr="00754566">
              <w:rPr>
                <w:rFonts w:ascii="Times New Roman" w:eastAsia="Times New Roman" w:hAnsi="Times New Roman" w:cs="Times New Roman"/>
                <w:i/>
                <w:iCs/>
                <w:w w:val="99"/>
                <w:sz w:val="18"/>
                <w:szCs w:val="18"/>
              </w:rPr>
              <w:t>машинист</w:t>
            </w:r>
            <w:r w:rsidRPr="00754566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 xml:space="preserve"> и т. д. Знакомить с воздушным видом транспорта, профессией людей, работа</w:t>
            </w:r>
          </w:p>
        </w:tc>
        <w:tc>
          <w:tcPr>
            <w:tcW w:w="1400" w:type="dxa"/>
            <w:gridSpan w:val="2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gridAfter w:val="1"/>
          <w:wAfter w:w="30" w:type="dxa"/>
          <w:trHeight w:val="216"/>
        </w:trPr>
        <w:tc>
          <w:tcPr>
            <w:tcW w:w="64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которых связана с воздушным транспортом. Р а с с к а з а т ь об истории развития воздушного транспорта.  Закреплять</w:t>
            </w:r>
          </w:p>
        </w:tc>
        <w:tc>
          <w:tcPr>
            <w:tcW w:w="270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3B8B" w:rsidRPr="00754566" w:rsidTr="006A3B8B">
        <w:trPr>
          <w:gridAfter w:val="1"/>
          <w:wAfter w:w="30" w:type="dxa"/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знания  о  видах  городского  транспорта:  автобус,  троллейбус,  трамвай,  такси,  маршрутное  такси,  метро,  о  видах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A3B8B" w:rsidRPr="00754566" w:rsidTr="006A3B8B">
        <w:trPr>
          <w:gridAfter w:val="1"/>
          <w:wAfter w:w="30" w:type="dxa"/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городского,  междугородного,  автомобильного  и  железнодорожного  транспорта,  правилах  поведения  в  транспорте.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A3B8B" w:rsidRPr="00754566" w:rsidTr="006A3B8B">
        <w:trPr>
          <w:gridAfter w:val="1"/>
          <w:wAfter w:w="30" w:type="dxa"/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Продолжать учить безопасному поведению на улицах и дорогах. Познакомить со значением транспорта в жизни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3B8B" w:rsidRPr="00754566" w:rsidTr="006A3B8B">
        <w:trPr>
          <w:gridAfter w:val="1"/>
          <w:wAfter w:w="30" w:type="dxa"/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человека. Воспитывать уважение к профессии людей, создающих транспортные средства. Закреплять названия водных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A3B8B" w:rsidRPr="00754566" w:rsidTr="006A3B8B">
        <w:trPr>
          <w:gridAfter w:val="1"/>
          <w:wAfter w:w="30" w:type="dxa"/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видов транспорта.  Знакомить  с историей развития  водного  транспорта,  профессиями людей, которые  трудятся  на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A3B8B" w:rsidRPr="00754566" w:rsidTr="006A3B8B">
        <w:trPr>
          <w:gridAfter w:val="1"/>
          <w:wAfter w:w="30" w:type="dxa"/>
          <w:trHeight w:val="208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водном транспорте. Воспитывать интерес к изучению окружающего мира, к водным путешественникам.</w:t>
            </w:r>
          </w:p>
        </w:tc>
        <w:tc>
          <w:tcPr>
            <w:tcW w:w="27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3B8B" w:rsidRPr="00754566" w:rsidTr="006A3B8B">
        <w:trPr>
          <w:gridAfter w:val="1"/>
          <w:wAfter w:w="30" w:type="dxa"/>
          <w:trHeight w:val="197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7" w:lineRule="exact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Растительный мир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Продолжать формировать обобщающие понятия «деревья, кусты», различать их, называть это культурное растение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Выставка рисунков «Природа</w:t>
            </w:r>
          </w:p>
        </w:tc>
      </w:tr>
      <w:tr w:rsidR="006A3B8B" w:rsidRPr="00754566" w:rsidTr="006A3B8B">
        <w:trPr>
          <w:gridAfter w:val="1"/>
          <w:wAfter w:w="30" w:type="dxa"/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или дикорастущее, где растет, в каком лесу, хвойное или лиственное, его части, есть ли цветки, плоды, какие они, что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просыпается»</w:t>
            </w:r>
          </w:p>
        </w:tc>
      </w:tr>
      <w:tr w:rsidR="006A3B8B" w:rsidRPr="00754566" w:rsidTr="006A3B8B">
        <w:trPr>
          <w:gridAfter w:val="1"/>
          <w:wAfter w:w="30" w:type="dxa"/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из него делают люди, какую пользу дерево/куст приносит животным, птицам, растениям, что или кто может нанести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A3B8B" w:rsidRPr="00754566" w:rsidTr="006A3B8B">
        <w:trPr>
          <w:gridAfter w:val="1"/>
          <w:wAfter w:w="30" w:type="dxa"/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вред деревьям и кустам.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A3B8B" w:rsidRPr="00754566" w:rsidTr="006A3B8B">
        <w:trPr>
          <w:gridAfter w:val="1"/>
          <w:wAfter w:w="30" w:type="dxa"/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 знания  детей  о  цветах:  его  название,  это  садовый,  лесной  полевой  или  комнатный  цветок,  это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3B8B" w:rsidRPr="00754566" w:rsidTr="006A3B8B">
        <w:trPr>
          <w:gridAfter w:val="1"/>
          <w:wAfter w:w="30" w:type="dxa"/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культурное (выращивает человек) или дикорастущее растение, его части, какую пользу приносят людям, животным.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A3B8B" w:rsidRPr="00754566" w:rsidTr="006A3B8B">
        <w:trPr>
          <w:gridAfter w:val="1"/>
          <w:wAfter w:w="30" w:type="dxa"/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 представлений  детей  о  проблеме  загрязнения  окружающей  среды,  как  ухудшение  экологических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A3B8B" w:rsidRPr="00754566" w:rsidTr="006A3B8B">
        <w:trPr>
          <w:gridAfter w:val="1"/>
          <w:wAfter w:w="30" w:type="dxa"/>
          <w:trHeight w:val="208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условий сказывается на жизни человека и живой природы.</w:t>
            </w:r>
          </w:p>
        </w:tc>
        <w:tc>
          <w:tcPr>
            <w:tcW w:w="27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3B8B" w:rsidRPr="00754566" w:rsidTr="006A3B8B">
        <w:trPr>
          <w:gridAfter w:val="1"/>
          <w:wAfter w:w="30" w:type="dxa"/>
          <w:trHeight w:val="197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7" w:lineRule="exact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«До свиданья, детский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  всех   видов   детской   деятельности   (игровой,   коммуникативной,   трудовой,   познавательно-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Выпускные вечера</w:t>
            </w:r>
          </w:p>
        </w:tc>
      </w:tr>
      <w:tr w:rsidR="006A3B8B" w:rsidRPr="00754566" w:rsidTr="006A3B8B">
        <w:trPr>
          <w:gridAfter w:val="1"/>
          <w:wAfter w:w="30" w:type="dxa"/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сад»</w:t>
            </w: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исследовательской, продуктивной, музыкально-художественной, чтения) вокруг темы прощания с детским садом и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A3B8B" w:rsidRPr="00754566" w:rsidTr="006A3B8B">
        <w:trPr>
          <w:gridAfter w:val="1"/>
          <w:wAfter w:w="30" w:type="dxa"/>
          <w:trHeight w:val="206"/>
        </w:trPr>
        <w:tc>
          <w:tcPr>
            <w:tcW w:w="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00" w:type="dxa"/>
            <w:gridSpan w:val="6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поступления в школу. Формирование эмоционально положительного отношения к предстоящему поступлению в 1-й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A3B8B" w:rsidRPr="00754566" w:rsidTr="006A3B8B">
        <w:trPr>
          <w:gridAfter w:val="1"/>
          <w:wAfter w:w="30" w:type="dxa"/>
          <w:trHeight w:val="209"/>
        </w:trPr>
        <w:tc>
          <w:tcPr>
            <w:tcW w:w="6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класс.</w:t>
            </w:r>
          </w:p>
        </w:tc>
        <w:tc>
          <w:tcPr>
            <w:tcW w:w="27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3B8B" w:rsidRPr="00754566" w:rsidTr="006A3B8B">
        <w:trPr>
          <w:gridBefore w:val="1"/>
          <w:gridAfter w:val="2"/>
          <w:wBefore w:w="10" w:type="dxa"/>
          <w:wAfter w:w="40" w:type="dxa"/>
          <w:trHeight w:val="276"/>
        </w:trPr>
        <w:tc>
          <w:tcPr>
            <w:tcW w:w="54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8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6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4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60" w:type="dxa"/>
            <w:gridSpan w:val="6"/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8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Приложение 5.2.</w:t>
            </w:r>
          </w:p>
        </w:tc>
        <w:tc>
          <w:tcPr>
            <w:tcW w:w="2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gridBefore w:val="1"/>
          <w:gridAfter w:val="2"/>
          <w:wBefore w:w="10" w:type="dxa"/>
          <w:wAfter w:w="40" w:type="dxa"/>
          <w:trHeight w:val="553"/>
        </w:trPr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0" w:type="dxa"/>
            <w:gridSpan w:val="3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Примерный шаблон календарного планирования</w:t>
            </w:r>
          </w:p>
        </w:tc>
        <w:tc>
          <w:tcPr>
            <w:tcW w:w="3480" w:type="dxa"/>
            <w:gridSpan w:val="5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gridBefore w:val="1"/>
          <w:gridAfter w:val="2"/>
          <w:wBefore w:w="10" w:type="dxa"/>
          <w:wAfter w:w="40" w:type="dxa"/>
          <w:trHeight w:val="206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Дата</w:t>
            </w: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7" w:lineRule="exact"/>
              <w:ind w:left="14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8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развивающей среды для</w:t>
            </w:r>
          </w:p>
        </w:tc>
        <w:tc>
          <w:tcPr>
            <w:tcW w:w="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gridBefore w:val="1"/>
          <w:gridAfter w:val="2"/>
          <w:wBefore w:w="10" w:type="dxa"/>
          <w:wAfter w:w="40" w:type="dxa"/>
          <w:trHeight w:val="187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7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Режим</w:t>
            </w:r>
          </w:p>
        </w:tc>
        <w:tc>
          <w:tcPr>
            <w:tcW w:w="2780" w:type="dxa"/>
            <w:gridSpan w:val="3"/>
            <w:vAlign w:val="bottom"/>
          </w:tcPr>
          <w:p w:rsidR="006A3B8B" w:rsidRPr="00754566" w:rsidRDefault="006A3B8B" w:rsidP="004E0BAC">
            <w:pPr>
              <w:spacing w:after="0" w:line="187" w:lineRule="exact"/>
              <w:ind w:left="1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Групповая,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87" w:lineRule="exact"/>
              <w:ind w:left="5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87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Образовательная деятельность в режимных</w:t>
            </w:r>
          </w:p>
        </w:tc>
        <w:tc>
          <w:tcPr>
            <w:tcW w:w="348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7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самостоятельной  деятельности детей</w:t>
            </w:r>
          </w:p>
        </w:tc>
        <w:tc>
          <w:tcPr>
            <w:tcW w:w="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gridBefore w:val="1"/>
          <w:gridAfter w:val="2"/>
          <w:wBefore w:w="10" w:type="dxa"/>
          <w:wAfter w:w="40" w:type="dxa"/>
          <w:trHeight w:val="206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80" w:type="dxa"/>
            <w:gridSpan w:val="3"/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подгрупповая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моментах</w:t>
            </w:r>
          </w:p>
        </w:tc>
        <w:tc>
          <w:tcPr>
            <w:tcW w:w="348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(центры активности, все помещения</w:t>
            </w:r>
          </w:p>
        </w:tc>
        <w:tc>
          <w:tcPr>
            <w:tcW w:w="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gridBefore w:val="1"/>
          <w:gridAfter w:val="2"/>
          <w:wBefore w:w="10" w:type="dxa"/>
          <w:wAfter w:w="40" w:type="dxa"/>
          <w:trHeight w:val="19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80" w:type="dxa"/>
            <w:gridSpan w:val="2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группы)</w:t>
            </w:r>
          </w:p>
        </w:tc>
        <w:tc>
          <w:tcPr>
            <w:tcW w:w="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gridBefore w:val="1"/>
          <w:gridAfter w:val="2"/>
          <w:wBefore w:w="10" w:type="dxa"/>
          <w:wAfter w:w="40" w:type="dxa"/>
          <w:trHeight w:val="19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Утро</w:t>
            </w:r>
          </w:p>
        </w:tc>
        <w:tc>
          <w:tcPr>
            <w:tcW w:w="208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8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gridBefore w:val="1"/>
          <w:gridAfter w:val="2"/>
          <w:wBefore w:w="10" w:type="dxa"/>
          <w:wAfter w:w="40" w:type="dxa"/>
          <w:trHeight w:val="14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80" w:type="dxa"/>
            <w:gridSpan w:val="2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4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gridBefore w:val="1"/>
          <w:gridAfter w:val="2"/>
          <w:wBefore w:w="10" w:type="dxa"/>
          <w:wAfter w:w="40" w:type="dxa"/>
          <w:trHeight w:val="19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НОД</w:t>
            </w:r>
          </w:p>
        </w:tc>
        <w:tc>
          <w:tcPr>
            <w:tcW w:w="208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6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4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8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gridBefore w:val="1"/>
          <w:gridAfter w:val="2"/>
          <w:wBefore w:w="10" w:type="dxa"/>
          <w:wAfter w:w="40" w:type="dxa"/>
          <w:trHeight w:val="3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80" w:type="dxa"/>
            <w:gridSpan w:val="2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640" w:type="dxa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4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gridBefore w:val="1"/>
          <w:gridAfter w:val="2"/>
          <w:wBefore w:w="10" w:type="dxa"/>
          <w:wAfter w:w="40" w:type="dxa"/>
          <w:trHeight w:val="19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Прогулка дневная</w:t>
            </w:r>
          </w:p>
        </w:tc>
        <w:tc>
          <w:tcPr>
            <w:tcW w:w="2080" w:type="dxa"/>
            <w:gridSpan w:val="2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8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gridBefore w:val="1"/>
          <w:gridAfter w:val="2"/>
          <w:wBefore w:w="10" w:type="dxa"/>
          <w:wAfter w:w="40" w:type="dxa"/>
          <w:trHeight w:val="21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gridBefore w:val="1"/>
          <w:gridAfter w:val="2"/>
          <w:wBefore w:w="10" w:type="dxa"/>
          <w:wAfter w:w="40" w:type="dxa"/>
          <w:trHeight w:val="19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6A3B8B" w:rsidRPr="00754566" w:rsidRDefault="006A3B8B" w:rsidP="004E0BAC">
            <w:pPr>
              <w:spacing w:after="0" w:line="19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Прогулка</w:t>
            </w:r>
          </w:p>
        </w:tc>
        <w:tc>
          <w:tcPr>
            <w:tcW w:w="2080" w:type="dxa"/>
            <w:gridSpan w:val="2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80" w:type="dxa"/>
            <w:gridSpan w:val="5"/>
            <w:tcBorders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gridBefore w:val="1"/>
          <w:gridAfter w:val="2"/>
          <w:wBefore w:w="10" w:type="dxa"/>
          <w:wAfter w:w="40" w:type="dxa"/>
          <w:trHeight w:val="20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вечерняя</w:t>
            </w:r>
          </w:p>
        </w:tc>
        <w:tc>
          <w:tcPr>
            <w:tcW w:w="2080" w:type="dxa"/>
            <w:gridSpan w:val="2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6A3B8B" w:rsidRPr="00754566" w:rsidTr="006A3B8B">
        <w:trPr>
          <w:gridBefore w:val="1"/>
          <w:gridAfter w:val="2"/>
          <w:wBefore w:w="10" w:type="dxa"/>
          <w:wAfter w:w="40" w:type="dxa"/>
          <w:trHeight w:val="197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Вечер</w:t>
            </w:r>
          </w:p>
        </w:tc>
        <w:tc>
          <w:tcPr>
            <w:tcW w:w="2080" w:type="dxa"/>
            <w:gridSpan w:val="2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6A3B8B" w:rsidRPr="00754566" w:rsidRDefault="006A3B8B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754566" w:rsidRPr="00754566" w:rsidRDefault="00754566" w:rsidP="0075456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54566" w:rsidRPr="00754566" w:rsidRDefault="00AB0D35" w:rsidP="006A3B8B">
      <w:pPr>
        <w:tabs>
          <w:tab w:val="left" w:pos="12540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Приложение 5.4</w:t>
      </w:r>
    </w:p>
    <w:p w:rsidR="00754566" w:rsidRPr="00754566" w:rsidRDefault="00754566" w:rsidP="0075456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54566" w:rsidRPr="00754566" w:rsidRDefault="00754566" w:rsidP="004E0BA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Примерная модель организации образовательного процесса с расчетом времени, затраченного на реализацию ООП ДО</w:t>
      </w:r>
    </w:p>
    <w:p w:rsidR="00754566" w:rsidRPr="00754566" w:rsidRDefault="00754566" w:rsidP="00754566">
      <w:pPr>
        <w:spacing w:after="0" w:line="152" w:lineRule="exact"/>
        <w:rPr>
          <w:rFonts w:ascii="Times New Roman" w:hAnsi="Times New Roman" w:cs="Times New Roman"/>
          <w:sz w:val="20"/>
          <w:szCs w:val="20"/>
        </w:rPr>
      </w:pPr>
    </w:p>
    <w:p w:rsidR="00754566" w:rsidRPr="00754566" w:rsidRDefault="00754566" w:rsidP="00754566">
      <w:pPr>
        <w:spacing w:after="0" w:line="234" w:lineRule="auto"/>
        <w:ind w:left="100" w:right="100" w:firstLine="852"/>
        <w:jc w:val="both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  <w:sz w:val="24"/>
          <w:szCs w:val="24"/>
        </w:rPr>
        <w:t>Стандартом дошкольного образования рекомендуемыйобъем обязательной части Программы должен составлять не менее 60% от ее общего объема; части, формируемой участниками образовательных отношений, не более 40%.</w:t>
      </w:r>
    </w:p>
    <w:p w:rsidR="00754566" w:rsidRPr="00754566" w:rsidRDefault="00754566" w:rsidP="00754566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754566" w:rsidRPr="00754566" w:rsidRDefault="00754566" w:rsidP="00CC155C">
      <w:pPr>
        <w:numPr>
          <w:ilvl w:val="0"/>
          <w:numId w:val="132"/>
        </w:numPr>
        <w:tabs>
          <w:tab w:val="left" w:pos="1180"/>
        </w:tabs>
        <w:spacing w:after="0" w:line="234" w:lineRule="auto"/>
        <w:ind w:left="100" w:right="120" w:firstLine="858"/>
        <w:rPr>
          <w:rFonts w:ascii="Times New Roman" w:eastAsia="Times New Roman" w:hAnsi="Times New Roman" w:cs="Times New Roman"/>
          <w:sz w:val="24"/>
          <w:szCs w:val="24"/>
        </w:rPr>
      </w:pPr>
      <w:r w:rsidRPr="00754566">
        <w:rPr>
          <w:rFonts w:ascii="Times New Roman" w:eastAsia="Times New Roman" w:hAnsi="Times New Roman" w:cs="Times New Roman"/>
          <w:sz w:val="24"/>
          <w:szCs w:val="24"/>
        </w:rPr>
        <w:t>таблице подсчет времени, затраченного на реализацию образовательной программы (обязательной части и части, формируемой участниками образовательных отношений) по возрастным категориям детей.</w:t>
      </w:r>
    </w:p>
    <w:p w:rsidR="00754566" w:rsidRPr="00754566" w:rsidRDefault="00754566" w:rsidP="00754566">
      <w:pPr>
        <w:spacing w:after="0" w:line="26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1594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1080"/>
        <w:gridCol w:w="1120"/>
        <w:gridCol w:w="1080"/>
        <w:gridCol w:w="1100"/>
        <w:gridCol w:w="1080"/>
        <w:gridCol w:w="1120"/>
        <w:gridCol w:w="1080"/>
        <w:gridCol w:w="1100"/>
        <w:gridCol w:w="1080"/>
        <w:gridCol w:w="1120"/>
        <w:gridCol w:w="1080"/>
        <w:gridCol w:w="1100"/>
        <w:gridCol w:w="1080"/>
        <w:gridCol w:w="1120"/>
      </w:tblGrid>
      <w:tr w:rsidR="00754566" w:rsidRPr="00754566" w:rsidTr="00823B8D">
        <w:trPr>
          <w:trHeight w:val="239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Час</w:t>
            </w:r>
          </w:p>
        </w:tc>
        <w:tc>
          <w:tcPr>
            <w:tcW w:w="22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5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от 2 до 3 лет</w:t>
            </w:r>
          </w:p>
        </w:tc>
        <w:tc>
          <w:tcPr>
            <w:tcW w:w="21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5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3 до 4 лет</w:t>
            </w:r>
          </w:p>
        </w:tc>
        <w:tc>
          <w:tcPr>
            <w:tcW w:w="22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6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4 до 5 лет</w:t>
            </w:r>
          </w:p>
        </w:tc>
        <w:tc>
          <w:tcPr>
            <w:tcW w:w="21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5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5 до 6 лет</w:t>
            </w:r>
          </w:p>
        </w:tc>
        <w:tc>
          <w:tcPr>
            <w:tcW w:w="22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6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6 до7 лет</w:t>
            </w:r>
          </w:p>
        </w:tc>
        <w:tc>
          <w:tcPr>
            <w:tcW w:w="21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5 до 6 лет</w:t>
            </w:r>
          </w:p>
        </w:tc>
        <w:tc>
          <w:tcPr>
            <w:tcW w:w="22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6 до7 лет</w:t>
            </w:r>
          </w:p>
        </w:tc>
      </w:tr>
      <w:tr w:rsidR="00754566" w:rsidRPr="00754566" w:rsidTr="00823B8D">
        <w:trPr>
          <w:trHeight w:val="23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ть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логопедическая</w:t>
            </w:r>
          </w:p>
        </w:tc>
        <w:tc>
          <w:tcPr>
            <w:tcW w:w="2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логопедическая</w:t>
            </w:r>
          </w:p>
        </w:tc>
      </w:tr>
      <w:tr w:rsidR="00754566" w:rsidRPr="00754566" w:rsidTr="00823B8D">
        <w:trPr>
          <w:trHeight w:val="21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ОО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обязатель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формируе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обязатель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формируе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обязатель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формируе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обязатель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формируе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обязатель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формируе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обязатель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формируе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обязатель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формируе</w:t>
            </w:r>
          </w:p>
        </w:tc>
      </w:tr>
      <w:tr w:rsidR="00754566" w:rsidRPr="00754566" w:rsidTr="00823B8D">
        <w:trPr>
          <w:trHeight w:val="22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6"/>
                <w:sz w:val="20"/>
                <w:szCs w:val="20"/>
              </w:rPr>
              <w:t>П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ная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мая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ная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мая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ная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мая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ная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мая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ная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мая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ная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мая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ная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мая</w:t>
            </w:r>
          </w:p>
        </w:tc>
      </w:tr>
      <w:tr w:rsidR="00754566" w:rsidRPr="00754566" w:rsidTr="00823B8D">
        <w:trPr>
          <w:trHeight w:val="22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ДО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54566" w:rsidRPr="00754566" w:rsidTr="00823B8D">
        <w:trPr>
          <w:trHeight w:val="22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>%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81%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19%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78%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22%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68%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32%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66%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34%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60%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40%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68%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32%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65%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35%</w:t>
            </w:r>
          </w:p>
        </w:tc>
      </w:tr>
      <w:tr w:rsidR="00754566" w:rsidRPr="00754566" w:rsidTr="00823B8D">
        <w:trPr>
          <w:trHeight w:val="21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час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850 мин.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200 мин.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1015 мин.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285 мин.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875 мин.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425 мин.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1085 мин.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565 мин.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985 мин.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665 мин.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1115 мин.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535 мин.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1085 мин.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565 мин.</w:t>
            </w:r>
          </w:p>
        </w:tc>
      </w:tr>
    </w:tbl>
    <w:p w:rsidR="00754566" w:rsidRDefault="00754566" w:rsidP="0075456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E0BAC" w:rsidRDefault="004E0BAC" w:rsidP="0075456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E0BAC" w:rsidRDefault="004E0BAC" w:rsidP="0075456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E0BAC" w:rsidRDefault="004E0BAC" w:rsidP="0075456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E1A47" w:rsidRDefault="004E1A47" w:rsidP="0075456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E1A47" w:rsidRDefault="004E1A47" w:rsidP="0075456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E1A47" w:rsidRDefault="004E1A47" w:rsidP="0075456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E0BAC" w:rsidRPr="00754566" w:rsidRDefault="004E0BAC" w:rsidP="0075456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54566" w:rsidRPr="00754566" w:rsidRDefault="00576C35" w:rsidP="00754566">
      <w:pPr>
        <w:spacing w:after="0" w:line="240" w:lineRule="auto"/>
        <w:ind w:right="-19"/>
        <w:jc w:val="center"/>
        <w:rPr>
          <w:rFonts w:ascii="Times New Roman" w:hAnsi="Times New Roman" w:cs="Times New Roman"/>
          <w:sz w:val="20"/>
          <w:szCs w:val="20"/>
        </w:rPr>
      </w:pPr>
      <w:r w:rsidRPr="00576C35">
        <w:rPr>
          <w:rFonts w:ascii="Times New Roman" w:eastAsia="Times New Roman" w:hAnsi="Times New Roman" w:cs="Times New Roman"/>
          <w:b/>
          <w:bCs/>
          <w:sz w:val="21"/>
          <w:szCs w:val="21"/>
        </w:rPr>
        <w:lastRenderedPageBreak/>
        <w:pict>
          <v:line id="Shape 93" o:spid="_x0000_s1169" style="position:absolute;left:0;text-align:left;z-index:251743232;visibility:visible;mso-wrap-distance-left:0;mso-wrap-distance-right:0;mso-position-horizontal-relative:page;mso-position-vertical-relative:page" from="35.15pt,56.85pt" to="823.05pt,56.85pt" o:allowincell="f" strokeweight=".16931mm">
            <w10:wrap anchorx="page" anchory="page"/>
          </v:line>
        </w:pict>
      </w:r>
      <w:r w:rsidRPr="00576C35">
        <w:rPr>
          <w:rFonts w:ascii="Times New Roman" w:eastAsia="Times New Roman" w:hAnsi="Times New Roman" w:cs="Times New Roman"/>
          <w:b/>
          <w:bCs/>
          <w:sz w:val="21"/>
          <w:szCs w:val="21"/>
        </w:rPr>
        <w:pict>
          <v:line id="Shape 94" o:spid="_x0000_s1170" style="position:absolute;left:0;text-align:left;z-index:251744256;visibility:visible;mso-wrap-distance-left:0;mso-wrap-distance-right:0;mso-position-horizontal-relative:page;mso-position-vertical-relative:page" from="35.4pt,56.6pt" to="35.4pt,534.3pt" o:allowincell="f" strokeweight=".16931mm">
            <w10:wrap anchorx="page" anchory="page"/>
          </v:line>
        </w:pict>
      </w:r>
      <w:r w:rsidRPr="00576C35">
        <w:rPr>
          <w:rFonts w:ascii="Times New Roman" w:eastAsia="Times New Roman" w:hAnsi="Times New Roman" w:cs="Times New Roman"/>
          <w:b/>
          <w:bCs/>
          <w:sz w:val="21"/>
          <w:szCs w:val="21"/>
        </w:rPr>
        <w:pict>
          <v:line id="Shape 95" o:spid="_x0000_s1171" style="position:absolute;left:0;text-align:left;z-index:251745280;visibility:visible;mso-wrap-distance-left:0;mso-wrap-distance-right:0;mso-position-horizontal-relative:page;mso-position-vertical-relative:page" from="822.8pt,56.6pt" to="822.8pt,534.3pt" o:allowincell="f" strokeweight=".16931mm">
            <w10:wrap anchorx="page" anchory="page"/>
          </v:line>
        </w:pict>
      </w:r>
      <w:r w:rsidR="00754566" w:rsidRPr="00754566">
        <w:rPr>
          <w:rFonts w:ascii="Times New Roman" w:eastAsia="Times New Roman" w:hAnsi="Times New Roman" w:cs="Times New Roman"/>
          <w:b/>
          <w:bCs/>
          <w:sz w:val="21"/>
          <w:szCs w:val="21"/>
        </w:rPr>
        <w:t>Примерная модель организации образовательного процесса в первой младшей группе (дети от 2 до 3 лет)</w:t>
      </w:r>
    </w:p>
    <w:p w:rsidR="00754566" w:rsidRPr="00754566" w:rsidRDefault="00754566" w:rsidP="00754566">
      <w:pPr>
        <w:spacing w:after="0" w:line="42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140"/>
        <w:gridCol w:w="2280"/>
        <w:gridCol w:w="100"/>
        <w:gridCol w:w="2160"/>
        <w:gridCol w:w="100"/>
        <w:gridCol w:w="2260"/>
        <w:gridCol w:w="100"/>
        <w:gridCol w:w="2040"/>
        <w:gridCol w:w="120"/>
        <w:gridCol w:w="100"/>
        <w:gridCol w:w="2160"/>
        <w:gridCol w:w="100"/>
        <w:gridCol w:w="2100"/>
        <w:gridCol w:w="20"/>
      </w:tblGrid>
      <w:tr w:rsidR="00754566" w:rsidRPr="00754566" w:rsidTr="00754566">
        <w:trPr>
          <w:trHeight w:val="248"/>
        </w:trPr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Время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Время, фактически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140" w:type="dxa"/>
            <w:gridSpan w:val="9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Содержание деятельности (дидактические единицы, реализуемые в ходе образовательного процесса)</w:t>
            </w:r>
          </w:p>
        </w:tc>
        <w:tc>
          <w:tcPr>
            <w:tcW w:w="210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2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затраченное на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45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реализацию обр.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86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87" w:lineRule="exact"/>
              <w:ind w:left="3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Понедельник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87" w:lineRule="exact"/>
              <w:ind w:left="6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Вторник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87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Среда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87" w:lineRule="exact"/>
              <w:ind w:left="6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Четверг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vAlign w:val="bottom"/>
          </w:tcPr>
          <w:p w:rsidR="00754566" w:rsidRPr="00754566" w:rsidRDefault="00754566" w:rsidP="00754566">
            <w:pPr>
              <w:spacing w:after="0" w:line="187" w:lineRule="exact"/>
              <w:ind w:left="5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Пятница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2"/>
        </w:trPr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Программы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7:30-8:05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35 мин.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0" w:type="dxa"/>
            <w:gridSpan w:val="3"/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Утренняя встреча детей, беседа по теме недели.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59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0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Ф-10 мин.</w:t>
            </w: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Рассматривание</w:t>
            </w: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Рассматривание</w:t>
            </w: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Строительно-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Рассматривание</w:t>
            </w: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Самостоятельная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2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народных игрушек</w:t>
            </w: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иллюстраций</w:t>
            </w: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конструктивная игра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картинок в детских</w:t>
            </w: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художественная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0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  <w:highlight w:val="lightGray"/>
              </w:rPr>
              <w:t>известных художников</w:t>
            </w: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книгах</w:t>
            </w: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деятельность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2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рисование и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4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раскрашивание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29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Игры на развитие</w:t>
            </w: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2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Беседы о сезонных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Пальчиковые игры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Игры с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00" w:type="dxa"/>
            <w:vAlign w:val="bottom"/>
          </w:tcPr>
          <w:p w:rsidR="00754566" w:rsidRPr="00754566" w:rsidRDefault="00754566" w:rsidP="00754566">
            <w:pPr>
              <w:spacing w:after="0" w:line="22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Игры на развитие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2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мелкой моторики рук</w:t>
            </w: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  <w:highlight w:val="lightGray"/>
              </w:rPr>
              <w:t>изменениях (Ф-5 мин.)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подражательными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мелкой моторики рук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2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движениями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76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0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Дидактические игры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Дидактические игры,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Дидактические игры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Дидактические игры</w:t>
            </w: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Игра-эксперимент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2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 развитию речи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направленные на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 ознакомлению с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 ПДД</w:t>
            </w: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(Ф-5 мин.)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0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(формирование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обогащение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окружающим миром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2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словаря,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чувственного опыта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0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грамматического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детей (сенсорное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2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строя речи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развитие)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88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0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Утренняя гимнастика</w:t>
            </w:r>
          </w:p>
        </w:tc>
        <w:tc>
          <w:tcPr>
            <w:tcW w:w="22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59"/>
        </w:trPr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1240" w:type="dxa"/>
            <w:gridSpan w:val="10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0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8:05-8:35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О-30 мин.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0" w:type="dxa"/>
            <w:gridSpan w:val="10"/>
            <w:vAlign w:val="bottom"/>
          </w:tcPr>
          <w:p w:rsidR="00754566" w:rsidRPr="00754566" w:rsidRDefault="00754566" w:rsidP="00754566">
            <w:pPr>
              <w:spacing w:after="0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Подготовка к завтраку, завтрак. Формирование культуры поведения за столом приема пищи, воспитание культурно-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2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гигиенических навыков.</w:t>
            </w:r>
          </w:p>
        </w:tc>
        <w:tc>
          <w:tcPr>
            <w:tcW w:w="22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17"/>
        </w:trPr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80" w:type="dxa"/>
            <w:gridSpan w:val="6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0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8:35-9:00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О-25 мин.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0" w:type="dxa"/>
            <w:gridSpan w:val="6"/>
            <w:vAlign w:val="bottom"/>
          </w:tcPr>
          <w:p w:rsidR="00754566" w:rsidRPr="00754566" w:rsidRDefault="00754566" w:rsidP="00754566">
            <w:pPr>
              <w:spacing w:after="0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Самостоятельная деятельность детей. Подготовка к НОД.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59"/>
        </w:trPr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520" w:type="dxa"/>
            <w:gridSpan w:val="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0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9:00-9:20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20 мин. (по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0" w:type="dxa"/>
            <w:gridSpan w:val="3"/>
            <w:vAlign w:val="bottom"/>
          </w:tcPr>
          <w:p w:rsidR="00754566" w:rsidRPr="00754566" w:rsidRDefault="00754566" w:rsidP="00754566">
            <w:pPr>
              <w:spacing w:after="0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Непосредственно образовательная деятельность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62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подгруппам)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61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Музыка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Занятие</w:t>
            </w: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040" w:type="dxa"/>
            <w:vMerge w:val="restart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2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Лепка/аппликация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Физическая культура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100" w:type="dxa"/>
            <w:vMerge w:val="restart"/>
            <w:vAlign w:val="bottom"/>
          </w:tcPr>
          <w:p w:rsidR="00754566" w:rsidRPr="00754566" w:rsidRDefault="00754566" w:rsidP="00754566">
            <w:pPr>
              <w:spacing w:after="0" w:line="22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Физическая культура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67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040" w:type="dxa"/>
            <w:vMerge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100" w:type="dxa"/>
            <w:vMerge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3"/>
        </w:trPr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познавательного цикла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9:20-9:35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0" w:type="dxa"/>
            <w:gridSpan w:val="3"/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Самостоятельная деятельность детей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59"/>
        </w:trPr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9:35-9:40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О-5 мин.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Второй завтрак</w:t>
            </w:r>
          </w:p>
        </w:tc>
        <w:tc>
          <w:tcPr>
            <w:tcW w:w="22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59"/>
        </w:trPr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1240" w:type="dxa"/>
            <w:gridSpan w:val="10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0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9:40-11:40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О-1ч. 50 мин.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0" w:type="dxa"/>
            <w:gridSpan w:val="10"/>
            <w:vAlign w:val="bottom"/>
          </w:tcPr>
          <w:p w:rsidR="00754566" w:rsidRPr="00754566" w:rsidRDefault="00754566" w:rsidP="00754566">
            <w:pPr>
              <w:spacing w:after="0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Подготовка к прогулке: прогулка, закрепление приемов одевания воспитание самостоятельности, взаимопомощи, беседы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2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 безопасности</w:t>
            </w:r>
          </w:p>
        </w:tc>
        <w:tc>
          <w:tcPr>
            <w:tcW w:w="22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4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0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Ф-5 мин.</w:t>
            </w: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Наблюдение</w:t>
            </w: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Наблюдение</w:t>
            </w: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Наблюдение за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Наблюдение за</w:t>
            </w: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Наблюдение за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0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(растительный мир)</w:t>
            </w: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(животный мир)</w:t>
            </w: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предметным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неживой природой</w:t>
            </w: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сезонными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2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окружением (дома,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изменениями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0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люди, транспорт)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62"/>
        </w:trPr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754566" w:rsidRPr="00754566" w:rsidRDefault="00754566" w:rsidP="0075456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15780" w:type="dxa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40"/>
        <w:gridCol w:w="2280"/>
        <w:gridCol w:w="1820"/>
        <w:gridCol w:w="440"/>
        <w:gridCol w:w="1600"/>
        <w:gridCol w:w="760"/>
        <w:gridCol w:w="2260"/>
        <w:gridCol w:w="2260"/>
        <w:gridCol w:w="2220"/>
      </w:tblGrid>
      <w:tr w:rsidR="00754566" w:rsidRPr="00754566" w:rsidTr="00754566">
        <w:trPr>
          <w:trHeight w:val="251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80" w:type="dxa"/>
            <w:gridSpan w:val="5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Подвижные игры на развитие двигательной активности</w:t>
            </w:r>
          </w:p>
        </w:tc>
        <w:tc>
          <w:tcPr>
            <w:tcW w:w="226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4566" w:rsidRPr="00754566" w:rsidTr="00754566">
        <w:trPr>
          <w:trHeight w:val="6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754566" w:rsidRPr="00754566" w:rsidTr="00754566">
        <w:trPr>
          <w:trHeight w:val="22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Ф-5 мин.</w:t>
            </w:r>
          </w:p>
        </w:tc>
        <w:tc>
          <w:tcPr>
            <w:tcW w:w="226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Труд в природе</w:t>
            </w:r>
          </w:p>
        </w:tc>
        <w:tc>
          <w:tcPr>
            <w:tcW w:w="16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54566" w:rsidRPr="00754566" w:rsidTr="00754566">
        <w:trPr>
          <w:trHeight w:val="6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754566" w:rsidRPr="00754566" w:rsidTr="00754566">
        <w:trPr>
          <w:trHeight w:val="23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21"/>
                <w:szCs w:val="21"/>
              </w:rPr>
              <w:t>Индивидуальная работа</w:t>
            </w:r>
          </w:p>
        </w:tc>
        <w:tc>
          <w:tcPr>
            <w:tcW w:w="16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5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754566" w:rsidRPr="00754566" w:rsidTr="00754566">
        <w:trPr>
          <w:trHeight w:val="23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0" w:type="dxa"/>
            <w:gridSpan w:val="4"/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Самостоятельная деятельность детей</w:t>
            </w:r>
          </w:p>
        </w:tc>
        <w:tc>
          <w:tcPr>
            <w:tcW w:w="22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59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754566" w:rsidRPr="00754566" w:rsidTr="00754566">
        <w:trPr>
          <w:trHeight w:val="23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right="89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11:40-12:00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О-20 мин.</w:t>
            </w:r>
          </w:p>
        </w:tc>
        <w:tc>
          <w:tcPr>
            <w:tcW w:w="11360" w:type="dxa"/>
            <w:gridSpan w:val="7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Возвращение с прогулки:культура общения, воспитание культурно-гигиенических навыков, оказание помощи друг другу.</w:t>
            </w:r>
          </w:p>
        </w:tc>
      </w:tr>
      <w:tr w:rsidR="00754566" w:rsidRPr="00754566" w:rsidTr="00754566">
        <w:trPr>
          <w:trHeight w:val="24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20" w:type="dxa"/>
            <w:gridSpan w:val="4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Подготовка к обеду, обед</w:t>
            </w:r>
          </w:p>
        </w:tc>
        <w:tc>
          <w:tcPr>
            <w:tcW w:w="22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4566" w:rsidRPr="00754566" w:rsidTr="00754566">
        <w:trPr>
          <w:trHeight w:val="66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754566" w:rsidRPr="00754566" w:rsidTr="00754566">
        <w:trPr>
          <w:trHeight w:val="23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right="89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12:00-15:00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3 часа</w:t>
            </w:r>
          </w:p>
        </w:tc>
        <w:tc>
          <w:tcPr>
            <w:tcW w:w="9140" w:type="dxa"/>
            <w:gridSpan w:val="6"/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Подготовка ко сну. Гигиенические процедуры. Дневной сон. Музыкальное сопровождение.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62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754566" w:rsidRPr="00754566" w:rsidTr="00754566">
        <w:trPr>
          <w:trHeight w:val="22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8" w:lineRule="exact"/>
              <w:ind w:right="89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15:00-15:15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О-15 мин.</w:t>
            </w:r>
          </w:p>
        </w:tc>
        <w:tc>
          <w:tcPr>
            <w:tcW w:w="4620" w:type="dxa"/>
            <w:gridSpan w:val="4"/>
            <w:vAlign w:val="bottom"/>
          </w:tcPr>
          <w:p w:rsidR="00754566" w:rsidRPr="00754566" w:rsidRDefault="00754566" w:rsidP="00754566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Постепенный подъем, воздушные процедуры.</w:t>
            </w:r>
          </w:p>
        </w:tc>
        <w:tc>
          <w:tcPr>
            <w:tcW w:w="22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54566" w:rsidRPr="00754566" w:rsidTr="00754566">
        <w:trPr>
          <w:trHeight w:val="62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right="89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15:15-15:25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О-10 мин.</w:t>
            </w:r>
          </w:p>
        </w:tc>
        <w:tc>
          <w:tcPr>
            <w:tcW w:w="226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Полдник</w:t>
            </w:r>
          </w:p>
        </w:tc>
        <w:tc>
          <w:tcPr>
            <w:tcW w:w="16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59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754566" w:rsidRPr="00754566" w:rsidTr="00754566">
        <w:trPr>
          <w:trHeight w:val="23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right="89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15:25-15:35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10 мин.</w:t>
            </w:r>
          </w:p>
        </w:tc>
        <w:tc>
          <w:tcPr>
            <w:tcW w:w="4620" w:type="dxa"/>
            <w:gridSpan w:val="4"/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Непосредственно образовательная деятельность</w:t>
            </w:r>
          </w:p>
        </w:tc>
        <w:tc>
          <w:tcPr>
            <w:tcW w:w="22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5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754566" w:rsidRPr="00754566" w:rsidTr="00754566">
        <w:trPr>
          <w:trHeight w:val="29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Развитие речи</w:t>
            </w: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Физическая культура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Музыка</w:t>
            </w:r>
          </w:p>
        </w:tc>
        <w:tc>
          <w:tcPr>
            <w:tcW w:w="226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Рисование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Развитие речи</w:t>
            </w:r>
          </w:p>
        </w:tc>
      </w:tr>
      <w:tr w:rsidR="00754566" w:rsidRPr="00754566" w:rsidTr="00754566">
        <w:trPr>
          <w:trHeight w:val="230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right="89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15:35-15:45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О-10 мин.</w:t>
            </w:r>
          </w:p>
        </w:tc>
        <w:tc>
          <w:tcPr>
            <w:tcW w:w="6880" w:type="dxa"/>
            <w:gridSpan w:val="5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Совместная деятельность взрослого с детьми: общение.</w:t>
            </w:r>
          </w:p>
        </w:tc>
        <w:tc>
          <w:tcPr>
            <w:tcW w:w="226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5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754566" w:rsidRPr="00754566" w:rsidTr="00754566">
        <w:trPr>
          <w:trHeight w:val="235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0" w:type="dxa"/>
            <w:gridSpan w:val="4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Чтение художественной литературы.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3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2" w:lineRule="exact"/>
              <w:ind w:right="89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15:45-16:00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 - 15-мин.</w:t>
            </w:r>
          </w:p>
        </w:tc>
        <w:tc>
          <w:tcPr>
            <w:tcW w:w="4620" w:type="dxa"/>
            <w:gridSpan w:val="4"/>
            <w:vAlign w:val="bottom"/>
          </w:tcPr>
          <w:p w:rsidR="00754566" w:rsidRPr="00754566" w:rsidRDefault="00754566" w:rsidP="00754566">
            <w:pPr>
              <w:spacing w:after="0" w:line="232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Подготовка к ужину. Ужин.</w:t>
            </w:r>
          </w:p>
        </w:tc>
        <w:tc>
          <w:tcPr>
            <w:tcW w:w="22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62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754566" w:rsidRPr="00754566" w:rsidTr="00754566">
        <w:trPr>
          <w:trHeight w:val="23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right="89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16:00-17:00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О-50 мин.</w:t>
            </w:r>
          </w:p>
        </w:tc>
        <w:tc>
          <w:tcPr>
            <w:tcW w:w="11360" w:type="dxa"/>
            <w:gridSpan w:val="7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Организация игровой деятельности, индивидуальная работа с детьми. Самостоятельная деятельность.</w:t>
            </w:r>
          </w:p>
        </w:tc>
      </w:tr>
      <w:tr w:rsidR="00754566" w:rsidRPr="00754566" w:rsidTr="00754566">
        <w:trPr>
          <w:trHeight w:val="5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754566" w:rsidRPr="00754566" w:rsidTr="00754566">
        <w:trPr>
          <w:trHeight w:val="23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Ф-10 мин.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Физкультурное</w:t>
            </w: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Слушание музыка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Отгадывание загадок,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Пение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Музыкально-</w:t>
            </w:r>
          </w:p>
        </w:tc>
      </w:tr>
      <w:tr w:rsidR="00754566" w:rsidRPr="00754566" w:rsidTr="00754566">
        <w:trPr>
          <w:trHeight w:val="24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  <w:highlight w:val="lightGray"/>
              </w:rPr>
              <w:t>развитие (подвижные</w:t>
            </w:r>
          </w:p>
        </w:tc>
        <w:tc>
          <w:tcPr>
            <w:tcW w:w="16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чтение потешек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ритмические</w:t>
            </w:r>
          </w:p>
        </w:tc>
      </w:tr>
      <w:tr w:rsidR="00754566" w:rsidRPr="00754566" w:rsidTr="00754566">
        <w:trPr>
          <w:trHeight w:val="24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игры)</w:t>
            </w:r>
          </w:p>
        </w:tc>
        <w:tc>
          <w:tcPr>
            <w:tcW w:w="16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пословиц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движения. Игры с</w:t>
            </w:r>
          </w:p>
        </w:tc>
      </w:tr>
      <w:tr w:rsidR="00754566" w:rsidRPr="00754566" w:rsidTr="00754566">
        <w:trPr>
          <w:trHeight w:val="24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2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муз. инструментами</w:t>
            </w:r>
          </w:p>
        </w:tc>
      </w:tr>
      <w:tr w:rsidR="00754566" w:rsidRPr="00754566" w:rsidTr="00754566">
        <w:trPr>
          <w:trHeight w:val="23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Сюжетно-ролевая игра</w:t>
            </w: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3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21"/>
                <w:szCs w:val="21"/>
              </w:rPr>
              <w:t>Индивидуальная работа</w:t>
            </w: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Театрализованные</w:t>
            </w: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Игра с музыкальными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Игра-эксперимент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Игра на фланелеграфе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Итоговая СОД</w:t>
            </w:r>
          </w:p>
        </w:tc>
      </w:tr>
      <w:tr w:rsidR="00754566" w:rsidRPr="00754566" w:rsidTr="00754566">
        <w:trPr>
          <w:trHeight w:val="24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игры</w:t>
            </w: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инструментами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(развлечения по теме</w:t>
            </w:r>
          </w:p>
        </w:tc>
      </w:tr>
      <w:tr w:rsidR="00754566" w:rsidRPr="00754566" w:rsidTr="00754566">
        <w:trPr>
          <w:trHeight w:val="24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недели:</w:t>
            </w:r>
          </w:p>
        </w:tc>
      </w:tr>
      <w:tr w:rsidR="00754566" w:rsidRPr="00754566" w:rsidTr="00754566">
        <w:trPr>
          <w:trHeight w:val="24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тематическое,</w:t>
            </w:r>
          </w:p>
        </w:tc>
      </w:tr>
      <w:tr w:rsidR="00754566" w:rsidRPr="00754566" w:rsidTr="00754566">
        <w:trPr>
          <w:trHeight w:val="24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физкультурное,</w:t>
            </w:r>
          </w:p>
        </w:tc>
      </w:tr>
      <w:tr w:rsidR="00754566" w:rsidRPr="00754566" w:rsidTr="00754566">
        <w:trPr>
          <w:trHeight w:val="244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музыкальное</w:t>
            </w:r>
          </w:p>
        </w:tc>
      </w:tr>
      <w:tr w:rsidR="00754566" w:rsidRPr="00754566" w:rsidTr="00754566">
        <w:trPr>
          <w:trHeight w:val="23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right="89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17:00-18:00</w:t>
            </w:r>
          </w:p>
        </w:tc>
        <w:tc>
          <w:tcPr>
            <w:tcW w:w="410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Подготовка к прогулке. Вечерняя прогулка (</w:t>
            </w:r>
          </w:p>
        </w:tc>
        <w:tc>
          <w:tcPr>
            <w:tcW w:w="2040" w:type="dxa"/>
            <w:gridSpan w:val="2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1"/>
                <w:szCs w:val="21"/>
                <w:highlight w:val="lightGray"/>
              </w:rPr>
              <w:t>наблюдение Ф – 5 мин</w:t>
            </w:r>
          </w:p>
        </w:tc>
        <w:tc>
          <w:tcPr>
            <w:tcW w:w="5280" w:type="dxa"/>
            <w:gridSpan w:val="3"/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., подвижные игры, самостоятельная деятельность)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39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Уход детей домой</w:t>
            </w: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54566" w:rsidRPr="00754566" w:rsidRDefault="00754566" w:rsidP="00754566">
      <w:pPr>
        <w:spacing w:after="0" w:line="237" w:lineRule="auto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</w:rPr>
        <w:t>Время пребывания– 10 час.30 мин в день, (3150 мин. в неделю)</w:t>
      </w:r>
    </w:p>
    <w:p w:rsidR="00754566" w:rsidRPr="00754566" w:rsidRDefault="00754566" w:rsidP="00754566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754566" w:rsidRPr="00754566" w:rsidRDefault="00754566" w:rsidP="007545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</w:rPr>
        <w:t>Сон – 3 часа</w:t>
      </w:r>
    </w:p>
    <w:p w:rsidR="00754566" w:rsidRPr="00754566" w:rsidRDefault="00754566" w:rsidP="00754566">
      <w:pPr>
        <w:spacing w:after="0" w:line="238" w:lineRule="auto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</w:rPr>
        <w:t>Самостоятельная деятельность – 4 часа</w:t>
      </w:r>
    </w:p>
    <w:p w:rsidR="00754566" w:rsidRPr="00754566" w:rsidRDefault="00754566" w:rsidP="00754566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754566" w:rsidRPr="00754566" w:rsidRDefault="00754566" w:rsidP="007545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</w:rPr>
        <w:t>Время, затраченное на образовательную деятельность, -3 час.30мин. (210 мин.) в день, (1050 мин. в неделю)</w:t>
      </w:r>
    </w:p>
    <w:p w:rsidR="00754566" w:rsidRPr="00754566" w:rsidRDefault="00754566" w:rsidP="007545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</w:rPr>
        <w:t>Обязательная часть (О) – 850 мин. в неделю - 81%</w:t>
      </w:r>
    </w:p>
    <w:p w:rsidR="00754566" w:rsidRDefault="00754566" w:rsidP="00754566">
      <w:pPr>
        <w:spacing w:after="0" w:line="238" w:lineRule="auto"/>
        <w:rPr>
          <w:rFonts w:ascii="Times New Roman" w:eastAsia="Times New Roman" w:hAnsi="Times New Roman" w:cs="Times New Roman"/>
        </w:rPr>
      </w:pPr>
      <w:r w:rsidRPr="00754566">
        <w:rPr>
          <w:rFonts w:ascii="Times New Roman" w:eastAsia="Times New Roman" w:hAnsi="Times New Roman" w:cs="Times New Roman"/>
        </w:rPr>
        <w:t>Часть, формируемая участниками образовательных отношений (Ф) , - 200 мин. в неделю - 19%</w:t>
      </w:r>
    </w:p>
    <w:p w:rsidR="00754566" w:rsidRDefault="00754566" w:rsidP="00754566">
      <w:pPr>
        <w:spacing w:after="0" w:line="238" w:lineRule="auto"/>
        <w:rPr>
          <w:rFonts w:ascii="Times New Roman" w:eastAsia="Times New Roman" w:hAnsi="Times New Roman" w:cs="Times New Roman"/>
        </w:rPr>
      </w:pPr>
    </w:p>
    <w:p w:rsidR="00823B8D" w:rsidRDefault="00823B8D" w:rsidP="0075456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823B8D" w:rsidRDefault="00823B8D" w:rsidP="0075456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754566" w:rsidRPr="00754566" w:rsidRDefault="00576C35" w:rsidP="00754566">
      <w:pPr>
        <w:spacing w:after="0" w:line="240" w:lineRule="auto"/>
        <w:ind w:right="-19"/>
        <w:jc w:val="center"/>
        <w:rPr>
          <w:rFonts w:ascii="Times New Roman" w:hAnsi="Times New Roman" w:cs="Times New Roman"/>
          <w:sz w:val="20"/>
          <w:szCs w:val="20"/>
        </w:rPr>
      </w:pPr>
      <w:r w:rsidRPr="00576C35">
        <w:rPr>
          <w:rFonts w:ascii="Times New Roman" w:eastAsia="Times New Roman" w:hAnsi="Times New Roman" w:cs="Times New Roman"/>
          <w:b/>
          <w:bCs/>
          <w:sz w:val="21"/>
          <w:szCs w:val="21"/>
        </w:rPr>
        <w:lastRenderedPageBreak/>
        <w:pict>
          <v:line id="Shape 96" o:spid="_x0000_s1175" style="position:absolute;left:0;text-align:left;z-index:251747328;visibility:visible;mso-wrap-distance-left:0;mso-wrap-distance-right:0;mso-position-horizontal-relative:page;mso-position-vertical-relative:page" from="35.15pt,56.85pt" to="808.3pt,56.85pt" o:allowincell="f" strokeweight=".16931mm">
            <w10:wrap anchorx="page" anchory="page"/>
          </v:line>
        </w:pict>
      </w:r>
      <w:r w:rsidRPr="00576C35">
        <w:rPr>
          <w:rFonts w:ascii="Times New Roman" w:eastAsia="Times New Roman" w:hAnsi="Times New Roman" w:cs="Times New Roman"/>
          <w:b/>
          <w:bCs/>
          <w:sz w:val="21"/>
          <w:szCs w:val="21"/>
        </w:rPr>
        <w:pict>
          <v:line id="Shape 97" o:spid="_x0000_s1176" style="position:absolute;left:0;text-align:left;z-index:251748352;visibility:visible;mso-wrap-distance-left:0;mso-wrap-distance-right:0;mso-position-horizontal-relative:page;mso-position-vertical-relative:page" from="35.4pt,56.6pt" to="35.4pt,539pt" o:allowincell="f" strokeweight=".16931mm">
            <w10:wrap anchorx="page" anchory="page"/>
          </v:line>
        </w:pict>
      </w:r>
      <w:r w:rsidRPr="00576C35">
        <w:rPr>
          <w:rFonts w:ascii="Times New Roman" w:eastAsia="Times New Roman" w:hAnsi="Times New Roman" w:cs="Times New Roman"/>
          <w:b/>
          <w:bCs/>
          <w:sz w:val="21"/>
          <w:szCs w:val="21"/>
        </w:rPr>
        <w:pict>
          <v:line id="Shape 98" o:spid="_x0000_s1177" style="position:absolute;left:0;text-align:left;z-index:251749376;visibility:visible;mso-wrap-distance-left:0;mso-wrap-distance-right:0;mso-position-horizontal-relative:page;mso-position-vertical-relative:page" from="808.05pt,56.6pt" to="808.05pt,539pt" o:allowincell="f" strokeweight=".16931mm">
            <w10:wrap anchorx="page" anchory="page"/>
          </v:line>
        </w:pict>
      </w:r>
      <w:r w:rsidR="00754566" w:rsidRPr="00754566">
        <w:rPr>
          <w:rFonts w:ascii="Times New Roman" w:eastAsia="Times New Roman" w:hAnsi="Times New Roman" w:cs="Times New Roman"/>
          <w:b/>
          <w:bCs/>
          <w:sz w:val="21"/>
          <w:szCs w:val="21"/>
        </w:rPr>
        <w:t>Примерная модель организации образовательного процесса в группе младшего дошкольного возраста (дети от 3 до 4 лет)</w:t>
      </w:r>
    </w:p>
    <w:p w:rsidR="00754566" w:rsidRPr="00754566" w:rsidRDefault="00754566" w:rsidP="00754566">
      <w:pPr>
        <w:spacing w:after="0" w:line="25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440"/>
        <w:gridCol w:w="1700"/>
        <w:gridCol w:w="100"/>
        <w:gridCol w:w="2320"/>
        <w:gridCol w:w="80"/>
        <w:gridCol w:w="1660"/>
        <w:gridCol w:w="660"/>
        <w:gridCol w:w="2360"/>
        <w:gridCol w:w="2140"/>
        <w:gridCol w:w="360"/>
        <w:gridCol w:w="80"/>
        <w:gridCol w:w="2560"/>
        <w:gridCol w:w="20"/>
      </w:tblGrid>
      <w:tr w:rsidR="00754566" w:rsidRPr="00754566" w:rsidTr="00754566">
        <w:trPr>
          <w:trHeight w:val="250"/>
        </w:trPr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Время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Время,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20" w:type="dxa"/>
            <w:gridSpan w:val="6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Содержание деятельности (дидактические единицы, реализуемые в ходе образовательного процесса)</w:t>
            </w: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0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фактически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78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затраченное на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44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5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Понедельник</w:t>
            </w:r>
          </w:p>
        </w:tc>
        <w:tc>
          <w:tcPr>
            <w:tcW w:w="1660" w:type="dxa"/>
            <w:vMerge w:val="restart"/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7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Вторник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8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Среда</w:t>
            </w: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6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Четверг</w:t>
            </w:r>
          </w:p>
        </w:tc>
        <w:tc>
          <w:tcPr>
            <w:tcW w:w="3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60" w:type="dxa"/>
            <w:vMerge w:val="restart"/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6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Пятница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86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реализацию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660" w:type="dxa"/>
            <w:vMerge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560" w:type="dxa"/>
            <w:vMerge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56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6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1"/>
        </w:trPr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обр.программы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7.30- 8.05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 - 35 мин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0" w:type="dxa"/>
            <w:gridSpan w:val="9"/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Утренняя встреча детей, взаимодействие с семьей, осмотр, совместная игровая, самостоятельная деятельность детей, дежурство по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3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Ф – 15 мин.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60" w:type="dxa"/>
            <w:gridSpan w:val="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столовой (со второй половины года 2 мл.гр.)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0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0" w:type="dxa"/>
            <w:gridSpan w:val="5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Ежедневная работа в календаре погоды (Ф – 5 мин.)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88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gridSpan w:val="3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Совместные действия (труд) (Ф – 5 мин.)</w:t>
            </w:r>
          </w:p>
        </w:tc>
        <w:tc>
          <w:tcPr>
            <w:tcW w:w="66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Беседа по теме недели</w:t>
            </w:r>
          </w:p>
        </w:tc>
        <w:tc>
          <w:tcPr>
            <w:tcW w:w="166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Беседа «ПДД»</w:t>
            </w: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Беседа «Безопасность»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Беседа «ЗОЖ»</w:t>
            </w:r>
          </w:p>
        </w:tc>
        <w:tc>
          <w:tcPr>
            <w:tcW w:w="3000" w:type="dxa"/>
            <w:gridSpan w:val="3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Беседа по теме недели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55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66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60" w:type="dxa"/>
            <w:gridSpan w:val="3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2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СОД по татарскому языку (Ф – 5 мин.)</w:t>
            </w:r>
          </w:p>
        </w:tc>
        <w:tc>
          <w:tcPr>
            <w:tcW w:w="66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28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Игры на развитие мелкой</w:t>
            </w:r>
          </w:p>
        </w:tc>
        <w:tc>
          <w:tcPr>
            <w:tcW w:w="166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Хороводная игра</w:t>
            </w: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Дид. игра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Дидактическая игра</w:t>
            </w:r>
          </w:p>
        </w:tc>
        <w:tc>
          <w:tcPr>
            <w:tcW w:w="3000" w:type="dxa"/>
            <w:gridSpan w:val="3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Дидактическая игра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3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моторики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(окружающий мир)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(музыкальная)</w:t>
            </w:r>
          </w:p>
        </w:tc>
        <w:tc>
          <w:tcPr>
            <w:tcW w:w="3000" w:type="dxa"/>
            <w:gridSpan w:val="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(сенсорное развитие)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2"/>
        </w:trPr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Утренняя гимнастика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8.05-8.35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 - 30 мин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0" w:type="dxa"/>
            <w:gridSpan w:val="9"/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Подготовка к завтраку. Завтрак. Организация дежурства, гигиенические процедуры, дидактические игры для  активизации словарного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6"/>
        </w:trPr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0" w:type="dxa"/>
            <w:gridSpan w:val="5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запаса. Формирование культуры поведения за столом, приема пищи.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4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8.35-9.00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25 мин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0" w:type="dxa"/>
            <w:gridSpan w:val="5"/>
            <w:vAlign w:val="bottom"/>
          </w:tcPr>
          <w:p w:rsidR="00754566" w:rsidRPr="00754566" w:rsidRDefault="00754566" w:rsidP="00754566">
            <w:pPr>
              <w:spacing w:after="0" w:line="23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Самостоятельная деятельность. Подготовка к НОД</w:t>
            </w:r>
          </w:p>
        </w:tc>
        <w:tc>
          <w:tcPr>
            <w:tcW w:w="21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52"/>
        </w:trPr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00" w:type="dxa"/>
            <w:gridSpan w:val="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28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8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9.00-9.40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40 мин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0" w:type="dxa"/>
            <w:gridSpan w:val="5"/>
            <w:vAlign w:val="bottom"/>
          </w:tcPr>
          <w:p w:rsidR="00754566" w:rsidRPr="00754566" w:rsidRDefault="00754566" w:rsidP="00754566">
            <w:pPr>
              <w:spacing w:after="0" w:line="22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НОД, 10 мин. динамическая пауза между НОД</w:t>
            </w:r>
          </w:p>
        </w:tc>
        <w:tc>
          <w:tcPr>
            <w:tcW w:w="21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96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Рисование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Физкультура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Развитие речи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Физкультура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Физкультура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3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Музыка</w:t>
            </w: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vAlign w:val="bottom"/>
          </w:tcPr>
          <w:p w:rsidR="00754566" w:rsidRPr="00754566" w:rsidRDefault="00754566" w:rsidP="00754566">
            <w:pPr>
              <w:spacing w:after="0" w:line="23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Занятие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Музыка</w:t>
            </w:r>
          </w:p>
        </w:tc>
        <w:tc>
          <w:tcPr>
            <w:tcW w:w="2140" w:type="dxa"/>
            <w:vAlign w:val="bottom"/>
          </w:tcPr>
          <w:p w:rsidR="00754566" w:rsidRPr="00754566" w:rsidRDefault="00754566" w:rsidP="00754566">
            <w:pPr>
              <w:spacing w:after="0" w:line="232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Занятие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Лепка/аппликация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60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познавательного цикла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познавательного цикла</w:t>
            </w: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4"/>
        </w:trPr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(РЭМП)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9.40-10.00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20 мин.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0" w:type="dxa"/>
            <w:gridSpan w:val="3"/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Самостоятельная деятельность детей</w:t>
            </w:r>
          </w:p>
        </w:tc>
        <w:tc>
          <w:tcPr>
            <w:tcW w:w="6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00"/>
        </w:trPr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10.00-10.05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5 мин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Второй завтрак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29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10.05-12.15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2 часа 10 мин.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220" w:type="dxa"/>
            <w:gridSpan w:val="9"/>
            <w:vAlign w:val="bottom"/>
          </w:tcPr>
          <w:p w:rsidR="00754566" w:rsidRPr="00754566" w:rsidRDefault="00754566" w:rsidP="00754566">
            <w:pPr>
              <w:spacing w:after="0" w:line="22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Подготовка к прогулке: закрепление приемов одевания; воспитание самостоятельности, взаимопомощи; ежедневные беседы по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3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0" w:type="dxa"/>
            <w:gridSpan w:val="5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охране безопасной жизнедеятельности детей на прогулке. Прогулка.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2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0" w:type="dxa"/>
            <w:gridSpan w:val="7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1" w:lineRule="exact"/>
              <w:ind w:right="23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Наблюдение (за погодой, явлениями природы, живой и неживой) (Ф – по 5 мин.)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94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0" w:type="dxa"/>
            <w:gridSpan w:val="4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29" w:lineRule="exact"/>
              <w:ind w:left="3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Экспериментальная деятельность (Ф – по 5 мин.)</w:t>
            </w:r>
          </w:p>
        </w:tc>
        <w:tc>
          <w:tcPr>
            <w:tcW w:w="36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92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8" w:space="0" w:color="auto"/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  <w:gridSpan w:val="3"/>
            <w:tcBorders>
              <w:top w:val="single" w:sz="8" w:space="0" w:color="auto"/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28" w:lineRule="exact"/>
              <w:ind w:right="10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Трудовая деятельность (Ф – по 5 мин.)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28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2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820" w:type="dxa"/>
            <w:gridSpan w:val="4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8" w:lineRule="exact"/>
              <w:ind w:left="3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Инд. работа по развитию основных движений</w:t>
            </w: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6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57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160" w:type="dxa"/>
            <w:gridSpan w:val="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0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0" w:type="dxa"/>
            <w:gridSpan w:val="3"/>
            <w:vAlign w:val="bottom"/>
          </w:tcPr>
          <w:p w:rsidR="00754566" w:rsidRPr="00754566" w:rsidRDefault="00754566" w:rsidP="00754566">
            <w:pPr>
              <w:spacing w:after="0" w:line="230" w:lineRule="exact"/>
              <w:ind w:right="10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Подвижные игры на разные виды движений</w:t>
            </w:r>
          </w:p>
        </w:tc>
        <w:tc>
          <w:tcPr>
            <w:tcW w:w="3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57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160" w:type="dxa"/>
            <w:gridSpan w:val="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92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  <w:gridSpan w:val="3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0" w:lineRule="exact"/>
              <w:ind w:right="10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Народная подвижная игра (Ф – по 5 мин.)</w:t>
            </w:r>
          </w:p>
        </w:tc>
        <w:tc>
          <w:tcPr>
            <w:tcW w:w="36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0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0" w:type="dxa"/>
            <w:gridSpan w:val="3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right="10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Самостоятельная деятельность</w:t>
            </w: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57"/>
        </w:trPr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87"/>
        </w:trPr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754566" w:rsidRPr="00754566" w:rsidRDefault="00754566" w:rsidP="0075456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40"/>
        <w:gridCol w:w="1700"/>
        <w:gridCol w:w="1720"/>
        <w:gridCol w:w="560"/>
        <w:gridCol w:w="140"/>
        <w:gridCol w:w="140"/>
        <w:gridCol w:w="700"/>
        <w:gridCol w:w="1200"/>
        <w:gridCol w:w="340"/>
        <w:gridCol w:w="140"/>
        <w:gridCol w:w="2240"/>
        <w:gridCol w:w="1680"/>
        <w:gridCol w:w="420"/>
        <w:gridCol w:w="400"/>
        <w:gridCol w:w="1540"/>
        <w:gridCol w:w="440"/>
        <w:gridCol w:w="680"/>
      </w:tblGrid>
      <w:tr w:rsidR="00754566" w:rsidRPr="00754566" w:rsidTr="00754566">
        <w:trPr>
          <w:trHeight w:val="251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12.15-12.50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 - 35 мин</w:t>
            </w:r>
          </w:p>
        </w:tc>
        <w:tc>
          <w:tcPr>
            <w:tcW w:w="12340" w:type="dxa"/>
            <w:gridSpan w:val="1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Подготовка к обеду, обед. Гигиенические процедуры перед приемом пищи, воспитание культурно-гигиенических навыков (пример</w:t>
            </w:r>
          </w:p>
        </w:tc>
      </w:tr>
      <w:tr w:rsidR="00754566" w:rsidRPr="00754566" w:rsidTr="00754566">
        <w:trPr>
          <w:trHeight w:val="24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00" w:type="dxa"/>
            <w:gridSpan w:val="7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взрослого, использование художественного слова)</w:t>
            </w:r>
          </w:p>
        </w:tc>
        <w:tc>
          <w:tcPr>
            <w:tcW w:w="1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4566" w:rsidRPr="00754566" w:rsidTr="00754566">
        <w:trPr>
          <w:trHeight w:val="243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180" w:type="dxa"/>
            <w:gridSpan w:val="9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Подготовка ко сну, гигиенические процедуры перед дневным сном.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4566" w:rsidRPr="00754566" w:rsidTr="00754566">
        <w:trPr>
          <w:trHeight w:val="230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12.50-15.00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2ч.10 мин.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Сон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15.00-15.10.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10мин</w:t>
            </w:r>
          </w:p>
        </w:tc>
        <w:tc>
          <w:tcPr>
            <w:tcW w:w="11660" w:type="dxa"/>
            <w:gridSpan w:val="14"/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Постепенный подъем. Закаливающие мероприятия, гимнастика после сна. Формирование культурно-гигиенических навыков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4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60" w:type="dxa"/>
            <w:gridSpan w:val="5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(умывание, одевание детей и т.д.)</w:t>
            </w:r>
          </w:p>
        </w:tc>
        <w:tc>
          <w:tcPr>
            <w:tcW w:w="12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4566" w:rsidRPr="00754566" w:rsidTr="00754566">
        <w:trPr>
          <w:trHeight w:val="88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240" w:type="dxa"/>
            <w:gridSpan w:val="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6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754566" w:rsidRPr="00754566" w:rsidTr="00754566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15.10-15.15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5 мин.</w:t>
            </w:r>
          </w:p>
        </w:tc>
        <w:tc>
          <w:tcPr>
            <w:tcW w:w="12340" w:type="dxa"/>
            <w:gridSpan w:val="15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Подготовка к полднику, полдник. Воспитание культурно-гигиенических навыков (пример взрослого, использование художественного</w:t>
            </w:r>
          </w:p>
        </w:tc>
      </w:tr>
      <w:tr w:rsidR="00754566" w:rsidRPr="00754566" w:rsidTr="00754566">
        <w:trPr>
          <w:trHeight w:val="24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слова).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3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15.15-15.45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30 мин</w:t>
            </w:r>
          </w:p>
        </w:tc>
        <w:tc>
          <w:tcPr>
            <w:tcW w:w="8860" w:type="dxa"/>
            <w:gridSpan w:val="10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Совместная и самостоятельная игровая деятельность. Деятельность в центрах активности.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3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  <w:gridSpan w:val="3"/>
            <w:vAlign w:val="bottom"/>
          </w:tcPr>
          <w:p w:rsidR="00754566" w:rsidRPr="00754566" w:rsidRDefault="00754566" w:rsidP="00754566">
            <w:pPr>
              <w:spacing w:after="0" w:line="23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Строительная игра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3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Слушание музыки</w:t>
            </w:r>
          </w:p>
        </w:tc>
        <w:tc>
          <w:tcPr>
            <w:tcW w:w="3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  <w:highlight w:val="lightGray"/>
              </w:rPr>
              <w:t>Игры по этно-регион.</w:t>
            </w:r>
          </w:p>
        </w:tc>
        <w:tc>
          <w:tcPr>
            <w:tcW w:w="1680" w:type="dxa"/>
            <w:vAlign w:val="bottom"/>
          </w:tcPr>
          <w:p w:rsidR="00754566" w:rsidRPr="00754566" w:rsidRDefault="00754566" w:rsidP="00754566">
            <w:pPr>
              <w:spacing w:after="0" w:line="23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Отгадывание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21"/>
                <w:szCs w:val="21"/>
              </w:rPr>
              <w:t>Игры экологической</w:t>
            </w:r>
          </w:p>
        </w:tc>
        <w:tc>
          <w:tcPr>
            <w:tcW w:w="44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4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компоненту (Ф –10</w:t>
            </w:r>
          </w:p>
        </w:tc>
        <w:tc>
          <w:tcPr>
            <w:tcW w:w="16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загадок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60" w:type="dxa"/>
            <w:gridSpan w:val="4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направленности (Ф – 10 мин.)</w:t>
            </w:r>
          </w:p>
        </w:tc>
      </w:tr>
      <w:tr w:rsidR="00754566" w:rsidRPr="00754566" w:rsidTr="00754566">
        <w:trPr>
          <w:trHeight w:val="243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мин.)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4566" w:rsidRPr="00754566" w:rsidTr="00754566">
        <w:trPr>
          <w:trHeight w:val="22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15.45-16.00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15мин</w:t>
            </w:r>
          </w:p>
        </w:tc>
        <w:tc>
          <w:tcPr>
            <w:tcW w:w="11660" w:type="dxa"/>
            <w:gridSpan w:val="14"/>
            <w:vAlign w:val="bottom"/>
          </w:tcPr>
          <w:p w:rsidR="00754566" w:rsidRPr="00754566" w:rsidRDefault="00754566" w:rsidP="00754566">
            <w:pPr>
              <w:spacing w:after="0" w:line="22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Подготовка к ужину, ужин. Формирование культурно-гигиенических навыков (использование художественного слова, пример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54566" w:rsidRPr="00754566" w:rsidTr="00754566">
        <w:trPr>
          <w:trHeight w:val="243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220" w:type="dxa"/>
            <w:gridSpan w:val="1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взрослого, соблюдение правильной осанки во время приема пищи, полоскание ротовой полости после приема пищи)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4566" w:rsidRPr="00754566" w:rsidTr="00754566">
        <w:trPr>
          <w:trHeight w:val="23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16.00-17.00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60 мин.</w:t>
            </w:r>
          </w:p>
        </w:tc>
        <w:tc>
          <w:tcPr>
            <w:tcW w:w="7180" w:type="dxa"/>
            <w:gridSpan w:val="9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Организация игровой деятельности с детьми, самостоятельная деятельность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3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Сюжетно-ролевая игра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gridSpan w:val="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21"/>
                <w:szCs w:val="21"/>
              </w:rPr>
              <w:t>Сюжетно-ролевая игра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Сюжетно-ролевая игра</w:t>
            </w:r>
          </w:p>
        </w:tc>
        <w:tc>
          <w:tcPr>
            <w:tcW w:w="25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Сюжетно-ролевая игра</w:t>
            </w:r>
          </w:p>
        </w:tc>
        <w:tc>
          <w:tcPr>
            <w:tcW w:w="26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Сюжетно-ролевая игра</w:t>
            </w:r>
          </w:p>
        </w:tc>
      </w:tr>
      <w:tr w:rsidR="00754566" w:rsidRPr="00754566" w:rsidTr="00754566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180" w:type="dxa"/>
            <w:gridSpan w:val="9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Чтение художественной литературы (заучивание, чтение, пересказ)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Исполнение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песен,</w:t>
            </w:r>
          </w:p>
        </w:tc>
        <w:tc>
          <w:tcPr>
            <w:tcW w:w="2040" w:type="dxa"/>
            <w:gridSpan w:val="3"/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Экспериментальная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Театрализованные игры</w:t>
            </w:r>
          </w:p>
        </w:tc>
        <w:tc>
          <w:tcPr>
            <w:tcW w:w="16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Продуктивная</w:t>
            </w:r>
          </w:p>
        </w:tc>
        <w:tc>
          <w:tcPr>
            <w:tcW w:w="4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Развлечение</w:t>
            </w:r>
          </w:p>
        </w:tc>
        <w:tc>
          <w:tcPr>
            <w:tcW w:w="440" w:type="dxa"/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теме</w:t>
            </w:r>
          </w:p>
        </w:tc>
      </w:tr>
      <w:tr w:rsidR="00754566" w:rsidRPr="00754566" w:rsidTr="00754566">
        <w:trPr>
          <w:trHeight w:val="24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хороводов</w:t>
            </w:r>
          </w:p>
        </w:tc>
        <w:tc>
          <w:tcPr>
            <w:tcW w:w="5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0" w:type="dxa"/>
            <w:gridSpan w:val="3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деятельность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  <w:highlight w:val="lightGray"/>
              </w:rPr>
              <w:t>деятельность   в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  <w:highlight w:val="lightGray"/>
              </w:rPr>
              <w:t>уголке</w:t>
            </w:r>
          </w:p>
        </w:tc>
        <w:tc>
          <w:tcPr>
            <w:tcW w:w="15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недели</w:t>
            </w:r>
          </w:p>
        </w:tc>
        <w:tc>
          <w:tcPr>
            <w:tcW w:w="4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4566" w:rsidRPr="00754566" w:rsidTr="00754566">
        <w:trPr>
          <w:trHeight w:val="24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  <w:highlight w:val="lightGray"/>
              </w:rPr>
              <w:t>творчества (Ф –15 мин.)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3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2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  <w:highlight w:val="lightGray"/>
              </w:rPr>
              <w:t>Инд.  работа  по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2" w:lineRule="exact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  <w:highlight w:val="lightGray"/>
              </w:rPr>
              <w:t>ИЗО</w:t>
            </w:r>
          </w:p>
        </w:tc>
        <w:tc>
          <w:tcPr>
            <w:tcW w:w="84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3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Инд.</w:t>
            </w:r>
          </w:p>
        </w:tc>
        <w:tc>
          <w:tcPr>
            <w:tcW w:w="1200" w:type="dxa"/>
            <w:vAlign w:val="bottom"/>
          </w:tcPr>
          <w:p w:rsidR="00754566" w:rsidRPr="00754566" w:rsidRDefault="00754566" w:rsidP="00754566">
            <w:pPr>
              <w:spacing w:after="0" w:line="232" w:lineRule="exact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работа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2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Инд. работа по ФЭМП</w:t>
            </w:r>
          </w:p>
        </w:tc>
        <w:tc>
          <w:tcPr>
            <w:tcW w:w="250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2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Инд. работа по речевому</w:t>
            </w:r>
          </w:p>
        </w:tc>
        <w:tc>
          <w:tcPr>
            <w:tcW w:w="2660" w:type="dxa"/>
            <w:gridSpan w:val="3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  <w:highlight w:val="lightGray"/>
              </w:rPr>
              <w:t>Инд. работа по татарскому</w:t>
            </w:r>
          </w:p>
        </w:tc>
      </w:tr>
      <w:tr w:rsidR="00754566" w:rsidRPr="00754566" w:rsidTr="00754566">
        <w:trPr>
          <w:trHeight w:val="24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(штриховка,обводка,</w:t>
            </w:r>
          </w:p>
        </w:tc>
        <w:tc>
          <w:tcPr>
            <w:tcW w:w="2380" w:type="dxa"/>
            <w:gridSpan w:val="4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сенсорному развитию</w:t>
            </w:r>
          </w:p>
        </w:tc>
        <w:tc>
          <w:tcPr>
            <w:tcW w:w="1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развитию</w:t>
            </w:r>
          </w:p>
        </w:tc>
        <w:tc>
          <w:tcPr>
            <w:tcW w:w="4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60" w:type="dxa"/>
            <w:gridSpan w:val="3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  <w:highlight w:val="lightGray"/>
              </w:rPr>
              <w:t>языку (УМК) (Ф –10 мин.)</w:t>
            </w:r>
          </w:p>
        </w:tc>
      </w:tr>
      <w:tr w:rsidR="00754566" w:rsidRPr="00754566" w:rsidTr="00754566">
        <w:trPr>
          <w:trHeight w:val="24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  <w:highlight w:val="lightGray"/>
              </w:rPr>
              <w:t>дорисовка) (Ф –10 мин.)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17.00-18.00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60 мин.</w:t>
            </w:r>
          </w:p>
        </w:tc>
        <w:tc>
          <w:tcPr>
            <w:tcW w:w="4460" w:type="dxa"/>
            <w:gridSpan w:val="6"/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Подготовка к прогулке. Вечерняя прогулка.</w:t>
            </w:r>
          </w:p>
        </w:tc>
        <w:tc>
          <w:tcPr>
            <w:tcW w:w="3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4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Наблюдение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0" w:type="dxa"/>
            <w:gridSpan w:val="10"/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Подвижные игры, малоподвижные игры, самостоятельная игровая деятельность детей</w:t>
            </w:r>
          </w:p>
        </w:tc>
        <w:tc>
          <w:tcPr>
            <w:tcW w:w="4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4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уход детей домой</w:t>
            </w:r>
          </w:p>
        </w:tc>
        <w:tc>
          <w:tcPr>
            <w:tcW w:w="5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42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</w:tbl>
    <w:p w:rsidR="00754566" w:rsidRDefault="00754566" w:rsidP="00754566">
      <w:pPr>
        <w:spacing w:after="0" w:line="238" w:lineRule="auto"/>
        <w:rPr>
          <w:rFonts w:ascii="Times New Roman" w:hAnsi="Times New Roman" w:cs="Times New Roman"/>
          <w:sz w:val="20"/>
          <w:szCs w:val="20"/>
        </w:rPr>
      </w:pPr>
    </w:p>
    <w:p w:rsidR="00754566" w:rsidRPr="00754566" w:rsidRDefault="00754566" w:rsidP="00754566">
      <w:pPr>
        <w:spacing w:after="0" w:line="240" w:lineRule="auto"/>
        <w:ind w:left="440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</w:rPr>
        <w:t>Время пребывания – 10 час.30 мин в день, (3150 мин. в неделю)</w:t>
      </w:r>
    </w:p>
    <w:p w:rsidR="00754566" w:rsidRPr="00754566" w:rsidRDefault="00754566" w:rsidP="00754566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754566" w:rsidRPr="00754566" w:rsidRDefault="00754566" w:rsidP="00754566">
      <w:pPr>
        <w:spacing w:after="0" w:line="240" w:lineRule="auto"/>
        <w:ind w:left="440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</w:rPr>
        <w:t>Сон – 2ч.10 мин.</w:t>
      </w:r>
    </w:p>
    <w:p w:rsidR="00754566" w:rsidRPr="00754566" w:rsidRDefault="00754566" w:rsidP="00754566">
      <w:pPr>
        <w:spacing w:after="0" w:line="240" w:lineRule="auto"/>
        <w:ind w:left="440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</w:rPr>
        <w:t>Самостоятельная деятельность – 4 часа</w:t>
      </w:r>
    </w:p>
    <w:p w:rsidR="00754566" w:rsidRPr="00754566" w:rsidRDefault="00754566" w:rsidP="00754566">
      <w:pPr>
        <w:spacing w:after="0" w:line="238" w:lineRule="auto"/>
        <w:ind w:left="440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</w:rPr>
        <w:t>Время, затраченное на образовательную деятельность, - 4 час.20мин. (260 мин.) в день, (1300 мин. в неделю)</w:t>
      </w:r>
    </w:p>
    <w:p w:rsidR="00754566" w:rsidRPr="00754566" w:rsidRDefault="00754566" w:rsidP="00754566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754566" w:rsidRPr="00754566" w:rsidRDefault="00754566" w:rsidP="00754566">
      <w:pPr>
        <w:spacing w:after="0" w:line="240" w:lineRule="auto"/>
        <w:ind w:left="440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</w:rPr>
        <w:t>Обязательная часть (О) –1015мин. в неделю - 78%</w:t>
      </w:r>
    </w:p>
    <w:p w:rsidR="00754566" w:rsidRPr="00754566" w:rsidRDefault="00754566" w:rsidP="00754566">
      <w:pPr>
        <w:spacing w:after="0" w:line="240" w:lineRule="auto"/>
        <w:ind w:left="440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</w:rPr>
        <w:t>Часть, формируемая участниками образовательных отношений (Ф) , - 285 мин. в неделю - 22%</w:t>
      </w:r>
    </w:p>
    <w:p w:rsidR="00754566" w:rsidRDefault="00754566" w:rsidP="00754566">
      <w:pPr>
        <w:spacing w:after="0" w:line="240" w:lineRule="auto"/>
        <w:rPr>
          <w:rFonts w:ascii="Times New Roman" w:hAnsi="Times New Roman" w:cs="Times New Roman"/>
        </w:rPr>
      </w:pPr>
    </w:p>
    <w:p w:rsidR="00754566" w:rsidRPr="00754566" w:rsidRDefault="00576C35" w:rsidP="00754566">
      <w:pPr>
        <w:spacing w:after="0" w:line="240" w:lineRule="auto"/>
        <w:ind w:right="20"/>
        <w:jc w:val="center"/>
        <w:rPr>
          <w:rFonts w:ascii="Times New Roman" w:hAnsi="Times New Roman" w:cs="Times New Roman"/>
          <w:sz w:val="20"/>
          <w:szCs w:val="20"/>
        </w:rPr>
      </w:pPr>
      <w:r w:rsidRPr="00576C35">
        <w:rPr>
          <w:rFonts w:ascii="Times New Roman" w:eastAsia="Times New Roman" w:hAnsi="Times New Roman" w:cs="Times New Roman"/>
          <w:b/>
          <w:bCs/>
          <w:sz w:val="21"/>
          <w:szCs w:val="21"/>
        </w:rPr>
        <w:pict>
          <v:line id="Shape 99" o:spid="_x0000_s1181" style="position:absolute;left:0;text-align:left;z-index:251751424;visibility:visible;mso-wrap-distance-left:0;mso-wrap-distance-right:0;mso-position-horizontal-relative:page;mso-position-vertical-relative:page" from="22.65pt,56.85pt" to="818.75pt,56.85pt" o:allowincell="f" strokeweight=".16931mm">
            <w10:wrap anchorx="page" anchory="page"/>
          </v:line>
        </w:pict>
      </w:r>
      <w:r w:rsidRPr="00576C35">
        <w:rPr>
          <w:rFonts w:ascii="Times New Roman" w:eastAsia="Times New Roman" w:hAnsi="Times New Roman" w:cs="Times New Roman"/>
          <w:b/>
          <w:bCs/>
          <w:sz w:val="21"/>
          <w:szCs w:val="21"/>
        </w:rPr>
        <w:pict>
          <v:line id="Shape 100" o:spid="_x0000_s1182" style="position:absolute;left:0;text-align:left;z-index:251752448;visibility:visible;mso-wrap-distance-left:0;mso-wrap-distance-right:0;mso-position-horizontal-relative:page;mso-position-vertical-relative:page" from="22.9pt,56.6pt" to="22.9pt,540.9pt" o:allowincell="f" strokeweight=".16931mm">
            <w10:wrap anchorx="page" anchory="page"/>
          </v:line>
        </w:pict>
      </w:r>
      <w:r w:rsidRPr="00576C35">
        <w:rPr>
          <w:rFonts w:ascii="Times New Roman" w:eastAsia="Times New Roman" w:hAnsi="Times New Roman" w:cs="Times New Roman"/>
          <w:b/>
          <w:bCs/>
          <w:sz w:val="21"/>
          <w:szCs w:val="21"/>
        </w:rPr>
        <w:pict>
          <v:line id="Shape 101" o:spid="_x0000_s1183" style="position:absolute;left:0;text-align:left;z-index:251753472;visibility:visible;mso-wrap-distance-left:0;mso-wrap-distance-right:0;mso-position-horizontal-relative:page;mso-position-vertical-relative:page" from="818.5pt,56.6pt" to="818.5pt,540.9pt" o:allowincell="f" strokeweight=".16931mm">
            <w10:wrap anchorx="page" anchory="page"/>
          </v:line>
        </w:pict>
      </w:r>
      <w:r w:rsidR="00754566" w:rsidRPr="00754566">
        <w:rPr>
          <w:rFonts w:ascii="Times New Roman" w:eastAsia="Times New Roman" w:hAnsi="Times New Roman" w:cs="Times New Roman"/>
          <w:b/>
          <w:bCs/>
          <w:sz w:val="21"/>
          <w:szCs w:val="21"/>
        </w:rPr>
        <w:t>Примерная модель организации образовательного процесса в группе среднего дошкольного возраста (дети от 4 до 5 лет)</w:t>
      </w:r>
    </w:p>
    <w:tbl>
      <w:tblPr>
        <w:tblW w:w="1599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66"/>
        <w:gridCol w:w="1608"/>
        <w:gridCol w:w="80"/>
        <w:gridCol w:w="2572"/>
        <w:gridCol w:w="322"/>
        <w:gridCol w:w="80"/>
        <w:gridCol w:w="723"/>
        <w:gridCol w:w="1146"/>
        <w:gridCol w:w="241"/>
        <w:gridCol w:w="2592"/>
        <w:gridCol w:w="121"/>
        <w:gridCol w:w="100"/>
        <w:gridCol w:w="1688"/>
        <w:gridCol w:w="543"/>
        <w:gridCol w:w="382"/>
        <w:gridCol w:w="80"/>
        <w:gridCol w:w="2432"/>
        <w:gridCol w:w="20"/>
      </w:tblGrid>
      <w:tr w:rsidR="00754566" w:rsidRPr="00754566" w:rsidTr="00754566">
        <w:trPr>
          <w:trHeight w:val="219"/>
        </w:trPr>
        <w:tc>
          <w:tcPr>
            <w:tcW w:w="126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Время</w:t>
            </w:r>
          </w:p>
        </w:tc>
        <w:tc>
          <w:tcPr>
            <w:tcW w:w="160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Время,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5" w:type="dxa"/>
            <w:gridSpan w:val="10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Содержание деятельности (дидактические единицы, реализуемые в ходе образовательного процесса)</w:t>
            </w:r>
          </w:p>
        </w:tc>
        <w:tc>
          <w:tcPr>
            <w:tcW w:w="543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1266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08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фактически</w:t>
            </w: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72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2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3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5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1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92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1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8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43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2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31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754566" w:rsidRPr="00754566" w:rsidTr="00754566">
        <w:trPr>
          <w:trHeight w:val="195"/>
        </w:trPr>
        <w:tc>
          <w:tcPr>
            <w:tcW w:w="1266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8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8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затраченное на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3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5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8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566" w:rsidRPr="00754566" w:rsidTr="00754566">
        <w:trPr>
          <w:trHeight w:val="216"/>
        </w:trPr>
        <w:tc>
          <w:tcPr>
            <w:tcW w:w="1266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08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реализацию</w:t>
            </w: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72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2" w:lineRule="exact"/>
              <w:ind w:left="5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Понедельник</w:t>
            </w:r>
          </w:p>
        </w:tc>
        <w:tc>
          <w:tcPr>
            <w:tcW w:w="322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69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2" w:lineRule="exact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Вторник</w:t>
            </w:r>
          </w:p>
        </w:tc>
        <w:tc>
          <w:tcPr>
            <w:tcW w:w="241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92" w:type="dxa"/>
            <w:vAlign w:val="bottom"/>
          </w:tcPr>
          <w:p w:rsidR="00754566" w:rsidRPr="00754566" w:rsidRDefault="00754566" w:rsidP="00754566">
            <w:pPr>
              <w:spacing w:after="0" w:line="192" w:lineRule="exact"/>
              <w:ind w:left="9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Среда</w:t>
            </w: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8" w:type="dxa"/>
            <w:vAlign w:val="bottom"/>
          </w:tcPr>
          <w:p w:rsidR="00754566" w:rsidRPr="00754566" w:rsidRDefault="00754566" w:rsidP="00754566">
            <w:pPr>
              <w:spacing w:after="0" w:line="192" w:lineRule="exact"/>
              <w:ind w:left="8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Четверг</w:t>
            </w:r>
          </w:p>
        </w:tc>
        <w:tc>
          <w:tcPr>
            <w:tcW w:w="543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2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52" w:type="dxa"/>
            <w:gridSpan w:val="2"/>
            <w:vAlign w:val="bottom"/>
          </w:tcPr>
          <w:p w:rsidR="00754566" w:rsidRPr="00754566" w:rsidRDefault="00754566" w:rsidP="00754566">
            <w:pPr>
              <w:spacing w:after="0" w:line="192" w:lineRule="exact"/>
              <w:ind w:left="7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Пятница</w:t>
            </w:r>
          </w:p>
        </w:tc>
      </w:tr>
      <w:tr w:rsidR="00754566" w:rsidRPr="00754566" w:rsidTr="00754566">
        <w:trPr>
          <w:trHeight w:val="227"/>
        </w:trPr>
        <w:tc>
          <w:tcPr>
            <w:tcW w:w="12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обр.программы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8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566" w:rsidRPr="00754566" w:rsidTr="00754566">
        <w:trPr>
          <w:trHeight w:val="252"/>
        </w:trPr>
        <w:tc>
          <w:tcPr>
            <w:tcW w:w="1266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7.30- 8.00</w:t>
            </w:r>
          </w:p>
        </w:tc>
        <w:tc>
          <w:tcPr>
            <w:tcW w:w="1608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30мин</w:t>
            </w: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1" w:type="dxa"/>
            <w:gridSpan w:val="15"/>
            <w:vAlign w:val="bottom"/>
          </w:tcPr>
          <w:p w:rsidR="00754566" w:rsidRPr="00754566" w:rsidRDefault="00754566" w:rsidP="00754566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Утренний фильтр. Ознакомление родителей с содержанием образовательной деятельности. Самостоятельная деятельность детей</w:t>
            </w:r>
          </w:p>
        </w:tc>
      </w:tr>
      <w:tr w:rsidR="00754566" w:rsidRPr="00754566" w:rsidTr="00754566">
        <w:trPr>
          <w:trHeight w:val="55"/>
        </w:trPr>
        <w:tc>
          <w:tcPr>
            <w:tcW w:w="1266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08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2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23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45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59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88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43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8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3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754566" w:rsidRPr="00754566" w:rsidTr="00754566">
        <w:trPr>
          <w:trHeight w:val="296"/>
        </w:trPr>
        <w:tc>
          <w:tcPr>
            <w:tcW w:w="1266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  <w:gridSpan w:val="4"/>
            <w:tcBorders>
              <w:bottom w:val="single" w:sz="8" w:space="0" w:color="D9D9D9"/>
            </w:tcBorders>
            <w:shd w:val="clear" w:color="auto" w:fill="C0C0C0"/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1"/>
                <w:szCs w:val="21"/>
                <w:highlight w:val="lightGray"/>
              </w:rPr>
              <w:t>Ежедневная работа в календаре природы</w:t>
            </w:r>
          </w:p>
        </w:tc>
        <w:tc>
          <w:tcPr>
            <w:tcW w:w="3979" w:type="dxa"/>
            <w:gridSpan w:val="3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(Ф – по 5 мин.)</w:t>
            </w:r>
          </w:p>
        </w:tc>
        <w:tc>
          <w:tcPr>
            <w:tcW w:w="121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566" w:rsidRPr="00754566" w:rsidTr="00754566">
        <w:trPr>
          <w:trHeight w:val="241"/>
        </w:trPr>
        <w:tc>
          <w:tcPr>
            <w:tcW w:w="1266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3" w:type="dxa"/>
            <w:gridSpan w:val="5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Индивидуальная работа с детьми</w:t>
            </w:r>
          </w:p>
        </w:tc>
        <w:tc>
          <w:tcPr>
            <w:tcW w:w="241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65"/>
        </w:trPr>
        <w:tc>
          <w:tcPr>
            <w:tcW w:w="1266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08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2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69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4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59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3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8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452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754566" w:rsidRPr="00754566" w:rsidTr="00754566">
        <w:trPr>
          <w:trHeight w:val="241"/>
        </w:trPr>
        <w:tc>
          <w:tcPr>
            <w:tcW w:w="1266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2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Трудовые поручения в</w:t>
            </w:r>
          </w:p>
        </w:tc>
        <w:tc>
          <w:tcPr>
            <w:tcW w:w="2271" w:type="dxa"/>
            <w:gridSpan w:val="4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Трудовые поручения</w:t>
            </w:r>
          </w:p>
        </w:tc>
        <w:tc>
          <w:tcPr>
            <w:tcW w:w="2833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1"/>
                <w:szCs w:val="21"/>
                <w:highlight w:val="lightGray"/>
              </w:rPr>
              <w:t>Трудовые поручения в уголке</w:t>
            </w:r>
          </w:p>
        </w:tc>
        <w:tc>
          <w:tcPr>
            <w:tcW w:w="121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2" w:type="dxa"/>
            <w:gridSpan w:val="3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Трудовые поручения (хоз-</w:t>
            </w: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1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Трудовые поручения в</w:t>
            </w: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55"/>
        </w:trPr>
        <w:tc>
          <w:tcPr>
            <w:tcW w:w="1266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8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72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уголке природы (Ф – 5</w:t>
            </w:r>
          </w:p>
        </w:tc>
        <w:tc>
          <w:tcPr>
            <w:tcW w:w="2271" w:type="dxa"/>
            <w:gridSpan w:val="4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(хоз– бытовой труд)</w:t>
            </w:r>
          </w:p>
        </w:tc>
        <w:tc>
          <w:tcPr>
            <w:tcW w:w="2833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природы (Ф – 5 мин.)</w:t>
            </w:r>
          </w:p>
        </w:tc>
        <w:tc>
          <w:tcPr>
            <w:tcW w:w="121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12" w:type="dxa"/>
            <w:gridSpan w:val="3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  <w:highlight w:val="lightGray"/>
              </w:rPr>
              <w:t>бытовой труд) (Ф – 5 мин.)</w:t>
            </w: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31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уголке природы (Ф – 5</w:t>
            </w: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4566" w:rsidRPr="00754566" w:rsidTr="00754566">
        <w:trPr>
          <w:trHeight w:val="253"/>
        </w:trPr>
        <w:tc>
          <w:tcPr>
            <w:tcW w:w="1266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мин.)</w:t>
            </w:r>
          </w:p>
        </w:tc>
        <w:tc>
          <w:tcPr>
            <w:tcW w:w="2271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(Ф – 5 мин.)</w:t>
            </w:r>
          </w:p>
        </w:tc>
        <w:tc>
          <w:tcPr>
            <w:tcW w:w="241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2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1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мин.)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43"/>
        </w:trPr>
        <w:tc>
          <w:tcPr>
            <w:tcW w:w="1266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2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Дидактические игры по</w:t>
            </w:r>
          </w:p>
        </w:tc>
        <w:tc>
          <w:tcPr>
            <w:tcW w:w="2271" w:type="dxa"/>
            <w:gridSpan w:val="4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Игры, направленные</w:t>
            </w:r>
          </w:p>
        </w:tc>
        <w:tc>
          <w:tcPr>
            <w:tcW w:w="2833" w:type="dxa"/>
            <w:gridSpan w:val="2"/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Пальчиковые игры, жестовые</w:t>
            </w: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2" w:type="dxa"/>
            <w:gridSpan w:val="3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Игры экологического</w:t>
            </w: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2" w:type="dxa"/>
            <w:gridSpan w:val="2"/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Игры по ПДД</w:t>
            </w:r>
          </w:p>
        </w:tc>
      </w:tr>
      <w:tr w:rsidR="00754566" w:rsidRPr="00754566" w:rsidTr="00754566">
        <w:trPr>
          <w:trHeight w:val="254"/>
        </w:trPr>
        <w:tc>
          <w:tcPr>
            <w:tcW w:w="1266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8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72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теме недели</w:t>
            </w:r>
          </w:p>
        </w:tc>
        <w:tc>
          <w:tcPr>
            <w:tcW w:w="2271" w:type="dxa"/>
            <w:gridSpan w:val="4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на ЗОЖ</w:t>
            </w:r>
          </w:p>
        </w:tc>
        <w:tc>
          <w:tcPr>
            <w:tcW w:w="2833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игры на развитие мелкой,</w:t>
            </w: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12" w:type="dxa"/>
            <w:gridSpan w:val="3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содержания (Ф – 5 мин.)</w:t>
            </w: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31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4566" w:rsidRPr="00754566" w:rsidTr="00754566">
        <w:trPr>
          <w:trHeight w:val="253"/>
        </w:trPr>
        <w:tc>
          <w:tcPr>
            <w:tcW w:w="1266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грубой моторики.</w:t>
            </w:r>
          </w:p>
        </w:tc>
        <w:tc>
          <w:tcPr>
            <w:tcW w:w="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43"/>
        </w:trPr>
        <w:tc>
          <w:tcPr>
            <w:tcW w:w="1266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2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Беседа по теме недели</w:t>
            </w:r>
          </w:p>
        </w:tc>
        <w:tc>
          <w:tcPr>
            <w:tcW w:w="2271" w:type="dxa"/>
            <w:gridSpan w:val="4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Беседа по теме ЗОЖ</w:t>
            </w:r>
          </w:p>
        </w:tc>
        <w:tc>
          <w:tcPr>
            <w:tcW w:w="2833" w:type="dxa"/>
            <w:gridSpan w:val="2"/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Беседа о безопасности</w:t>
            </w: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2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Беседа  нравственно-</w:t>
            </w: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2" w:type="dxa"/>
            <w:gridSpan w:val="2"/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Беседа по ПДД</w:t>
            </w:r>
          </w:p>
        </w:tc>
      </w:tr>
      <w:tr w:rsidR="00754566" w:rsidRPr="00754566" w:rsidTr="00754566">
        <w:trPr>
          <w:trHeight w:val="254"/>
        </w:trPr>
        <w:tc>
          <w:tcPr>
            <w:tcW w:w="1266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8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72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23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3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(антитеррористическое</w:t>
            </w: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8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патриотической</w:t>
            </w:r>
          </w:p>
        </w:tc>
        <w:tc>
          <w:tcPr>
            <w:tcW w:w="543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2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31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4566" w:rsidRPr="00754566" w:rsidTr="00754566">
        <w:trPr>
          <w:trHeight w:val="252"/>
        </w:trPr>
        <w:tc>
          <w:tcPr>
            <w:tcW w:w="1266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2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направление, пожарная</w:t>
            </w: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bottom"/>
          </w:tcPr>
          <w:p w:rsidR="00754566" w:rsidRPr="00754566" w:rsidRDefault="00754566" w:rsidP="00754566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направленности</w:t>
            </w:r>
          </w:p>
        </w:tc>
        <w:tc>
          <w:tcPr>
            <w:tcW w:w="543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1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55"/>
        </w:trPr>
        <w:tc>
          <w:tcPr>
            <w:tcW w:w="1266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8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23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3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безопасность)</w:t>
            </w:r>
          </w:p>
        </w:tc>
        <w:tc>
          <w:tcPr>
            <w:tcW w:w="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8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3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3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4566" w:rsidRPr="00754566" w:rsidTr="00754566">
        <w:trPr>
          <w:trHeight w:val="243"/>
        </w:trPr>
        <w:tc>
          <w:tcPr>
            <w:tcW w:w="1266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2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Игры на развитие мелкой</w:t>
            </w:r>
          </w:p>
        </w:tc>
        <w:tc>
          <w:tcPr>
            <w:tcW w:w="2271" w:type="dxa"/>
            <w:gridSpan w:val="4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Рассматривание книг,</w:t>
            </w:r>
          </w:p>
        </w:tc>
        <w:tc>
          <w:tcPr>
            <w:tcW w:w="2833" w:type="dxa"/>
            <w:gridSpan w:val="2"/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Игры для развития операций</w:t>
            </w: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2" w:type="dxa"/>
            <w:gridSpan w:val="3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  <w:highlight w:val="lightGray"/>
              </w:rPr>
              <w:t>Работа в уголке книги (Ф –</w:t>
            </w: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2" w:type="dxa"/>
            <w:gridSpan w:val="2"/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Игры для развития</w:t>
            </w:r>
          </w:p>
        </w:tc>
      </w:tr>
      <w:tr w:rsidR="00754566" w:rsidRPr="00754566" w:rsidTr="00754566">
        <w:trPr>
          <w:trHeight w:val="252"/>
        </w:trPr>
        <w:tc>
          <w:tcPr>
            <w:tcW w:w="1266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2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моторики</w:t>
            </w:r>
          </w:p>
        </w:tc>
        <w:tc>
          <w:tcPr>
            <w:tcW w:w="2271" w:type="dxa"/>
            <w:gridSpan w:val="4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альбомов, детских</w:t>
            </w:r>
          </w:p>
        </w:tc>
        <w:tc>
          <w:tcPr>
            <w:tcW w:w="2833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мышления</w:t>
            </w: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5 мин.)</w:t>
            </w:r>
          </w:p>
        </w:tc>
        <w:tc>
          <w:tcPr>
            <w:tcW w:w="543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2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навыков счета</w:t>
            </w:r>
          </w:p>
        </w:tc>
      </w:tr>
      <w:tr w:rsidR="00754566" w:rsidRPr="00754566" w:rsidTr="00754566">
        <w:trPr>
          <w:trHeight w:val="254"/>
        </w:trPr>
        <w:tc>
          <w:tcPr>
            <w:tcW w:w="1266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8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72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1" w:type="dxa"/>
            <w:gridSpan w:val="4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энциклопедий (Ф– 5</w:t>
            </w:r>
          </w:p>
        </w:tc>
        <w:tc>
          <w:tcPr>
            <w:tcW w:w="241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92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8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3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2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52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(математические игры)</w:t>
            </w:r>
          </w:p>
        </w:tc>
      </w:tr>
      <w:tr w:rsidR="00754566" w:rsidRPr="00754566" w:rsidTr="00754566">
        <w:trPr>
          <w:trHeight w:val="255"/>
        </w:trPr>
        <w:tc>
          <w:tcPr>
            <w:tcW w:w="12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1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мин.)</w:t>
            </w:r>
          </w:p>
        </w:tc>
        <w:tc>
          <w:tcPr>
            <w:tcW w:w="24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9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8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3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3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4566" w:rsidRPr="00754566" w:rsidTr="00754566">
        <w:trPr>
          <w:trHeight w:val="241"/>
        </w:trPr>
        <w:tc>
          <w:tcPr>
            <w:tcW w:w="12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8.00-8.10</w:t>
            </w:r>
          </w:p>
        </w:tc>
        <w:tc>
          <w:tcPr>
            <w:tcW w:w="16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 - 10 мин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Утренняя гимнастика</w:t>
            </w:r>
          </w:p>
        </w:tc>
        <w:tc>
          <w:tcPr>
            <w:tcW w:w="32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23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45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9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88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43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3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54566" w:rsidRPr="00754566" w:rsidTr="00754566">
        <w:trPr>
          <w:trHeight w:val="243"/>
        </w:trPr>
        <w:tc>
          <w:tcPr>
            <w:tcW w:w="1266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8.10-8.35</w:t>
            </w:r>
          </w:p>
        </w:tc>
        <w:tc>
          <w:tcPr>
            <w:tcW w:w="1608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 - 25 мин</w:t>
            </w: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1" w:type="dxa"/>
            <w:gridSpan w:val="15"/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Подготовка к завтраку. Завтрак. Организация дежурства, гигиенические процедуры, дидактические игры для  активизации словарного запаса.</w:t>
            </w:r>
          </w:p>
        </w:tc>
      </w:tr>
      <w:tr w:rsidR="00754566" w:rsidRPr="00754566" w:rsidTr="00754566">
        <w:trPr>
          <w:trHeight w:val="255"/>
        </w:trPr>
        <w:tc>
          <w:tcPr>
            <w:tcW w:w="12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676" w:type="dxa"/>
            <w:gridSpan w:val="7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Формирование культуры поведения за столом, приема пищи.</w:t>
            </w:r>
          </w:p>
        </w:tc>
        <w:tc>
          <w:tcPr>
            <w:tcW w:w="12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8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3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3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4566" w:rsidRPr="00754566" w:rsidTr="00754566">
        <w:trPr>
          <w:trHeight w:val="244"/>
        </w:trPr>
        <w:tc>
          <w:tcPr>
            <w:tcW w:w="1266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8.35-9.00</w:t>
            </w:r>
          </w:p>
        </w:tc>
        <w:tc>
          <w:tcPr>
            <w:tcW w:w="1608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 -25 мин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3" w:type="dxa"/>
            <w:gridSpan w:val="5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Самостоятельная деятельность</w:t>
            </w:r>
          </w:p>
        </w:tc>
        <w:tc>
          <w:tcPr>
            <w:tcW w:w="24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49"/>
        </w:trPr>
        <w:tc>
          <w:tcPr>
            <w:tcW w:w="1266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Малоподвижные игры</w:t>
            </w:r>
          </w:p>
        </w:tc>
        <w:tc>
          <w:tcPr>
            <w:tcW w:w="227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Словесные игры</w:t>
            </w:r>
          </w:p>
        </w:tc>
        <w:tc>
          <w:tcPr>
            <w:tcW w:w="2833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Игра – импровизация</w:t>
            </w:r>
          </w:p>
        </w:tc>
        <w:tc>
          <w:tcPr>
            <w:tcW w:w="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Малоподвижные</w:t>
            </w:r>
          </w:p>
        </w:tc>
        <w:tc>
          <w:tcPr>
            <w:tcW w:w="92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игры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2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Дидактические  игры</w:t>
            </w:r>
          </w:p>
        </w:tc>
      </w:tr>
      <w:tr w:rsidR="00754566" w:rsidRPr="00754566" w:rsidTr="00754566">
        <w:trPr>
          <w:trHeight w:val="251"/>
        </w:trPr>
        <w:tc>
          <w:tcPr>
            <w:tcW w:w="12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Подготовка к НОД</w:t>
            </w:r>
          </w:p>
        </w:tc>
        <w:tc>
          <w:tcPr>
            <w:tcW w:w="32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44"/>
        </w:trPr>
        <w:tc>
          <w:tcPr>
            <w:tcW w:w="12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9.00-9.50</w:t>
            </w:r>
          </w:p>
        </w:tc>
        <w:tc>
          <w:tcPr>
            <w:tcW w:w="16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50 мин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6" w:type="dxa"/>
            <w:gridSpan w:val="7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НОД (Физкультурные минутки во время НОД), 10 мин. перерыв между НОД</w:t>
            </w:r>
          </w:p>
        </w:tc>
        <w:tc>
          <w:tcPr>
            <w:tcW w:w="12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45"/>
        </w:trPr>
        <w:tc>
          <w:tcPr>
            <w:tcW w:w="12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Лепка / аппликация</w:t>
            </w:r>
          </w:p>
        </w:tc>
        <w:tc>
          <w:tcPr>
            <w:tcW w:w="2271" w:type="dxa"/>
            <w:gridSpan w:val="4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Музыка</w:t>
            </w:r>
          </w:p>
        </w:tc>
        <w:tc>
          <w:tcPr>
            <w:tcW w:w="2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Физкультура</w:t>
            </w:r>
          </w:p>
        </w:tc>
        <w:tc>
          <w:tcPr>
            <w:tcW w:w="1909" w:type="dxa"/>
            <w:gridSpan w:val="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2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Развитие речи</w:t>
            </w:r>
          </w:p>
        </w:tc>
        <w:tc>
          <w:tcPr>
            <w:tcW w:w="5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4" w:type="dxa"/>
            <w:gridSpan w:val="3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2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Рисование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52"/>
        </w:trPr>
        <w:tc>
          <w:tcPr>
            <w:tcW w:w="1266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2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Физкультура</w:t>
            </w:r>
          </w:p>
        </w:tc>
        <w:tc>
          <w:tcPr>
            <w:tcW w:w="2271" w:type="dxa"/>
            <w:gridSpan w:val="4"/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Занятие</w:t>
            </w:r>
          </w:p>
        </w:tc>
        <w:tc>
          <w:tcPr>
            <w:tcW w:w="241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2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Занятие познавательн.</w:t>
            </w:r>
          </w:p>
        </w:tc>
        <w:tc>
          <w:tcPr>
            <w:tcW w:w="1909" w:type="dxa"/>
            <w:gridSpan w:val="3"/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Музыка</w:t>
            </w:r>
          </w:p>
        </w:tc>
        <w:tc>
          <w:tcPr>
            <w:tcW w:w="543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4" w:type="dxa"/>
            <w:gridSpan w:val="4"/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Физкультура</w:t>
            </w:r>
          </w:p>
        </w:tc>
      </w:tr>
      <w:tr w:rsidR="00754566" w:rsidRPr="00754566" w:rsidTr="00754566">
        <w:trPr>
          <w:trHeight w:val="267"/>
        </w:trPr>
        <w:tc>
          <w:tcPr>
            <w:tcW w:w="12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gridSpan w:val="4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</w:rPr>
              <w:t>познавательного цикла</w:t>
            </w:r>
          </w:p>
        </w:tc>
        <w:tc>
          <w:tcPr>
            <w:tcW w:w="2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 xml:space="preserve">цикла </w:t>
            </w: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(РЭМП)</w:t>
            </w:r>
          </w:p>
        </w:tc>
        <w:tc>
          <w:tcPr>
            <w:tcW w:w="12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54566" w:rsidRPr="00754566" w:rsidTr="00754566">
        <w:trPr>
          <w:trHeight w:val="243"/>
        </w:trPr>
        <w:tc>
          <w:tcPr>
            <w:tcW w:w="12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9.50-10.00</w:t>
            </w:r>
          </w:p>
        </w:tc>
        <w:tc>
          <w:tcPr>
            <w:tcW w:w="16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10 мин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3" w:type="dxa"/>
            <w:gridSpan w:val="5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Самостоятельная деятельность детей</w:t>
            </w:r>
          </w:p>
        </w:tc>
        <w:tc>
          <w:tcPr>
            <w:tcW w:w="24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44"/>
        </w:trPr>
        <w:tc>
          <w:tcPr>
            <w:tcW w:w="12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10.00-10.05</w:t>
            </w:r>
          </w:p>
        </w:tc>
        <w:tc>
          <w:tcPr>
            <w:tcW w:w="16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 -5 мин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Второй завтрак</w:t>
            </w:r>
          </w:p>
        </w:tc>
        <w:tc>
          <w:tcPr>
            <w:tcW w:w="32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43"/>
        </w:trPr>
        <w:tc>
          <w:tcPr>
            <w:tcW w:w="1266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10.05-12.25</w:t>
            </w:r>
          </w:p>
        </w:tc>
        <w:tc>
          <w:tcPr>
            <w:tcW w:w="1608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2 часа 20 мин.</w:t>
            </w: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1" w:type="dxa"/>
            <w:gridSpan w:val="15"/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Подготовка к прогулке: закрепление приемов одевания; воспитание самостоятельности, взаимопомощи; ежедневные беседы по охране</w:t>
            </w:r>
          </w:p>
        </w:tc>
      </w:tr>
      <w:tr w:rsidR="00754566" w:rsidRPr="00754566" w:rsidTr="00754566">
        <w:trPr>
          <w:trHeight w:val="255"/>
        </w:trPr>
        <w:tc>
          <w:tcPr>
            <w:tcW w:w="1266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8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676" w:type="dxa"/>
            <w:gridSpan w:val="7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безопасной жизнедеятельности детей на прогулке. Прогулка.</w:t>
            </w:r>
          </w:p>
        </w:tc>
        <w:tc>
          <w:tcPr>
            <w:tcW w:w="12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8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3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2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31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4566" w:rsidRPr="00754566" w:rsidTr="00754566">
        <w:trPr>
          <w:trHeight w:val="240"/>
        </w:trPr>
        <w:tc>
          <w:tcPr>
            <w:tcW w:w="1266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08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72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2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Наблюдение за явлениями</w:t>
            </w:r>
          </w:p>
        </w:tc>
        <w:tc>
          <w:tcPr>
            <w:tcW w:w="322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69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2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Наблюдение за</w:t>
            </w:r>
          </w:p>
        </w:tc>
        <w:tc>
          <w:tcPr>
            <w:tcW w:w="2833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2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Наблюдение за</w:t>
            </w:r>
          </w:p>
        </w:tc>
        <w:tc>
          <w:tcPr>
            <w:tcW w:w="2833" w:type="dxa"/>
            <w:gridSpan w:val="5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2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Наблюдение за средствами</w:t>
            </w: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31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2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Наблюдение за</w:t>
            </w: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54566" w:rsidRPr="00754566" w:rsidTr="00754566">
        <w:trPr>
          <w:trHeight w:val="255"/>
        </w:trPr>
        <w:tc>
          <w:tcPr>
            <w:tcW w:w="12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72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природы (Ф – 5 мин.)</w:t>
            </w:r>
          </w:p>
        </w:tc>
        <w:tc>
          <w:tcPr>
            <w:tcW w:w="3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явлениями</w:t>
            </w:r>
          </w:p>
        </w:tc>
        <w:tc>
          <w:tcPr>
            <w:tcW w:w="283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социальными явлениями:</w:t>
            </w:r>
          </w:p>
        </w:tc>
        <w:tc>
          <w:tcPr>
            <w:tcW w:w="2833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передвижения (Ф – 5 мин.)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31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  <w:highlight w:val="lightGray"/>
              </w:rPr>
              <w:t>явлениями природы (Ф –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754566" w:rsidRPr="00754566" w:rsidRDefault="00754566" w:rsidP="00754566">
      <w:pPr>
        <w:spacing w:after="0" w:line="145" w:lineRule="exact"/>
        <w:rPr>
          <w:rFonts w:ascii="Times New Roman" w:hAnsi="Times New Roman" w:cs="Times New Roman"/>
          <w:sz w:val="20"/>
          <w:szCs w:val="20"/>
        </w:rPr>
      </w:pPr>
    </w:p>
    <w:p w:rsidR="00754566" w:rsidRDefault="00754566" w:rsidP="0075456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60"/>
        <w:gridCol w:w="1600"/>
        <w:gridCol w:w="80"/>
        <w:gridCol w:w="1260"/>
        <w:gridCol w:w="120"/>
        <w:gridCol w:w="80"/>
        <w:gridCol w:w="720"/>
        <w:gridCol w:w="380"/>
        <w:gridCol w:w="50"/>
        <w:gridCol w:w="110"/>
        <w:gridCol w:w="160"/>
        <w:gridCol w:w="260"/>
        <w:gridCol w:w="1680"/>
        <w:gridCol w:w="2820"/>
        <w:gridCol w:w="2500"/>
        <w:gridCol w:w="60"/>
        <w:gridCol w:w="260"/>
        <w:gridCol w:w="2520"/>
      </w:tblGrid>
      <w:tr w:rsidR="00754566" w:rsidRPr="00754566" w:rsidTr="00754566">
        <w:trPr>
          <w:trHeight w:val="251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" w:type="dxa"/>
            <w:tcBorders>
              <w:top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природы (Ф – 5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  <w:highlight w:val="lightGray"/>
              </w:rPr>
              <w:t>взаимодействия людей (Ф –</w:t>
            </w:r>
          </w:p>
        </w:tc>
        <w:tc>
          <w:tcPr>
            <w:tcW w:w="2500" w:type="dxa"/>
            <w:tcBorders>
              <w:top w:val="single" w:sz="8" w:space="0" w:color="auto"/>
              <w:left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5 мин.)</w:t>
            </w:r>
          </w:p>
        </w:tc>
      </w:tr>
      <w:tr w:rsidR="00754566" w:rsidRPr="00754566" w:rsidTr="00754566">
        <w:trPr>
          <w:trHeight w:val="243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мин.)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5 мин.)</w:t>
            </w:r>
          </w:p>
        </w:tc>
        <w:tc>
          <w:tcPr>
            <w:tcW w:w="2500" w:type="dxa"/>
            <w:tcBorders>
              <w:left w:val="single" w:sz="8" w:space="0" w:color="D9D9D9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4566" w:rsidRPr="00754566" w:rsidTr="00754566">
        <w:trPr>
          <w:trHeight w:val="23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0" w:type="dxa"/>
            <w:gridSpan w:val="3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1" w:lineRule="exact"/>
              <w:ind w:righ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Экспериментальная деятельность (Ф – по 5 мин.)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30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Подвижные игры</w:t>
            </w: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54566" w:rsidRPr="00754566" w:rsidTr="00754566">
        <w:trPr>
          <w:trHeight w:val="293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0" w:type="dxa"/>
            <w:gridSpan w:val="3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1" w:lineRule="exact"/>
              <w:ind w:righ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Народные подвижные игры (Ф – по 5 мин.)</w:t>
            </w:r>
          </w:p>
        </w:tc>
        <w:tc>
          <w:tcPr>
            <w:tcW w:w="6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dxa"/>
            <w:tcBorders>
              <w:top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1" w:lineRule="exact"/>
              <w:ind w:right="2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Трудовые поручения на участке (Ф – по 5 мин.)</w:t>
            </w: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3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0" w:type="dxa"/>
            <w:gridSpan w:val="3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1" w:lineRule="exact"/>
              <w:ind w:righ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Игры экологического содержания (Ф – по 5 мин.)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3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right="19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Индивидуальная работа с детьми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32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right="19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Самостоятельная деятельность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29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12.25-13.00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 - 35 мин</w:t>
            </w: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980" w:type="dxa"/>
            <w:gridSpan w:val="15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Возвращение с прогулки: закрепление навыков самообслуживания во время раздевания (оказание помощи друг другу), культура общения;</w:t>
            </w:r>
          </w:p>
        </w:tc>
      </w:tr>
      <w:tr w:rsidR="00754566" w:rsidRPr="00754566" w:rsidTr="00754566">
        <w:trPr>
          <w:trHeight w:val="243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140" w:type="dxa"/>
            <w:gridSpan w:val="1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контроль за выполнением гигиенических процедур. Чтение худ. литературы. Подготовка к обеду. Обед</w:t>
            </w:r>
          </w:p>
        </w:tc>
        <w:tc>
          <w:tcPr>
            <w:tcW w:w="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4566" w:rsidRPr="00754566" w:rsidTr="00754566">
        <w:trPr>
          <w:trHeight w:val="69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5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1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13.00-15.00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2 часа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10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Подготовка ко сну, дневной сон</w:t>
            </w: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15.00 -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 - 10мин</w:t>
            </w: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0" w:type="dxa"/>
            <w:gridSpan w:val="15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Гимнастика пробуждения. Проведение комплекса закаливания для повышения сопротивляемости организма к инфекционным заболеваниям.</w:t>
            </w:r>
          </w:p>
        </w:tc>
      </w:tr>
      <w:tr w:rsidR="00754566" w:rsidRPr="00754566" w:rsidTr="00754566">
        <w:trPr>
          <w:trHeight w:val="240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15.10.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10"/>
            <w:vAlign w:val="bottom"/>
          </w:tcPr>
          <w:p w:rsidR="00754566" w:rsidRPr="00754566" w:rsidRDefault="00754566" w:rsidP="00754566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Самообслуживание, гигиенические процедуры.</w:t>
            </w:r>
          </w:p>
        </w:tc>
        <w:tc>
          <w:tcPr>
            <w:tcW w:w="28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43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20" w:type="dxa"/>
            <w:gridSpan w:val="10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Подготовка к полднику. Полдник.</w:t>
            </w: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4566" w:rsidRPr="00754566" w:rsidTr="00754566">
        <w:trPr>
          <w:trHeight w:val="237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15.10-15.45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35 мин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0" w:type="dxa"/>
            <w:gridSpan w:val="1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Совместная и самостоятельная игровая деятельность. Деятельность в центрах активности.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3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gridSpan w:val="4"/>
            <w:shd w:val="clear" w:color="auto" w:fill="C0C0C0"/>
            <w:vAlign w:val="bottom"/>
          </w:tcPr>
          <w:p w:rsidR="00754566" w:rsidRPr="00754566" w:rsidRDefault="00754566" w:rsidP="00754566">
            <w:pPr>
              <w:spacing w:after="0" w:line="23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1"/>
                <w:szCs w:val="21"/>
                <w:highlight w:val="lightGray"/>
              </w:rPr>
              <w:t>Чтение художественной</w:t>
            </w:r>
          </w:p>
        </w:tc>
        <w:tc>
          <w:tcPr>
            <w:tcW w:w="3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Экспериментальная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Игры по этно-</w:t>
            </w:r>
          </w:p>
        </w:tc>
        <w:tc>
          <w:tcPr>
            <w:tcW w:w="2500" w:type="dxa"/>
            <w:vAlign w:val="bottom"/>
          </w:tcPr>
          <w:p w:rsidR="00754566" w:rsidRPr="00754566" w:rsidRDefault="00754566" w:rsidP="00754566">
            <w:pPr>
              <w:spacing w:after="0" w:line="23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21"/>
                <w:szCs w:val="21"/>
              </w:rPr>
              <w:t>Конструктивно-модельная</w:t>
            </w:r>
          </w:p>
        </w:tc>
        <w:tc>
          <w:tcPr>
            <w:tcW w:w="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СОД по теме недели</w:t>
            </w:r>
          </w:p>
        </w:tc>
      </w:tr>
      <w:tr w:rsidR="00754566" w:rsidRPr="00754566" w:rsidTr="00754566">
        <w:trPr>
          <w:trHeight w:val="24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0" w:type="dxa"/>
            <w:gridSpan w:val="2"/>
            <w:shd w:val="clear" w:color="auto" w:fill="C0C0C0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  <w:highlight w:val="lightGray"/>
              </w:rPr>
              <w:t>литературы по</w:t>
            </w: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0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деятельность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  <w:highlight w:val="lightGray"/>
              </w:rPr>
              <w:t>региональному компоненту</w:t>
            </w:r>
          </w:p>
        </w:tc>
        <w:tc>
          <w:tcPr>
            <w:tcW w:w="25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деятельность</w:t>
            </w:r>
          </w:p>
        </w:tc>
        <w:tc>
          <w:tcPr>
            <w:tcW w:w="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4566" w:rsidRPr="00754566" w:rsidTr="00754566">
        <w:trPr>
          <w:trHeight w:val="24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3"/>
            <w:shd w:val="clear" w:color="auto" w:fill="C0C0C0"/>
            <w:vAlign w:val="bottom"/>
          </w:tcPr>
          <w:p w:rsidR="00754566" w:rsidRPr="00754566" w:rsidRDefault="00754566" w:rsidP="00754566">
            <w:pPr>
              <w:spacing w:after="0" w:line="23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1"/>
                <w:szCs w:val="21"/>
                <w:highlight w:val="lightGray"/>
              </w:rPr>
              <w:t>экологическому</w:t>
            </w:r>
          </w:p>
        </w:tc>
        <w:tc>
          <w:tcPr>
            <w:tcW w:w="110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(Ф – 10 мин.)</w:t>
            </w:r>
          </w:p>
        </w:tc>
        <w:tc>
          <w:tcPr>
            <w:tcW w:w="25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43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0" w:type="dxa"/>
            <w:shd w:val="clear" w:color="auto" w:fill="C0C0C0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1"/>
                <w:szCs w:val="21"/>
                <w:highlight w:val="lightGray"/>
              </w:rPr>
              <w:t>содержанию (</w:t>
            </w:r>
          </w:p>
        </w:tc>
        <w:tc>
          <w:tcPr>
            <w:tcW w:w="1350" w:type="dxa"/>
            <w:gridSpan w:val="5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Ф – 10 мин.)</w:t>
            </w:r>
          </w:p>
        </w:tc>
        <w:tc>
          <w:tcPr>
            <w:tcW w:w="11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4566" w:rsidRPr="00754566" w:rsidTr="00754566">
        <w:trPr>
          <w:trHeight w:val="62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5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15.45-16.00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 - 15мин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gridSpan w:val="6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Подготовка к ужину. Ужин</w:t>
            </w:r>
          </w:p>
        </w:tc>
        <w:tc>
          <w:tcPr>
            <w:tcW w:w="11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29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16.00-17.00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 - 45 час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640" w:type="dxa"/>
            <w:gridSpan w:val="11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Организация игровой деятельности, сюжетно-ролевые игры</w:t>
            </w: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54566" w:rsidRPr="00754566" w:rsidTr="00754566">
        <w:trPr>
          <w:trHeight w:val="23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Ф – 15 мин.</w:t>
            </w: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gridSpan w:val="5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УМК (диалоги с детьми)</w:t>
            </w:r>
          </w:p>
        </w:tc>
        <w:tc>
          <w:tcPr>
            <w:tcW w:w="5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  <w:gridSpan w:val="4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2" w:lineRule="exact"/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УМК (дидактические</w:t>
            </w:r>
          </w:p>
        </w:tc>
        <w:tc>
          <w:tcPr>
            <w:tcW w:w="28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2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УМК (СОД по обучению</w:t>
            </w:r>
          </w:p>
        </w:tc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2" w:lineRule="exact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УМК (СОД по</w:t>
            </w:r>
          </w:p>
        </w:tc>
        <w:tc>
          <w:tcPr>
            <w:tcW w:w="6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2" w:lineRule="exact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УМК (подвижные,</w:t>
            </w:r>
          </w:p>
        </w:tc>
      </w:tr>
      <w:tr w:rsidR="00754566" w:rsidRPr="00754566" w:rsidTr="00754566">
        <w:trPr>
          <w:trHeight w:val="24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0" w:type="dxa"/>
            <w:gridSpan w:val="5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(Ф – 15 мин.)</w:t>
            </w:r>
          </w:p>
        </w:tc>
        <w:tc>
          <w:tcPr>
            <w:tcW w:w="5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0" w:type="dxa"/>
            <w:gridSpan w:val="4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игры) (Ф – 15 мин.)</w:t>
            </w:r>
          </w:p>
        </w:tc>
        <w:tc>
          <w:tcPr>
            <w:tcW w:w="28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татарскому языку с</w:t>
            </w:r>
          </w:p>
        </w:tc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обучению татарскому</w:t>
            </w:r>
          </w:p>
        </w:tc>
        <w:tc>
          <w:tcPr>
            <w:tcW w:w="6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8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хороводные игры)</w:t>
            </w:r>
          </w:p>
        </w:tc>
      </w:tr>
      <w:tr w:rsidR="00754566" w:rsidRPr="00754566" w:rsidTr="00754566">
        <w:trPr>
          <w:trHeight w:val="240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воспитателем по обучению</w:t>
            </w:r>
          </w:p>
        </w:tc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  <w:highlight w:val="lightGray"/>
              </w:rPr>
              <w:t>языку с воспитателем по</w:t>
            </w:r>
          </w:p>
        </w:tc>
        <w:tc>
          <w:tcPr>
            <w:tcW w:w="6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(Ф – 15 мин.)</w:t>
            </w:r>
          </w:p>
        </w:tc>
      </w:tr>
      <w:tr w:rsidR="00754566" w:rsidRPr="00754566" w:rsidTr="00754566">
        <w:trPr>
          <w:trHeight w:val="24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2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тат.яз.)</w:t>
            </w:r>
          </w:p>
        </w:tc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обучению тат.яз.)</w:t>
            </w:r>
          </w:p>
        </w:tc>
        <w:tc>
          <w:tcPr>
            <w:tcW w:w="6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4566" w:rsidRPr="00754566" w:rsidTr="00754566">
        <w:trPr>
          <w:trHeight w:val="243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(Ф – 15 мин.)</w:t>
            </w:r>
          </w:p>
        </w:tc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(Ф – 15 мин.)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4566" w:rsidRPr="00754566" w:rsidTr="00754566">
        <w:trPr>
          <w:trHeight w:val="230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820" w:type="dxa"/>
            <w:gridSpan w:val="10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Индивидуальная работа с детьми</w:t>
            </w: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54566" w:rsidRPr="00754566" w:rsidTr="00754566">
        <w:trPr>
          <w:trHeight w:val="233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17.00-18.00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 – 40 мин.</w:t>
            </w: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0" w:type="dxa"/>
            <w:gridSpan w:val="9"/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Подготовка к прогулке. Прогулка:</w:t>
            </w:r>
          </w:p>
        </w:tc>
        <w:tc>
          <w:tcPr>
            <w:tcW w:w="7060" w:type="dxa"/>
            <w:gridSpan w:val="4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1"/>
                <w:szCs w:val="21"/>
                <w:highlight w:val="lightGray"/>
              </w:rPr>
              <w:t>наблюдение, игры экологической направленности, народные подвижные игры</w:t>
            </w:r>
          </w:p>
        </w:tc>
        <w:tc>
          <w:tcPr>
            <w:tcW w:w="27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, самостоятельная игровая</w:t>
            </w:r>
          </w:p>
        </w:tc>
      </w:tr>
      <w:tr w:rsidR="00754566" w:rsidRPr="00754566" w:rsidTr="00754566">
        <w:trPr>
          <w:trHeight w:val="24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Ф – 20 мин.</w:t>
            </w: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10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деятельность детей. Уход детей домой.</w:t>
            </w:r>
          </w:p>
        </w:tc>
        <w:tc>
          <w:tcPr>
            <w:tcW w:w="28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4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5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1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</w:tbl>
    <w:p w:rsidR="00754566" w:rsidRPr="00754566" w:rsidRDefault="00754566" w:rsidP="00754566">
      <w:pPr>
        <w:spacing w:after="0" w:line="237" w:lineRule="auto"/>
        <w:ind w:left="100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</w:rPr>
        <w:t>Время пребывания – 10 час.30 мин в день, (3150 мин. в неделю)</w:t>
      </w:r>
    </w:p>
    <w:p w:rsidR="00754566" w:rsidRPr="00754566" w:rsidRDefault="00754566" w:rsidP="00754566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754566" w:rsidRPr="00754566" w:rsidRDefault="00754566" w:rsidP="00754566">
      <w:pPr>
        <w:spacing w:after="0" w:line="240" w:lineRule="auto"/>
        <w:ind w:left="100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</w:rPr>
        <w:t>Сон – 2 часа</w:t>
      </w:r>
    </w:p>
    <w:p w:rsidR="00754566" w:rsidRPr="00754566" w:rsidRDefault="00754566" w:rsidP="00754566">
      <w:pPr>
        <w:spacing w:after="0" w:line="240" w:lineRule="auto"/>
        <w:ind w:left="100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</w:rPr>
        <w:t>Самостоятельная деятельность – 3,5 часа</w:t>
      </w:r>
    </w:p>
    <w:p w:rsidR="00754566" w:rsidRPr="00754566" w:rsidRDefault="00754566" w:rsidP="00754566">
      <w:pPr>
        <w:spacing w:after="0" w:line="238" w:lineRule="auto"/>
        <w:ind w:left="100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</w:rPr>
        <w:t>Время, затраченное на образовательную деятельность, - 5 час. (300 мин.) в день, (1500 мин. в неделю)</w:t>
      </w:r>
    </w:p>
    <w:p w:rsidR="00754566" w:rsidRPr="00754566" w:rsidRDefault="00754566" w:rsidP="00754566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754566" w:rsidRPr="00754566" w:rsidRDefault="00754566" w:rsidP="00754566">
      <w:pPr>
        <w:tabs>
          <w:tab w:val="left" w:pos="4580"/>
        </w:tabs>
        <w:spacing w:after="0" w:line="240" w:lineRule="auto"/>
        <w:ind w:left="100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</w:rPr>
        <w:t>Обязательная часть (О) – 875 мин. в неделю -</w:t>
      </w:r>
      <w:r w:rsidRPr="00754566">
        <w:rPr>
          <w:rFonts w:ascii="Times New Roman" w:hAnsi="Times New Roman" w:cs="Times New Roman"/>
          <w:sz w:val="20"/>
          <w:szCs w:val="20"/>
        </w:rPr>
        <w:tab/>
      </w:r>
      <w:r w:rsidRPr="00754566">
        <w:rPr>
          <w:rFonts w:ascii="Times New Roman" w:eastAsia="Times New Roman" w:hAnsi="Times New Roman" w:cs="Times New Roman"/>
        </w:rPr>
        <w:t>68 %</w:t>
      </w:r>
    </w:p>
    <w:p w:rsidR="00754566" w:rsidRPr="00823B8D" w:rsidRDefault="00754566" w:rsidP="00823B8D">
      <w:pPr>
        <w:spacing w:after="0" w:line="240" w:lineRule="auto"/>
        <w:ind w:left="100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</w:rPr>
        <w:t>Часть, формируемая участниками образовательных отношений (Ф) , - 425 мин. в неделю - 32 %</w:t>
      </w:r>
    </w:p>
    <w:p w:rsidR="00754566" w:rsidRPr="00754566" w:rsidRDefault="00754566" w:rsidP="00754566">
      <w:pPr>
        <w:spacing w:after="0" w:line="240" w:lineRule="auto"/>
        <w:ind w:right="-19"/>
        <w:jc w:val="center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  <w:b/>
          <w:bCs/>
          <w:noProof/>
          <w:sz w:val="21"/>
          <w:szCs w:val="21"/>
        </w:rPr>
        <w:drawing>
          <wp:anchor distT="0" distB="0" distL="114300" distR="114300" simplePos="0" relativeHeight="251755520" behindDoc="1" locked="0" layoutInCell="0" allowOverlap="1">
            <wp:simplePos x="0" y="0"/>
            <wp:positionH relativeFrom="page">
              <wp:posOffset>446405</wp:posOffset>
            </wp:positionH>
            <wp:positionV relativeFrom="page">
              <wp:posOffset>731520</wp:posOffset>
            </wp:positionV>
            <wp:extent cx="9982200" cy="6158230"/>
            <wp:effectExtent l="0" t="0" r="0" b="0"/>
            <wp:wrapNone/>
            <wp:docPr id="6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0" cy="6158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54566">
        <w:rPr>
          <w:rFonts w:ascii="Times New Roman" w:eastAsia="Times New Roman" w:hAnsi="Times New Roman" w:cs="Times New Roman"/>
          <w:b/>
          <w:bCs/>
          <w:sz w:val="21"/>
          <w:szCs w:val="21"/>
        </w:rPr>
        <w:t>Примерная модель организации образовательного процесса в группе старшего дошкольного возраста (дети от 5 до 6 лет)</w:t>
      </w:r>
    </w:p>
    <w:p w:rsidR="00754566" w:rsidRPr="00754566" w:rsidRDefault="00754566" w:rsidP="00754566">
      <w:pPr>
        <w:spacing w:after="0" w:line="32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159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0"/>
        <w:gridCol w:w="1240"/>
        <w:gridCol w:w="140"/>
        <w:gridCol w:w="1280"/>
        <w:gridCol w:w="140"/>
        <w:gridCol w:w="2700"/>
        <w:gridCol w:w="100"/>
        <w:gridCol w:w="100"/>
        <w:gridCol w:w="100"/>
        <w:gridCol w:w="120"/>
        <w:gridCol w:w="2020"/>
        <w:gridCol w:w="80"/>
        <w:gridCol w:w="120"/>
        <w:gridCol w:w="180"/>
        <w:gridCol w:w="2300"/>
        <w:gridCol w:w="20"/>
        <w:gridCol w:w="80"/>
        <w:gridCol w:w="280"/>
        <w:gridCol w:w="160"/>
        <w:gridCol w:w="1960"/>
        <w:gridCol w:w="80"/>
        <w:gridCol w:w="40"/>
        <w:gridCol w:w="20"/>
        <w:gridCol w:w="320"/>
        <w:gridCol w:w="1980"/>
        <w:gridCol w:w="160"/>
        <w:gridCol w:w="30"/>
      </w:tblGrid>
      <w:tr w:rsidR="00754566" w:rsidRPr="00754566" w:rsidTr="00754566">
        <w:trPr>
          <w:gridAfter w:val="2"/>
          <w:wAfter w:w="190" w:type="dxa"/>
          <w:trHeight w:val="204"/>
        </w:trPr>
        <w:tc>
          <w:tcPr>
            <w:tcW w:w="14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Время</w:t>
            </w:r>
          </w:p>
        </w:tc>
        <w:tc>
          <w:tcPr>
            <w:tcW w:w="1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6"/>
                <w:szCs w:val="16"/>
              </w:rPr>
              <w:t>Время,</w:t>
            </w:r>
          </w:p>
        </w:tc>
        <w:tc>
          <w:tcPr>
            <w:tcW w:w="12900" w:type="dxa"/>
            <w:gridSpan w:val="21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Содержание деятельности (дидактические единицы, реализуемые в ходе образовательного процесса, область)</w:t>
            </w:r>
          </w:p>
        </w:tc>
      </w:tr>
      <w:tr w:rsidR="00754566" w:rsidRPr="00754566" w:rsidTr="00754566">
        <w:trPr>
          <w:gridAfter w:val="2"/>
          <w:wAfter w:w="190" w:type="dxa"/>
          <w:trHeight w:val="177"/>
        </w:trPr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7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6"/>
                <w:szCs w:val="16"/>
              </w:rPr>
              <w:t>фактически</w:t>
            </w:r>
          </w:p>
        </w:tc>
        <w:tc>
          <w:tcPr>
            <w:tcW w:w="284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00" w:type="dxa"/>
            <w:gridSpan w:val="3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0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754566" w:rsidRPr="00754566" w:rsidTr="00754566">
        <w:trPr>
          <w:gridAfter w:val="2"/>
          <w:wAfter w:w="190" w:type="dxa"/>
          <w:trHeight w:val="179"/>
        </w:trPr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7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6"/>
                <w:szCs w:val="16"/>
              </w:rPr>
              <w:t>затраченное на</w:t>
            </w:r>
          </w:p>
        </w:tc>
        <w:tc>
          <w:tcPr>
            <w:tcW w:w="284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00" w:type="dxa"/>
            <w:gridSpan w:val="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754566" w:rsidRPr="00754566" w:rsidTr="00754566">
        <w:trPr>
          <w:gridAfter w:val="2"/>
          <w:wAfter w:w="190" w:type="dxa"/>
          <w:trHeight w:val="186"/>
        </w:trPr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6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реализацию</w:t>
            </w:r>
          </w:p>
        </w:tc>
        <w:tc>
          <w:tcPr>
            <w:tcW w:w="2840" w:type="dxa"/>
            <w:gridSpan w:val="2"/>
            <w:vAlign w:val="bottom"/>
          </w:tcPr>
          <w:p w:rsidR="00754566" w:rsidRPr="00754566" w:rsidRDefault="00754566" w:rsidP="00754566">
            <w:pPr>
              <w:spacing w:after="0" w:line="187" w:lineRule="exact"/>
              <w:ind w:left="9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Понедельник</w:t>
            </w:r>
          </w:p>
        </w:tc>
        <w:tc>
          <w:tcPr>
            <w:tcW w:w="300" w:type="dxa"/>
            <w:gridSpan w:val="3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gridSpan w:val="2"/>
            <w:vAlign w:val="bottom"/>
          </w:tcPr>
          <w:p w:rsidR="00754566" w:rsidRPr="00754566" w:rsidRDefault="00754566" w:rsidP="00754566">
            <w:pPr>
              <w:spacing w:after="0" w:line="187" w:lineRule="exact"/>
              <w:ind w:left="7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Вторник</w:t>
            </w: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754566" w:rsidRPr="00754566" w:rsidRDefault="00754566" w:rsidP="00754566">
            <w:pPr>
              <w:spacing w:after="0" w:line="187" w:lineRule="exact"/>
              <w:ind w:left="10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Среда</w:t>
            </w: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754566" w:rsidRPr="00754566" w:rsidRDefault="00754566" w:rsidP="00754566">
            <w:pPr>
              <w:spacing w:after="0" w:line="187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Четверг</w:t>
            </w:r>
          </w:p>
        </w:tc>
        <w:tc>
          <w:tcPr>
            <w:tcW w:w="6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vAlign w:val="bottom"/>
          </w:tcPr>
          <w:p w:rsidR="00754566" w:rsidRPr="00754566" w:rsidRDefault="00754566" w:rsidP="00754566">
            <w:pPr>
              <w:spacing w:after="0" w:line="187" w:lineRule="exact"/>
              <w:ind w:left="5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Пятница</w:t>
            </w:r>
          </w:p>
        </w:tc>
      </w:tr>
      <w:tr w:rsidR="00754566" w:rsidRPr="00754566" w:rsidTr="00754566">
        <w:trPr>
          <w:gridAfter w:val="2"/>
          <w:wAfter w:w="190" w:type="dxa"/>
          <w:trHeight w:val="163"/>
        </w:trPr>
        <w:tc>
          <w:tcPr>
            <w:tcW w:w="1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6"/>
                <w:szCs w:val="16"/>
              </w:rPr>
              <w:t>обр.Программы</w:t>
            </w:r>
          </w:p>
        </w:tc>
        <w:tc>
          <w:tcPr>
            <w:tcW w:w="284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0" w:type="dxa"/>
            <w:gridSpan w:val="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54566" w:rsidRPr="00754566" w:rsidTr="00754566">
        <w:trPr>
          <w:gridAfter w:val="2"/>
          <w:wAfter w:w="190" w:type="dxa"/>
          <w:trHeight w:val="230"/>
        </w:trPr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7.30-8.10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40 мин</w:t>
            </w:r>
          </w:p>
        </w:tc>
        <w:tc>
          <w:tcPr>
            <w:tcW w:w="10540" w:type="dxa"/>
            <w:gridSpan w:val="17"/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Утренний фильтр. Ознакомление родителей с содержанием образовательной деятельности.</w:t>
            </w:r>
          </w:p>
        </w:tc>
        <w:tc>
          <w:tcPr>
            <w:tcW w:w="6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gridAfter w:val="2"/>
          <w:wAfter w:w="190" w:type="dxa"/>
          <w:trHeight w:val="241"/>
        </w:trPr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0" w:type="dxa"/>
            <w:gridSpan w:val="8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Самостоятельная деятельность детей.</w:t>
            </w: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gridAfter w:val="2"/>
          <w:wAfter w:w="190" w:type="dxa"/>
          <w:trHeight w:val="286"/>
        </w:trPr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gridSpan w:val="8"/>
            <w:tcBorders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Ежедневная работа в календаре природы (Ф-5 мин.)</w:t>
            </w:r>
          </w:p>
        </w:tc>
        <w:tc>
          <w:tcPr>
            <w:tcW w:w="300" w:type="dxa"/>
            <w:gridSpan w:val="2"/>
            <w:tcBorders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566" w:rsidRPr="00754566" w:rsidTr="00754566">
        <w:trPr>
          <w:gridAfter w:val="2"/>
          <w:wAfter w:w="190" w:type="dxa"/>
          <w:trHeight w:val="285"/>
        </w:trPr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0" w:type="dxa"/>
            <w:gridSpan w:val="10"/>
            <w:tcBorders>
              <w:top w:val="single" w:sz="8" w:space="0" w:color="auto"/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Труд в уголке природы, дежурство в столовой. (Ф- 10 мин.)</w:t>
            </w:r>
          </w:p>
        </w:tc>
        <w:tc>
          <w:tcPr>
            <w:tcW w:w="2320" w:type="dxa"/>
            <w:gridSpan w:val="2"/>
            <w:tcBorders>
              <w:top w:val="single" w:sz="8" w:space="0" w:color="auto"/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8" w:space="0" w:color="auto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auto"/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gridSpan w:val="2"/>
            <w:tcBorders>
              <w:top w:val="single" w:sz="8" w:space="0" w:color="auto"/>
              <w:bottom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566" w:rsidRPr="00754566" w:rsidTr="00754566">
        <w:trPr>
          <w:gridAfter w:val="2"/>
          <w:wAfter w:w="190" w:type="dxa"/>
          <w:trHeight w:val="230"/>
        </w:trPr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gridSpan w:val="2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Беседа по теме недели</w:t>
            </w:r>
          </w:p>
        </w:tc>
        <w:tc>
          <w:tcPr>
            <w:tcW w:w="300" w:type="dxa"/>
            <w:gridSpan w:val="3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2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Беседа по теме ЗОЖ</w:t>
            </w:r>
          </w:p>
        </w:tc>
        <w:tc>
          <w:tcPr>
            <w:tcW w:w="3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Беседа о безопасности</w:t>
            </w:r>
          </w:p>
        </w:tc>
        <w:tc>
          <w:tcPr>
            <w:tcW w:w="360" w:type="dxa"/>
            <w:gridSpan w:val="2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Беседа нравственно-</w:t>
            </w:r>
          </w:p>
        </w:tc>
        <w:tc>
          <w:tcPr>
            <w:tcW w:w="60" w:type="dxa"/>
            <w:gridSpan w:val="2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Беседа по ПДД</w:t>
            </w:r>
          </w:p>
        </w:tc>
      </w:tr>
      <w:tr w:rsidR="00754566" w:rsidRPr="00754566" w:rsidTr="00754566">
        <w:trPr>
          <w:gridAfter w:val="2"/>
          <w:wAfter w:w="190" w:type="dxa"/>
          <w:trHeight w:val="243"/>
        </w:trPr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0" w:type="dxa"/>
            <w:gridSpan w:val="3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(антитеррористическое</w:t>
            </w:r>
          </w:p>
        </w:tc>
        <w:tc>
          <w:tcPr>
            <w:tcW w:w="36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патриотической</w:t>
            </w:r>
          </w:p>
        </w:tc>
        <w:tc>
          <w:tcPr>
            <w:tcW w:w="6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4566" w:rsidRPr="00754566" w:rsidTr="00754566">
        <w:trPr>
          <w:gridAfter w:val="2"/>
          <w:wAfter w:w="190" w:type="dxa"/>
          <w:trHeight w:val="240"/>
        </w:trPr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направление, пожарная</w:t>
            </w:r>
          </w:p>
        </w:tc>
        <w:tc>
          <w:tcPr>
            <w:tcW w:w="36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направленности</w:t>
            </w:r>
          </w:p>
        </w:tc>
        <w:tc>
          <w:tcPr>
            <w:tcW w:w="6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gridAfter w:val="2"/>
          <w:wAfter w:w="190" w:type="dxa"/>
          <w:trHeight w:val="243"/>
        </w:trPr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0" w:type="dxa"/>
            <w:gridSpan w:val="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безопасность)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4566" w:rsidRPr="00754566" w:rsidTr="00754566">
        <w:trPr>
          <w:gridAfter w:val="2"/>
          <w:wAfter w:w="190" w:type="dxa"/>
          <w:trHeight w:val="231"/>
        </w:trPr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Дидактические игры по теме</w:t>
            </w:r>
          </w:p>
        </w:tc>
        <w:tc>
          <w:tcPr>
            <w:tcW w:w="300" w:type="dxa"/>
            <w:gridSpan w:val="3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4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Игры, направленные на</w:t>
            </w:r>
          </w:p>
        </w:tc>
        <w:tc>
          <w:tcPr>
            <w:tcW w:w="232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Словесные  игры</w:t>
            </w:r>
          </w:p>
        </w:tc>
        <w:tc>
          <w:tcPr>
            <w:tcW w:w="36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21"/>
                <w:szCs w:val="21"/>
              </w:rPr>
              <w:t>Игры экологического</w:t>
            </w:r>
          </w:p>
        </w:tc>
        <w:tc>
          <w:tcPr>
            <w:tcW w:w="60" w:type="dxa"/>
            <w:gridSpan w:val="2"/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Игры по БДД</w:t>
            </w:r>
          </w:p>
        </w:tc>
      </w:tr>
      <w:tr w:rsidR="00754566" w:rsidRPr="00754566" w:rsidTr="00754566">
        <w:trPr>
          <w:gridAfter w:val="2"/>
          <w:wAfter w:w="190" w:type="dxa"/>
          <w:trHeight w:val="240"/>
        </w:trPr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недели</w:t>
            </w:r>
          </w:p>
        </w:tc>
        <w:tc>
          <w:tcPr>
            <w:tcW w:w="300" w:type="dxa"/>
            <w:gridSpan w:val="3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ЗОЖ</w:t>
            </w: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содержания  (Ф-10)</w:t>
            </w:r>
          </w:p>
        </w:tc>
        <w:tc>
          <w:tcPr>
            <w:tcW w:w="60" w:type="dxa"/>
            <w:gridSpan w:val="2"/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gridAfter w:val="2"/>
          <w:wAfter w:w="190" w:type="dxa"/>
          <w:trHeight w:val="244"/>
        </w:trPr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0" w:type="dxa"/>
            <w:gridSpan w:val="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4566" w:rsidRPr="00754566" w:rsidTr="00754566">
        <w:trPr>
          <w:gridAfter w:val="2"/>
          <w:wAfter w:w="190" w:type="dxa"/>
          <w:trHeight w:val="230"/>
        </w:trPr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Игры на развитие мелкой</w:t>
            </w:r>
          </w:p>
        </w:tc>
        <w:tc>
          <w:tcPr>
            <w:tcW w:w="300" w:type="dxa"/>
            <w:gridSpan w:val="3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2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Работа в уголке книги</w:t>
            </w: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Игры для развития</w:t>
            </w:r>
          </w:p>
        </w:tc>
        <w:tc>
          <w:tcPr>
            <w:tcW w:w="36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4"/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Работа в уголке книги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Игры на развитие</w:t>
            </w:r>
          </w:p>
        </w:tc>
      </w:tr>
      <w:tr w:rsidR="00754566" w:rsidRPr="00754566" w:rsidTr="00754566">
        <w:trPr>
          <w:gridAfter w:val="2"/>
          <w:wAfter w:w="190" w:type="dxa"/>
          <w:trHeight w:val="240"/>
        </w:trPr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моторики рук</w:t>
            </w:r>
          </w:p>
        </w:tc>
        <w:tc>
          <w:tcPr>
            <w:tcW w:w="300" w:type="dxa"/>
            <w:gridSpan w:val="3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2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(Ф – 5 мин.)</w:t>
            </w: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операций мышления</w:t>
            </w:r>
          </w:p>
        </w:tc>
        <w:tc>
          <w:tcPr>
            <w:tcW w:w="36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(Ф-5 мин.)</w:t>
            </w:r>
          </w:p>
        </w:tc>
        <w:tc>
          <w:tcPr>
            <w:tcW w:w="60" w:type="dxa"/>
            <w:gridSpan w:val="2"/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мелкой моторики</w:t>
            </w:r>
          </w:p>
        </w:tc>
      </w:tr>
      <w:tr w:rsidR="00754566" w:rsidRPr="00754566" w:rsidTr="00754566">
        <w:trPr>
          <w:gridAfter w:val="2"/>
          <w:wAfter w:w="190" w:type="dxa"/>
          <w:trHeight w:val="244"/>
        </w:trPr>
        <w:tc>
          <w:tcPr>
            <w:tcW w:w="1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0" w:type="dxa"/>
            <w:gridSpan w:val="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рук</w:t>
            </w:r>
          </w:p>
        </w:tc>
      </w:tr>
      <w:tr w:rsidR="00754566" w:rsidRPr="00754566" w:rsidTr="00754566">
        <w:trPr>
          <w:gridAfter w:val="2"/>
          <w:wAfter w:w="190" w:type="dxa"/>
          <w:trHeight w:val="232"/>
        </w:trPr>
        <w:tc>
          <w:tcPr>
            <w:tcW w:w="1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8.10-8.20</w:t>
            </w: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О-10 мин</w:t>
            </w:r>
          </w:p>
        </w:tc>
        <w:tc>
          <w:tcPr>
            <w:tcW w:w="284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Утренняя гимнастика</w:t>
            </w:r>
          </w:p>
        </w:tc>
        <w:tc>
          <w:tcPr>
            <w:tcW w:w="300" w:type="dxa"/>
            <w:gridSpan w:val="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gridAfter w:val="2"/>
          <w:wAfter w:w="190" w:type="dxa"/>
          <w:trHeight w:val="232"/>
        </w:trPr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8.20-8.40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2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О-20 мин</w:t>
            </w:r>
          </w:p>
        </w:tc>
        <w:tc>
          <w:tcPr>
            <w:tcW w:w="7980" w:type="dxa"/>
            <w:gridSpan w:val="12"/>
            <w:vAlign w:val="bottom"/>
          </w:tcPr>
          <w:p w:rsidR="00754566" w:rsidRPr="00754566" w:rsidRDefault="00754566" w:rsidP="00754566">
            <w:pPr>
              <w:spacing w:after="0" w:line="232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Подготовка к завтраку. Культурно-гигиенические навыки. Самообслуживание. Завтрак.</w:t>
            </w:r>
          </w:p>
        </w:tc>
        <w:tc>
          <w:tcPr>
            <w:tcW w:w="36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gridAfter w:val="2"/>
          <w:wAfter w:w="190" w:type="dxa"/>
          <w:trHeight w:val="50"/>
        </w:trPr>
        <w:tc>
          <w:tcPr>
            <w:tcW w:w="1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00" w:type="dxa"/>
            <w:gridSpan w:val="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754566" w:rsidRPr="00754566" w:rsidTr="00754566">
        <w:trPr>
          <w:gridAfter w:val="2"/>
          <w:wAfter w:w="190" w:type="dxa"/>
          <w:trHeight w:val="231"/>
        </w:trPr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8.40-9.00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О-20 мин</w:t>
            </w:r>
          </w:p>
        </w:tc>
        <w:tc>
          <w:tcPr>
            <w:tcW w:w="7980" w:type="dxa"/>
            <w:gridSpan w:val="1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Самостоятельная игровая деятельность. Деятельность в центрах активности.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gridAfter w:val="2"/>
          <w:wAfter w:w="190" w:type="dxa"/>
          <w:trHeight w:val="230"/>
        </w:trPr>
        <w:tc>
          <w:tcPr>
            <w:tcW w:w="1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60" w:type="dxa"/>
            <w:gridSpan w:val="10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Малоподвижные игры, словесные игры. Подготовка к НОД.</w:t>
            </w: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54566" w:rsidRPr="00754566" w:rsidTr="00754566">
        <w:trPr>
          <w:gridAfter w:val="2"/>
          <w:wAfter w:w="190" w:type="dxa"/>
          <w:trHeight w:val="231"/>
        </w:trPr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9.00 – 9.55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55 мин</w:t>
            </w:r>
          </w:p>
        </w:tc>
        <w:tc>
          <w:tcPr>
            <w:tcW w:w="7980" w:type="dxa"/>
            <w:gridSpan w:val="12"/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НОД (Физкультурные минутки во время НОД) 10 мин. перерыв между НОД</w:t>
            </w:r>
          </w:p>
        </w:tc>
        <w:tc>
          <w:tcPr>
            <w:tcW w:w="36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gridAfter w:val="2"/>
          <w:wAfter w:w="190" w:type="dxa"/>
          <w:trHeight w:val="50"/>
        </w:trPr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00" w:type="dxa"/>
            <w:gridSpan w:val="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80" w:type="dxa"/>
            <w:gridSpan w:val="4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754566" w:rsidRPr="00754566" w:rsidTr="00754566">
        <w:trPr>
          <w:gridAfter w:val="2"/>
          <w:wAfter w:w="190" w:type="dxa"/>
          <w:trHeight w:val="232"/>
        </w:trPr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Развитие речи</w:t>
            </w:r>
          </w:p>
        </w:tc>
        <w:tc>
          <w:tcPr>
            <w:tcW w:w="2520" w:type="dxa"/>
            <w:gridSpan w:val="6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2" w:lineRule="exact"/>
              <w:ind w:right="17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Занятие</w:t>
            </w: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Татарский язык (Ф – 20</w:t>
            </w:r>
          </w:p>
        </w:tc>
        <w:tc>
          <w:tcPr>
            <w:tcW w:w="2560" w:type="dxa"/>
            <w:gridSpan w:val="5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Занятие познавательн.</w:t>
            </w:r>
          </w:p>
        </w:tc>
        <w:tc>
          <w:tcPr>
            <w:tcW w:w="6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Развитие речи</w:t>
            </w:r>
          </w:p>
        </w:tc>
      </w:tr>
      <w:tr w:rsidR="00754566" w:rsidRPr="00754566" w:rsidTr="00754566">
        <w:trPr>
          <w:gridAfter w:val="2"/>
          <w:wAfter w:w="190" w:type="dxa"/>
          <w:trHeight w:val="264"/>
        </w:trPr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gridSpan w:val="6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познавательного цикла</w:t>
            </w:r>
          </w:p>
        </w:tc>
        <w:tc>
          <w:tcPr>
            <w:tcW w:w="2620" w:type="dxa"/>
            <w:gridSpan w:val="4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мин.)</w:t>
            </w:r>
          </w:p>
        </w:tc>
        <w:tc>
          <w:tcPr>
            <w:tcW w:w="2560" w:type="dxa"/>
            <w:gridSpan w:val="5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 xml:space="preserve">цикла </w:t>
            </w: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(РЭМП)</w:t>
            </w:r>
          </w:p>
        </w:tc>
        <w:tc>
          <w:tcPr>
            <w:tcW w:w="6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54566" w:rsidRPr="00754566" w:rsidTr="00754566">
        <w:trPr>
          <w:gridAfter w:val="2"/>
          <w:wAfter w:w="190" w:type="dxa"/>
          <w:trHeight w:val="230"/>
        </w:trPr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Физическая культура</w:t>
            </w:r>
          </w:p>
        </w:tc>
        <w:tc>
          <w:tcPr>
            <w:tcW w:w="244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right="153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Музыка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4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Физическая культура</w:t>
            </w:r>
          </w:p>
        </w:tc>
        <w:tc>
          <w:tcPr>
            <w:tcW w:w="24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Физическая культура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  <w:gridSpan w:val="4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Музыка</w:t>
            </w:r>
          </w:p>
        </w:tc>
      </w:tr>
      <w:tr w:rsidR="00754566" w:rsidRPr="00754566" w:rsidTr="00754566">
        <w:trPr>
          <w:gridAfter w:val="2"/>
          <w:wAfter w:w="190" w:type="dxa"/>
          <w:trHeight w:val="252"/>
        </w:trPr>
        <w:tc>
          <w:tcPr>
            <w:tcW w:w="1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0" w:type="dxa"/>
            <w:gridSpan w:val="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(прогулка)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4566" w:rsidRPr="00754566" w:rsidTr="00754566">
        <w:trPr>
          <w:gridAfter w:val="2"/>
          <w:wAfter w:w="190" w:type="dxa"/>
          <w:trHeight w:val="240"/>
        </w:trPr>
        <w:tc>
          <w:tcPr>
            <w:tcW w:w="1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9.55-10.30</w:t>
            </w: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35 мин.</w:t>
            </w:r>
          </w:p>
        </w:tc>
        <w:tc>
          <w:tcPr>
            <w:tcW w:w="7980" w:type="dxa"/>
            <w:gridSpan w:val="1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Самостоятельная игровая деятельность. Деятельность в центрах активности.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gridAfter w:val="2"/>
          <w:wAfter w:w="190" w:type="dxa"/>
          <w:trHeight w:val="232"/>
        </w:trPr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10.10 - 10.15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2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 - 5 мин</w:t>
            </w:r>
          </w:p>
        </w:tc>
        <w:tc>
          <w:tcPr>
            <w:tcW w:w="284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32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Второй завтрак</w:t>
            </w:r>
          </w:p>
        </w:tc>
        <w:tc>
          <w:tcPr>
            <w:tcW w:w="300" w:type="dxa"/>
            <w:gridSpan w:val="3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gridAfter w:val="2"/>
          <w:wAfter w:w="190" w:type="dxa"/>
          <w:trHeight w:val="26"/>
        </w:trPr>
        <w:tc>
          <w:tcPr>
            <w:tcW w:w="1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gridSpan w:val="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20" w:type="dxa"/>
            <w:gridSpan w:val="5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80" w:type="dxa"/>
            <w:gridSpan w:val="4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754566" w:rsidRPr="00754566" w:rsidTr="00754566">
        <w:trPr>
          <w:gridAfter w:val="2"/>
          <w:wAfter w:w="190" w:type="dxa"/>
          <w:trHeight w:val="230"/>
        </w:trPr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10.30-12.30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2 час</w:t>
            </w:r>
          </w:p>
        </w:tc>
        <w:tc>
          <w:tcPr>
            <w:tcW w:w="12900" w:type="dxa"/>
            <w:gridSpan w:val="21"/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Подготовка к прогулке: закрепление приемов одевания; воспитание самостоятельности, взаимопомощи; ежедневные беседы по охране</w:t>
            </w:r>
          </w:p>
        </w:tc>
      </w:tr>
      <w:tr w:rsidR="00754566" w:rsidRPr="00754566" w:rsidTr="00754566">
        <w:trPr>
          <w:gridAfter w:val="2"/>
          <w:wAfter w:w="190" w:type="dxa"/>
          <w:trHeight w:val="243"/>
        </w:trPr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60" w:type="dxa"/>
            <w:gridSpan w:val="10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безопасной жизнедеятельности детей на прогулке. Прогулка.</w:t>
            </w: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4566" w:rsidRPr="00754566" w:rsidTr="00754566">
        <w:trPr>
          <w:gridAfter w:val="2"/>
          <w:wAfter w:w="190" w:type="dxa"/>
          <w:trHeight w:val="229"/>
        </w:trPr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2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Наблюдение за явлениями</w:t>
            </w:r>
          </w:p>
        </w:tc>
        <w:tc>
          <w:tcPr>
            <w:tcW w:w="300" w:type="dxa"/>
            <w:gridSpan w:val="3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2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Наблюдение за трудом</w:t>
            </w: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20" w:type="dxa"/>
            <w:gridSpan w:val="2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2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Наблюдение за</w:t>
            </w:r>
          </w:p>
        </w:tc>
        <w:tc>
          <w:tcPr>
            <w:tcW w:w="2480" w:type="dxa"/>
            <w:gridSpan w:val="4"/>
            <w:tcBorders>
              <w:left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29" w:lineRule="exact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Наблюдение за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" w:type="dxa"/>
            <w:gridSpan w:val="2"/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00" w:type="dxa"/>
            <w:gridSpan w:val="2"/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29" w:lineRule="exact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Наблюдение за</w:t>
            </w:r>
          </w:p>
        </w:tc>
      </w:tr>
      <w:tr w:rsidR="00754566" w:rsidRPr="00754566" w:rsidTr="00754566">
        <w:trPr>
          <w:gridAfter w:val="2"/>
          <w:wAfter w:w="190" w:type="dxa"/>
          <w:trHeight w:val="242"/>
        </w:trPr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природы (Ф – 10 мин.)</w:t>
            </w:r>
          </w:p>
        </w:tc>
        <w:tc>
          <w:tcPr>
            <w:tcW w:w="300" w:type="dxa"/>
            <w:gridSpan w:val="3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00" w:type="dxa"/>
            <w:gridSpan w:val="2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взрослых. Расширение</w:t>
            </w: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0" w:type="dxa"/>
            <w:gridSpan w:val="2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социальными</w:t>
            </w:r>
          </w:p>
        </w:tc>
        <w:tc>
          <w:tcPr>
            <w:tcW w:w="2480" w:type="dxa"/>
            <w:gridSpan w:val="4"/>
            <w:tcBorders>
              <w:left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средствами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" w:type="dxa"/>
            <w:gridSpan w:val="2"/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0" w:type="dxa"/>
            <w:gridSpan w:val="2"/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явлениями природы</w:t>
            </w:r>
          </w:p>
        </w:tc>
      </w:tr>
      <w:tr w:rsidR="00754566" w:rsidRPr="00754566" w:rsidTr="00754566">
        <w:trPr>
          <w:gridAfter w:val="2"/>
          <w:wAfter w:w="190" w:type="dxa"/>
          <w:trHeight w:val="242"/>
        </w:trPr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0" w:type="dxa"/>
            <w:gridSpan w:val="3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0" w:type="dxa"/>
            <w:gridSpan w:val="4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  <w:highlight w:val="lightGray"/>
              </w:rPr>
              <w:t>знаний о профессиях, их</w:t>
            </w:r>
          </w:p>
        </w:tc>
        <w:tc>
          <w:tcPr>
            <w:tcW w:w="2320" w:type="dxa"/>
            <w:gridSpan w:val="2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явлениями:</w:t>
            </w:r>
          </w:p>
        </w:tc>
        <w:tc>
          <w:tcPr>
            <w:tcW w:w="2480" w:type="dxa"/>
            <w:gridSpan w:val="4"/>
            <w:tcBorders>
              <w:left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передвижения (Ф – 10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" w:type="dxa"/>
            <w:gridSpan w:val="2"/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0" w:type="dxa"/>
            <w:gridSpan w:val="2"/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(Ф – 10 мин.)</w:t>
            </w:r>
          </w:p>
        </w:tc>
      </w:tr>
      <w:tr w:rsidR="00754566" w:rsidRPr="00754566" w:rsidTr="00754566">
        <w:trPr>
          <w:gridAfter w:val="2"/>
          <w:wAfter w:w="190" w:type="dxa"/>
          <w:trHeight w:val="240"/>
        </w:trPr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2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значении (Ф – 10 мин.)</w:t>
            </w: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  <w:highlight w:val="lightGray"/>
              </w:rPr>
              <w:t>взаимодействия людей</w:t>
            </w:r>
          </w:p>
        </w:tc>
        <w:tc>
          <w:tcPr>
            <w:tcW w:w="2480" w:type="dxa"/>
            <w:gridSpan w:val="4"/>
            <w:tcBorders>
              <w:left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мин.)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gridSpan w:val="2"/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gridAfter w:val="2"/>
          <w:wAfter w:w="190" w:type="dxa"/>
          <w:trHeight w:val="243"/>
        </w:trPr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(Ф – 10 мин.)</w:t>
            </w:r>
          </w:p>
        </w:tc>
        <w:tc>
          <w:tcPr>
            <w:tcW w:w="3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4566" w:rsidRPr="00754566" w:rsidTr="00754566">
        <w:trPr>
          <w:gridAfter w:val="2"/>
          <w:wAfter w:w="190" w:type="dxa"/>
          <w:trHeight w:val="261"/>
        </w:trPr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gridSpan w:val="3"/>
            <w:tcBorders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80" w:type="dxa"/>
            <w:gridSpan w:val="11"/>
            <w:tcBorders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31" w:lineRule="exact"/>
              <w:ind w:right="9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Экспериментальная деятельность (Ф – 5 мин.)</w:t>
            </w:r>
          </w:p>
        </w:tc>
        <w:tc>
          <w:tcPr>
            <w:tcW w:w="60" w:type="dxa"/>
            <w:gridSpan w:val="2"/>
            <w:tcBorders>
              <w:bottom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bottom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54566" w:rsidRPr="00754566" w:rsidTr="00754566">
        <w:trPr>
          <w:trHeight w:val="305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tcBorders>
              <w:top w:val="single" w:sz="8" w:space="0" w:color="auto"/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0" w:type="dxa"/>
            <w:gridSpan w:val="14"/>
            <w:tcBorders>
              <w:top w:val="single" w:sz="8" w:space="0" w:color="auto"/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ind w:right="3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Игры экологического содержания (Ф – 5 мин.)</w:t>
            </w:r>
          </w:p>
        </w:tc>
        <w:tc>
          <w:tcPr>
            <w:tcW w:w="2480" w:type="dxa"/>
            <w:gridSpan w:val="4"/>
            <w:tcBorders>
              <w:top w:val="single" w:sz="8" w:space="0" w:color="auto"/>
              <w:bottom w:val="single" w:sz="8" w:space="0" w:color="BFBFBF"/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85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tcBorders>
              <w:top w:val="single" w:sz="8" w:space="0" w:color="auto"/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0" w:type="dxa"/>
            <w:gridSpan w:val="14"/>
            <w:tcBorders>
              <w:top w:val="single" w:sz="8" w:space="0" w:color="auto"/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30" w:lineRule="exact"/>
              <w:ind w:right="3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Трудовые поручения на участке (Ф – 10 мин.)</w:t>
            </w:r>
          </w:p>
        </w:tc>
        <w:tc>
          <w:tcPr>
            <w:tcW w:w="2480" w:type="dxa"/>
            <w:gridSpan w:val="4"/>
            <w:tcBorders>
              <w:top w:val="single" w:sz="8" w:space="0" w:color="auto"/>
              <w:bottom w:val="single" w:sz="8" w:space="0" w:color="BFBFBF"/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0" w:type="dxa"/>
            <w:gridSpan w:val="14"/>
            <w:tcBorders>
              <w:top w:val="single" w:sz="8" w:space="0" w:color="auto"/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31" w:lineRule="exact"/>
              <w:ind w:right="3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Народные подвижные игры (Ф – 5 мин.)</w:t>
            </w:r>
          </w:p>
        </w:tc>
        <w:tc>
          <w:tcPr>
            <w:tcW w:w="248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2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5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gridSpan w:val="4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righ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Подвижные игры</w:t>
            </w:r>
          </w:p>
        </w:tc>
        <w:tc>
          <w:tcPr>
            <w:tcW w:w="2520" w:type="dxa"/>
            <w:gridSpan w:val="5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2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0" w:type="dxa"/>
            <w:gridSpan w:val="14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right="3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Индивидуальная работа с детьми</w:t>
            </w:r>
          </w:p>
        </w:tc>
        <w:tc>
          <w:tcPr>
            <w:tcW w:w="24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2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0" w:type="dxa"/>
            <w:gridSpan w:val="9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9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Самостоятельная деятельность</w:t>
            </w:r>
          </w:p>
        </w:tc>
        <w:tc>
          <w:tcPr>
            <w:tcW w:w="2520" w:type="dxa"/>
            <w:gridSpan w:val="5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29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12.30 – 13.00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 - 30 мин</w:t>
            </w:r>
          </w:p>
        </w:tc>
        <w:tc>
          <w:tcPr>
            <w:tcW w:w="12920" w:type="dxa"/>
            <w:gridSpan w:val="21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Возвращение с прогулки: закрепление навыков самообслуживания во время раздевания; боказание помощи друг другу; культура общения;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3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340" w:type="dxa"/>
            <w:gridSpan w:val="8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гигиенические процедуры. Подготовка к обеду. Обед.</w:t>
            </w:r>
          </w:p>
        </w:tc>
        <w:tc>
          <w:tcPr>
            <w:tcW w:w="248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20" w:type="dxa"/>
            <w:gridSpan w:val="5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13.00 – 15.00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2 часа</w:t>
            </w:r>
          </w:p>
        </w:tc>
        <w:tc>
          <w:tcPr>
            <w:tcW w:w="5340" w:type="dxa"/>
            <w:gridSpan w:val="8"/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Подготовка ко сну. Гигиенические процедуры. Сон.</w:t>
            </w:r>
          </w:p>
        </w:tc>
        <w:tc>
          <w:tcPr>
            <w:tcW w:w="2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5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gridSpan w:val="4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50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80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40" w:type="dxa"/>
            <w:gridSpan w:val="5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520" w:type="dxa"/>
            <w:gridSpan w:val="5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15.00 – 15.05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 - 5 мин</w:t>
            </w:r>
          </w:p>
        </w:tc>
        <w:tc>
          <w:tcPr>
            <w:tcW w:w="12920" w:type="dxa"/>
            <w:gridSpan w:val="21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Гимнастика пробуждения. Проведение комплекса централизованного закаливания для повышения сопротивляемости организма к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1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0" w:type="dxa"/>
            <w:gridSpan w:val="1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инфекционным заболеваниям. Самообслуживание, гигиенические процедуры</w:t>
            </w:r>
          </w:p>
        </w:tc>
        <w:tc>
          <w:tcPr>
            <w:tcW w:w="2520" w:type="dxa"/>
            <w:gridSpan w:val="5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15.05 – 15.10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 - 5 мин</w:t>
            </w:r>
          </w:p>
        </w:tc>
        <w:tc>
          <w:tcPr>
            <w:tcW w:w="5340" w:type="dxa"/>
            <w:gridSpan w:val="8"/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Подготовка к полднику. Полдник.</w:t>
            </w:r>
          </w:p>
        </w:tc>
        <w:tc>
          <w:tcPr>
            <w:tcW w:w="2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5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gridSpan w:val="4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50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80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40" w:type="dxa"/>
            <w:gridSpan w:val="5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520" w:type="dxa"/>
            <w:gridSpan w:val="5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0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15.10-15.35</w:t>
            </w:r>
          </w:p>
        </w:tc>
        <w:tc>
          <w:tcPr>
            <w:tcW w:w="1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25 мин</w:t>
            </w:r>
          </w:p>
        </w:tc>
        <w:tc>
          <w:tcPr>
            <w:tcW w:w="2800" w:type="dxa"/>
            <w:gridSpan w:val="2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НОД Лепка/аппликация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5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Экспериментальная</w:t>
            </w: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НОД Рисование</w:t>
            </w:r>
          </w:p>
        </w:tc>
        <w:tc>
          <w:tcPr>
            <w:tcW w:w="10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5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Конструктивно-модельная</w:t>
            </w:r>
          </w:p>
        </w:tc>
        <w:tc>
          <w:tcPr>
            <w:tcW w:w="2480" w:type="dxa"/>
            <w:gridSpan w:val="4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НОД Рисование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22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00" w:type="dxa"/>
            <w:gridSpan w:val="2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деятельность</w:t>
            </w: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деятельность</w:t>
            </w:r>
          </w:p>
        </w:tc>
        <w:tc>
          <w:tcPr>
            <w:tcW w:w="2480" w:type="dxa"/>
            <w:gridSpan w:val="4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21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40" w:type="dxa"/>
            <w:gridSpan w:val="5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20" w:type="dxa"/>
            <w:gridSpan w:val="5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8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2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15.35-15.45</w:t>
            </w: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10 мин.</w:t>
            </w:r>
          </w:p>
        </w:tc>
        <w:tc>
          <w:tcPr>
            <w:tcW w:w="5340" w:type="dxa"/>
            <w:gridSpan w:val="8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Самостоятельная деятельность детей</w:t>
            </w:r>
          </w:p>
        </w:tc>
        <w:tc>
          <w:tcPr>
            <w:tcW w:w="248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5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29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15.45-16.00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 - 15 мин</w:t>
            </w:r>
          </w:p>
        </w:tc>
        <w:tc>
          <w:tcPr>
            <w:tcW w:w="12920" w:type="dxa"/>
            <w:gridSpan w:val="21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Подготовка к ужину. Ужин. Организация дежурства, гигиенические процедуры, активизация словарного запаса. Формирование культуры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3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920" w:type="dxa"/>
            <w:gridSpan w:val="2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поведения за столом, приема пищи, навыков самообслуживания. Гигиенические процедуры - полоскание ротовой полости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16.00 – 17.00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 час</w:t>
            </w:r>
          </w:p>
        </w:tc>
        <w:tc>
          <w:tcPr>
            <w:tcW w:w="10440" w:type="dxa"/>
            <w:gridSpan w:val="17"/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Совместная и самостоятельная игровая деятельность. Деятельность в центрах активности.</w:t>
            </w:r>
          </w:p>
        </w:tc>
        <w:tc>
          <w:tcPr>
            <w:tcW w:w="2480" w:type="dxa"/>
            <w:gridSpan w:val="4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50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80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40" w:type="dxa"/>
            <w:gridSpan w:val="5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580" w:type="dxa"/>
            <w:gridSpan w:val="4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520" w:type="dxa"/>
            <w:gridSpan w:val="5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0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Сюжетно-ролевая игра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5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Сюжетно-ролевая игра</w:t>
            </w:r>
          </w:p>
        </w:tc>
        <w:tc>
          <w:tcPr>
            <w:tcW w:w="2580" w:type="dxa"/>
            <w:gridSpan w:val="4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Театрализованная</w:t>
            </w:r>
          </w:p>
        </w:tc>
        <w:tc>
          <w:tcPr>
            <w:tcW w:w="2520" w:type="dxa"/>
            <w:gridSpan w:val="5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Сюжетно-ролевая игра</w:t>
            </w:r>
          </w:p>
        </w:tc>
        <w:tc>
          <w:tcPr>
            <w:tcW w:w="2480" w:type="dxa"/>
            <w:gridSpan w:val="4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0" w:lineRule="exact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СОД по теме недели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1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деятельность</w:t>
            </w:r>
          </w:p>
        </w:tc>
        <w:tc>
          <w:tcPr>
            <w:tcW w:w="25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УМК (диалоги с детьми)</w:t>
            </w:r>
          </w:p>
        </w:tc>
        <w:tc>
          <w:tcPr>
            <w:tcW w:w="100" w:type="dxa"/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5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3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  <w:highlight w:val="lightGray"/>
              </w:rPr>
              <w:t>УМК (СОД по обучению</w:t>
            </w:r>
          </w:p>
        </w:tc>
        <w:tc>
          <w:tcPr>
            <w:tcW w:w="2480" w:type="dxa"/>
            <w:gridSpan w:val="2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УМК (дидактические</w:t>
            </w:r>
          </w:p>
        </w:tc>
        <w:tc>
          <w:tcPr>
            <w:tcW w:w="100" w:type="dxa"/>
            <w:gridSpan w:val="2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5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  <w:highlight w:val="lightGray"/>
              </w:rPr>
              <w:t>УМК (диалоги с детьми)</w:t>
            </w:r>
          </w:p>
        </w:tc>
        <w:tc>
          <w:tcPr>
            <w:tcW w:w="2480" w:type="dxa"/>
            <w:gridSpan w:val="4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УМК (подвижные,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2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0" w:type="dxa"/>
            <w:gridSpan w:val="2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40" w:type="dxa"/>
            <w:gridSpan w:val="5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татарскому языку с</w:t>
            </w:r>
          </w:p>
        </w:tc>
        <w:tc>
          <w:tcPr>
            <w:tcW w:w="2480" w:type="dxa"/>
            <w:gridSpan w:val="2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игры)</w:t>
            </w:r>
          </w:p>
        </w:tc>
        <w:tc>
          <w:tcPr>
            <w:tcW w:w="100" w:type="dxa"/>
            <w:gridSpan w:val="2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20" w:type="dxa"/>
            <w:gridSpan w:val="5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80" w:type="dxa"/>
            <w:gridSpan w:val="4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хороводные игры)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0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5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воспитателем по</w:t>
            </w:r>
          </w:p>
        </w:tc>
        <w:tc>
          <w:tcPr>
            <w:tcW w:w="2480" w:type="dxa"/>
            <w:gridSpan w:val="2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gridSpan w:val="2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5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gridSpan w:val="4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3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обучению тат.яз.)</w:t>
            </w: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2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8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2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0" w:type="dxa"/>
            <w:gridSpan w:val="14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right="3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Чтение художественной литературы</w:t>
            </w:r>
          </w:p>
        </w:tc>
        <w:tc>
          <w:tcPr>
            <w:tcW w:w="24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2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0" w:type="dxa"/>
            <w:gridSpan w:val="14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right="3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Индивидуальная работа с детьми</w:t>
            </w:r>
          </w:p>
        </w:tc>
        <w:tc>
          <w:tcPr>
            <w:tcW w:w="24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29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17.00 – 18.00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1 час</w:t>
            </w:r>
          </w:p>
        </w:tc>
        <w:tc>
          <w:tcPr>
            <w:tcW w:w="12920" w:type="dxa"/>
            <w:gridSpan w:val="21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Подготовка к прогулке: закрепление приемов одевания; воспитание самостоятельности, взаимопомощи;ежедневные беседы по охране</w:t>
            </w: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3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20" w:type="dxa"/>
            <w:gridSpan w:val="1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безопасной жизнедеятельности детей на прогулке. Прогулка.</w:t>
            </w:r>
          </w:p>
        </w:tc>
        <w:tc>
          <w:tcPr>
            <w:tcW w:w="2520" w:type="dxa"/>
            <w:gridSpan w:val="5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7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bottom w:val="single" w:sz="8" w:space="0" w:color="auto"/>
              <w:right w:val="single" w:sz="8" w:space="0" w:color="CCCCCC"/>
            </w:tcBorders>
            <w:shd w:val="clear" w:color="auto" w:fill="CCCCCC"/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Наблюдение (Ф – 5 мин.)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5"/>
            <w:tcBorders>
              <w:bottom w:val="single" w:sz="8" w:space="0" w:color="auto"/>
              <w:right w:val="single" w:sz="8" w:space="0" w:color="CCCCCC"/>
            </w:tcBorders>
            <w:shd w:val="clear" w:color="auto" w:fill="CCCCCC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CCCCCC"/>
            </w:tcBorders>
            <w:shd w:val="clear" w:color="auto" w:fill="CCCCCC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  <w:right w:val="single" w:sz="8" w:space="0" w:color="CCCCCC"/>
            </w:tcBorders>
            <w:shd w:val="clear" w:color="auto" w:fill="CCCCCC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5"/>
            <w:tcBorders>
              <w:bottom w:val="single" w:sz="8" w:space="0" w:color="auto"/>
              <w:right w:val="single" w:sz="8" w:space="0" w:color="CCCCCC"/>
            </w:tcBorders>
            <w:shd w:val="clear" w:color="auto" w:fill="CCCCCC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67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40" w:type="dxa"/>
            <w:gridSpan w:val="17"/>
            <w:tcBorders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bottom"/>
          </w:tcPr>
          <w:p w:rsidR="00754566" w:rsidRPr="00754566" w:rsidRDefault="00754566" w:rsidP="00754566">
            <w:pPr>
              <w:spacing w:after="0" w:line="23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Игры экологического содержания, народные, подвижные и малоподвижные игры (15 мин.)</w:t>
            </w:r>
          </w:p>
        </w:tc>
        <w:tc>
          <w:tcPr>
            <w:tcW w:w="2480" w:type="dxa"/>
            <w:gridSpan w:val="4"/>
            <w:tcBorders>
              <w:bottom w:val="single" w:sz="8" w:space="0" w:color="CCCCCC"/>
              <w:right w:val="single" w:sz="8" w:space="0" w:color="auto"/>
            </w:tcBorders>
            <w:shd w:val="clear" w:color="auto" w:fill="CCCCCC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0" w:type="dxa"/>
            <w:gridSpan w:val="8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3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1"/>
                <w:szCs w:val="21"/>
              </w:rPr>
              <w:t>Самостоятельная деятельность детей. Уход детей домой</w:t>
            </w:r>
          </w:p>
        </w:tc>
        <w:tc>
          <w:tcPr>
            <w:tcW w:w="248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40"/>
        </w:trPr>
        <w:tc>
          <w:tcPr>
            <w:tcW w:w="8300" w:type="dxa"/>
            <w:gridSpan w:val="13"/>
            <w:vAlign w:val="bottom"/>
          </w:tcPr>
          <w:p w:rsidR="00754566" w:rsidRPr="00754566" w:rsidRDefault="00754566" w:rsidP="00754566">
            <w:pPr>
              <w:spacing w:after="0" w:line="24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Время пребывания – 10 час.30 мин в день, (3150 мин. в неделю)</w:t>
            </w:r>
          </w:p>
        </w:tc>
        <w:tc>
          <w:tcPr>
            <w:tcW w:w="2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5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gridSpan w:val="4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52"/>
        </w:trPr>
        <w:tc>
          <w:tcPr>
            <w:tcW w:w="1540" w:type="dxa"/>
            <w:gridSpan w:val="3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Сон – 2 часа</w:t>
            </w:r>
          </w:p>
        </w:tc>
        <w:tc>
          <w:tcPr>
            <w:tcW w:w="142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40" w:type="dxa"/>
            <w:gridSpan w:val="5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20" w:type="dxa"/>
            <w:gridSpan w:val="5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80" w:type="dxa"/>
            <w:gridSpan w:val="4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54"/>
        </w:trPr>
        <w:tc>
          <w:tcPr>
            <w:tcW w:w="5760" w:type="dxa"/>
            <w:gridSpan w:val="7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Самостоятельная деятельность – 3 часа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gridSpan w:val="5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gridSpan w:val="5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gridSpan w:val="4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52"/>
        </w:trPr>
        <w:tc>
          <w:tcPr>
            <w:tcW w:w="10880" w:type="dxa"/>
            <w:gridSpan w:val="17"/>
            <w:vAlign w:val="bottom"/>
          </w:tcPr>
          <w:p w:rsidR="00754566" w:rsidRPr="00754566" w:rsidRDefault="00754566" w:rsidP="00754566">
            <w:pPr>
              <w:spacing w:after="0" w:line="25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Время, затраченное на образовательную деятельность, - 5 час.30 мин. (330 мин.) в день, (1650 мин. в неделю)</w:t>
            </w:r>
          </w:p>
        </w:tc>
        <w:tc>
          <w:tcPr>
            <w:tcW w:w="2520" w:type="dxa"/>
            <w:gridSpan w:val="5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80" w:type="dxa"/>
            <w:gridSpan w:val="4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52"/>
        </w:trPr>
        <w:tc>
          <w:tcPr>
            <w:tcW w:w="5760" w:type="dxa"/>
            <w:gridSpan w:val="7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Обязательная часть (О) – 1085 мин. в неделю -  66 %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40" w:type="dxa"/>
            <w:gridSpan w:val="5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20" w:type="dxa"/>
            <w:gridSpan w:val="5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80" w:type="dxa"/>
            <w:gridSpan w:val="4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57"/>
        </w:trPr>
        <w:tc>
          <w:tcPr>
            <w:tcW w:w="10880" w:type="dxa"/>
            <w:gridSpan w:val="17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Часть, формируемая участниками образовательных отношений (Ф) , - 565 мин. в неделю - 34 %</w:t>
            </w:r>
          </w:p>
        </w:tc>
        <w:tc>
          <w:tcPr>
            <w:tcW w:w="2520" w:type="dxa"/>
            <w:gridSpan w:val="5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gridSpan w:val="4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754566" w:rsidRPr="00754566" w:rsidRDefault="00576C35" w:rsidP="00754566">
      <w:pPr>
        <w:spacing w:after="0" w:line="240" w:lineRule="auto"/>
        <w:ind w:right="-19"/>
        <w:jc w:val="center"/>
        <w:rPr>
          <w:rFonts w:ascii="Times New Roman" w:hAnsi="Times New Roman" w:cs="Times New Roman"/>
          <w:sz w:val="20"/>
          <w:szCs w:val="20"/>
        </w:rPr>
      </w:pPr>
      <w:r w:rsidRPr="00576C35">
        <w:rPr>
          <w:rFonts w:ascii="Times New Roman" w:eastAsia="Times New Roman" w:hAnsi="Times New Roman" w:cs="Times New Roman"/>
          <w:b/>
          <w:bCs/>
          <w:sz w:val="20"/>
          <w:szCs w:val="20"/>
        </w:rPr>
        <w:pict>
          <v:line id="Shape 103" o:spid="_x0000_s1189" style="position:absolute;left:0;text-align:left;z-index:251757568;visibility:visible;mso-wrap-distance-left:0;mso-wrap-distance-right:0;mso-position-horizontal-relative:page;mso-position-vertical-relative:page" from="28.05pt,56.85pt" to="819.35pt,56.85pt" o:allowincell="f" strokeweight=".16931mm">
            <w10:wrap anchorx="page" anchory="page"/>
          </v:line>
        </w:pict>
      </w:r>
      <w:r w:rsidRPr="00576C35">
        <w:rPr>
          <w:rFonts w:ascii="Times New Roman" w:eastAsia="Times New Roman" w:hAnsi="Times New Roman" w:cs="Times New Roman"/>
          <w:b/>
          <w:bCs/>
          <w:sz w:val="20"/>
          <w:szCs w:val="20"/>
        </w:rPr>
        <w:pict>
          <v:line id="Shape 104" o:spid="_x0000_s1190" style="position:absolute;left:0;text-align:left;z-index:251758592;visibility:visible;mso-wrap-distance-left:0;mso-wrap-distance-right:0;mso-position-horizontal-relative:page;mso-position-vertical-relative:page" from="28.3pt,56.6pt" to="28.3pt,430.15pt" o:allowincell="f" strokeweight=".16931mm">
            <w10:wrap anchorx="page" anchory="page"/>
          </v:line>
        </w:pict>
      </w:r>
      <w:r w:rsidRPr="00576C35">
        <w:rPr>
          <w:rFonts w:ascii="Times New Roman" w:eastAsia="Times New Roman" w:hAnsi="Times New Roman" w:cs="Times New Roman"/>
          <w:b/>
          <w:bCs/>
          <w:sz w:val="20"/>
          <w:szCs w:val="20"/>
        </w:rPr>
        <w:pict>
          <v:line id="Shape 105" o:spid="_x0000_s1191" style="position:absolute;left:0;text-align:left;z-index:251759616;visibility:visible;mso-wrap-distance-left:0;mso-wrap-distance-right:0;mso-position-horizontal-relative:page;mso-position-vertical-relative:page" from="819.1pt,56.6pt" to="819.1pt,540.2pt" o:allowincell="f" strokeweight=".16931mm">
            <w10:wrap anchorx="page" anchory="page"/>
          </v:line>
        </w:pict>
      </w:r>
      <w:r w:rsidR="00754566" w:rsidRPr="00754566">
        <w:rPr>
          <w:rFonts w:ascii="Times New Roman" w:eastAsia="Times New Roman" w:hAnsi="Times New Roman" w:cs="Times New Roman"/>
          <w:b/>
          <w:bCs/>
          <w:sz w:val="20"/>
          <w:szCs w:val="20"/>
        </w:rPr>
        <w:t>Примерная модель организации образовательного процесса в группе старшего дошкольного возраста (дети от 6 до 7 лет)</w:t>
      </w:r>
    </w:p>
    <w:p w:rsidR="00754566" w:rsidRPr="00754566" w:rsidRDefault="00754566" w:rsidP="00754566">
      <w:pPr>
        <w:spacing w:after="0" w:line="46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20"/>
        <w:gridCol w:w="1480"/>
        <w:gridCol w:w="80"/>
        <w:gridCol w:w="2500"/>
        <w:gridCol w:w="100"/>
        <w:gridCol w:w="320"/>
        <w:gridCol w:w="460"/>
        <w:gridCol w:w="1700"/>
        <w:gridCol w:w="100"/>
        <w:gridCol w:w="120"/>
        <w:gridCol w:w="140"/>
        <w:gridCol w:w="2240"/>
        <w:gridCol w:w="80"/>
        <w:gridCol w:w="120"/>
        <w:gridCol w:w="80"/>
        <w:gridCol w:w="2020"/>
        <w:gridCol w:w="280"/>
        <w:gridCol w:w="100"/>
        <w:gridCol w:w="2480"/>
        <w:gridCol w:w="20"/>
      </w:tblGrid>
      <w:tr w:rsidR="00754566" w:rsidRPr="00754566" w:rsidTr="00754566">
        <w:trPr>
          <w:trHeight w:val="225"/>
        </w:trPr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5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Время,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80" w:type="dxa"/>
            <w:gridSpan w:val="13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деятельности (дидактические единицы, реализуемые в ходе образовательного процесса, область)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97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фактически</w:t>
            </w: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20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8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затраченное на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66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48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600" w:type="dxa"/>
            <w:gridSpan w:val="2"/>
            <w:vMerge w:val="restart"/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8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00" w:type="dxa"/>
            <w:gridSpan w:val="2"/>
            <w:vMerge w:val="restart"/>
            <w:vAlign w:val="bottom"/>
          </w:tcPr>
          <w:p w:rsidR="00754566" w:rsidRPr="00754566" w:rsidRDefault="00754566" w:rsidP="00754566">
            <w:pPr>
              <w:spacing w:after="0" w:line="219" w:lineRule="exact"/>
              <w:ind w:right="7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320" w:type="dxa"/>
            <w:gridSpan w:val="2"/>
            <w:vMerge w:val="restart"/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8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5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2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480" w:type="dxa"/>
            <w:vMerge w:val="restart"/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6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53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8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реализацию</w:t>
            </w: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600" w:type="dxa"/>
            <w:gridSpan w:val="2"/>
            <w:vMerge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800" w:type="dxa"/>
            <w:gridSpan w:val="2"/>
            <w:vMerge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320" w:type="dxa"/>
            <w:gridSpan w:val="2"/>
            <w:vMerge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480" w:type="dxa"/>
            <w:vMerge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56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8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5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7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2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07"/>
        </w:trPr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обр.Программы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19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7.30- 8.20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50мин</w:t>
            </w: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840" w:type="dxa"/>
            <w:gridSpan w:val="16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Утренний фильтр.  Ознакомление родителей с содержанием образовательной деятельности. Самостоятельная деятельность детей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04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20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80" w:type="dxa"/>
            <w:gridSpan w:val="4"/>
            <w:shd w:val="clear" w:color="auto" w:fill="C0C0C0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highlight w:val="lightGray"/>
              </w:rPr>
              <w:t>Ежедневная работа в календаре погоды</w:t>
            </w:r>
          </w:p>
        </w:tc>
        <w:tc>
          <w:tcPr>
            <w:tcW w:w="1800" w:type="dxa"/>
            <w:gridSpan w:val="2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19" w:lineRule="exact"/>
              <w:ind w:right="7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(Ф – 5 мин.)</w:t>
            </w:r>
          </w:p>
        </w:tc>
        <w:tc>
          <w:tcPr>
            <w:tcW w:w="1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" w:type="dxa"/>
            <w:tcBorders>
              <w:lef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lef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62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40" w:type="dxa"/>
            <w:tcBorders>
              <w:left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left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19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760" w:type="dxa"/>
            <w:gridSpan w:val="10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детьми. Формирование культурно-гигиенических навыков.</w:t>
            </w:r>
          </w:p>
        </w:tc>
        <w:tc>
          <w:tcPr>
            <w:tcW w:w="1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71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19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0" w:type="dxa"/>
            <w:gridSpan w:val="2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Трудовые поручения в уголке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60" w:type="dxa"/>
            <w:gridSpan w:val="3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Трудовые поручения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60" w:type="dxa"/>
            <w:gridSpan w:val="3"/>
            <w:tcBorders>
              <w:lef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Трудовые поручения в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Трудовые поручения</w:t>
            </w:r>
          </w:p>
        </w:tc>
        <w:tc>
          <w:tcPr>
            <w:tcW w:w="2860" w:type="dxa"/>
            <w:gridSpan w:val="3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Трудовые поручения в уголке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природы (Ф – 10 мин.)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3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(хоз– бытовой труд)(Ф –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gridSpan w:val="3"/>
            <w:tcBorders>
              <w:lef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уголке природы(Ф – 10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(хоз-бытовой труд)(Ф</w:t>
            </w:r>
          </w:p>
        </w:tc>
        <w:tc>
          <w:tcPr>
            <w:tcW w:w="2860" w:type="dxa"/>
            <w:gridSpan w:val="3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природы(Ф – 10 мин.)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3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10 мин.)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gridSpan w:val="3"/>
            <w:tcBorders>
              <w:left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мин.)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– 10 мин.)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19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0" w:type="dxa"/>
            <w:gridSpan w:val="2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УМК (дидактические игры)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60" w:type="dxa"/>
            <w:gridSpan w:val="3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УМК (диалоги с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60" w:type="dxa"/>
            <w:gridSpan w:val="3"/>
            <w:tcBorders>
              <w:lef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УМК (подвижные,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УМК</w:t>
            </w:r>
          </w:p>
        </w:tc>
        <w:tc>
          <w:tcPr>
            <w:tcW w:w="2860" w:type="dxa"/>
            <w:gridSpan w:val="3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УМК (сюжетно-ролевые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0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(Ф – 10 мин.)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3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детьми)(Ф – 10 мин.)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gridSpan w:val="3"/>
            <w:tcBorders>
              <w:lef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хороводные игры)(Ф – 10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(театрализованные</w:t>
            </w:r>
          </w:p>
        </w:tc>
        <w:tc>
          <w:tcPr>
            <w:tcW w:w="2860" w:type="dxa"/>
            <w:gridSpan w:val="3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игры)(Ф – 10 мин.)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0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gridSpan w:val="3"/>
            <w:tcBorders>
              <w:lef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мин.)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игры)(Ф – 10 мин.)</w:t>
            </w:r>
          </w:p>
        </w:tc>
        <w:tc>
          <w:tcPr>
            <w:tcW w:w="2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21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0" w:type="dxa"/>
            <w:tcBorders>
              <w:left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dxa"/>
            <w:tcBorders>
              <w:left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19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по теме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60" w:type="dxa"/>
            <w:gridSpan w:val="3"/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по теме ЗОЖ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60" w:type="dxa"/>
            <w:gridSpan w:val="3"/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о безопасности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 нравственно-</w:t>
            </w:r>
          </w:p>
        </w:tc>
        <w:tc>
          <w:tcPr>
            <w:tcW w:w="2860" w:type="dxa"/>
            <w:gridSpan w:val="3"/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по ПДД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0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gridSpan w:val="3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(антитеррористическое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патриотической</w:t>
            </w:r>
          </w:p>
        </w:tc>
        <w:tc>
          <w:tcPr>
            <w:tcW w:w="2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0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gridSpan w:val="3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направление, пожарная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направленности</w:t>
            </w:r>
          </w:p>
        </w:tc>
        <w:tc>
          <w:tcPr>
            <w:tcW w:w="2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безопасность)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19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Игры на развитие мелкой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60" w:type="dxa"/>
            <w:gridSpan w:val="3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 книг,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60" w:type="dxa"/>
            <w:gridSpan w:val="3"/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Игры для развития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уголке</w:t>
            </w:r>
          </w:p>
        </w:tc>
        <w:tc>
          <w:tcPr>
            <w:tcW w:w="2860" w:type="dxa"/>
            <w:gridSpan w:val="3"/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Игры для развития навыков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28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2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моторики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60" w:type="dxa"/>
            <w:gridSpan w:val="3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2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альбомов, детских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60" w:type="dxa"/>
            <w:gridSpan w:val="3"/>
            <w:vAlign w:val="bottom"/>
          </w:tcPr>
          <w:p w:rsidR="00754566" w:rsidRPr="00754566" w:rsidRDefault="00754566" w:rsidP="00754566">
            <w:pPr>
              <w:spacing w:after="0" w:line="22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операций мышления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2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книги (Ф – 10 мин.)</w:t>
            </w:r>
          </w:p>
        </w:tc>
        <w:tc>
          <w:tcPr>
            <w:tcW w:w="2860" w:type="dxa"/>
            <w:gridSpan w:val="3"/>
            <w:vAlign w:val="bottom"/>
          </w:tcPr>
          <w:p w:rsidR="00754566" w:rsidRPr="00754566" w:rsidRDefault="00754566" w:rsidP="00754566">
            <w:pPr>
              <w:spacing w:after="0" w:line="22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счета (математические игры)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0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3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энциклопедий (Ф – 10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3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мин.)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19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8.20-8.30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 - 10 мин</w:t>
            </w: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Утренняя гимнастика</w:t>
            </w: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85"/>
        </w:trPr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220" w:type="dxa"/>
            <w:gridSpan w:val="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19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8.30-8.45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 - 15 мин</w:t>
            </w: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840" w:type="dxa"/>
            <w:gridSpan w:val="16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завтраку. Завтрак. Организация дежурства, гигиенические процедуры, дидактические игры для  активизации словарного запаса.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0" w:type="dxa"/>
            <w:gridSpan w:val="10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столом, приема пищи.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19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8.45-9.00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 -15 мин</w:t>
            </w: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180" w:type="dxa"/>
            <w:gridSpan w:val="6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деятельность</w:t>
            </w:r>
          </w:p>
        </w:tc>
        <w:tc>
          <w:tcPr>
            <w:tcW w:w="1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04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19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НОД</w:t>
            </w: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61"/>
        </w:trPr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19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9.00-10.50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1ч 50мин</w:t>
            </w: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760" w:type="dxa"/>
            <w:gridSpan w:val="10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НОД (Физкультурные минутки во время НОД), 10 мин. перерыв между НОД</w:t>
            </w:r>
          </w:p>
        </w:tc>
        <w:tc>
          <w:tcPr>
            <w:tcW w:w="1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107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220" w:type="dxa"/>
            <w:gridSpan w:val="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19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познавательного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0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обучению</w:t>
            </w:r>
          </w:p>
        </w:tc>
        <w:tc>
          <w:tcPr>
            <w:tcW w:w="80" w:type="dxa"/>
            <w:tcBorders>
              <w:lef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20" w:type="dxa"/>
            <w:gridSpan w:val="3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Татарский язык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Татарский язык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29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цикла (РЭМП)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грамоте</w:t>
            </w:r>
          </w:p>
        </w:tc>
        <w:tc>
          <w:tcPr>
            <w:tcW w:w="80" w:type="dxa"/>
            <w:tcBorders>
              <w:left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19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Лепка / аппликация</w:t>
            </w: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gridSpan w:val="3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00" w:type="dxa"/>
            <w:gridSpan w:val="3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20" w:type="dxa"/>
            <w:gridSpan w:val="3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познавательного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познавательного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left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gridSpan w:val="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цикла (РЭМП)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цикла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20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20" w:type="dxa"/>
            <w:gridSpan w:val="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19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10.10-10.20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 -10 мин</w:t>
            </w: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Второй завтрак</w:t>
            </w:r>
          </w:p>
        </w:tc>
        <w:tc>
          <w:tcPr>
            <w:tcW w:w="3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64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60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380" w:type="dxa"/>
            <w:gridSpan w:val="4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20" w:type="dxa"/>
            <w:gridSpan w:val="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860" w:type="dxa"/>
            <w:gridSpan w:val="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19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10.50-12.40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 - 1 час</w:t>
            </w: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840" w:type="dxa"/>
            <w:gridSpan w:val="16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прогулке: закрепление приемов одевания; воспитание самостоятельности, взаимопомощи; ежедневные беседы по охране безопасной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30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10мин.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0" w:type="dxa"/>
            <w:gridSpan w:val="6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жизнедеятельности детей на прогулке.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754566">
        <w:trPr>
          <w:trHeight w:val="221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Ф - 40 мин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Наблюдение за явлениями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80" w:type="dxa"/>
            <w:gridSpan w:val="4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Наблюдение за явлениями</w:t>
            </w:r>
          </w:p>
        </w:tc>
        <w:tc>
          <w:tcPr>
            <w:tcW w:w="1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Наблюдение за</w:t>
            </w:r>
          </w:p>
        </w:tc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20" w:lineRule="exact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Наблюдение за</w:t>
            </w:r>
          </w:p>
        </w:tc>
        <w:tc>
          <w:tcPr>
            <w:tcW w:w="2860" w:type="dxa"/>
            <w:gridSpan w:val="3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2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Наблюдение за явлениями</w:t>
            </w:r>
          </w:p>
        </w:tc>
        <w:tc>
          <w:tcPr>
            <w:tcW w:w="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754566" w:rsidRPr="00754566" w:rsidRDefault="00576C35" w:rsidP="00754566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rect id="Shape 106" o:spid="_x0000_s1192" style="position:absolute;margin-left:-.2pt;margin-top:-110.3pt;width:1pt;height:1pt;z-index:-251555840;visibility:visible;mso-wrap-distance-left:0;mso-wrap-distance-right:0;mso-position-horizontal-relative:text;mso-position-vertical-relative:text" o:allowincell="f" fillcolor="black" stroked="f"/>
        </w:pict>
      </w:r>
      <w:r>
        <w:rPr>
          <w:rFonts w:ascii="Times New Roman" w:hAnsi="Times New Roman" w:cs="Times New Roman"/>
          <w:sz w:val="20"/>
          <w:szCs w:val="20"/>
        </w:rPr>
        <w:pict>
          <v:rect id="Shape 107" o:spid="_x0000_s1193" style="position:absolute;margin-left:70.05pt;margin-top:-110.3pt;width:.95pt;height:1pt;z-index:-251554816;visibility:visible;mso-wrap-distance-left:0;mso-wrap-distance-right:0;mso-position-horizontal-relative:text;mso-position-vertical-relative:text" o:allowincell="f" fillcolor="black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20"/>
        <w:gridCol w:w="1480"/>
        <w:gridCol w:w="2920"/>
        <w:gridCol w:w="40"/>
        <w:gridCol w:w="40"/>
        <w:gridCol w:w="80"/>
        <w:gridCol w:w="1940"/>
        <w:gridCol w:w="420"/>
        <w:gridCol w:w="2380"/>
        <w:gridCol w:w="80"/>
        <w:gridCol w:w="1900"/>
        <w:gridCol w:w="260"/>
        <w:gridCol w:w="360"/>
        <w:gridCol w:w="2520"/>
      </w:tblGrid>
      <w:tr w:rsidR="00754566" w:rsidRPr="00754566" w:rsidTr="00754566">
        <w:trPr>
          <w:trHeight w:val="239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природы (Ф – 10 мин.)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(Ф – 10 мин.)</w:t>
            </w: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социальными</w:t>
            </w:r>
          </w:p>
        </w:tc>
        <w:tc>
          <w:tcPr>
            <w:tcW w:w="80" w:type="dxa"/>
            <w:tcBorders>
              <w:top w:val="single" w:sz="8" w:space="0" w:color="auto"/>
              <w:lef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средствами</w:t>
            </w:r>
          </w:p>
        </w:tc>
        <w:tc>
          <w:tcPr>
            <w:tcW w:w="288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природы (Ф – 10 мин.)</w:t>
            </w:r>
          </w:p>
        </w:tc>
      </w:tr>
      <w:tr w:rsidR="00754566" w:rsidRPr="00754566" w:rsidTr="00754566">
        <w:trPr>
          <w:trHeight w:val="230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явлениями:</w:t>
            </w:r>
          </w:p>
        </w:tc>
        <w:tc>
          <w:tcPr>
            <w:tcW w:w="80" w:type="dxa"/>
            <w:tcBorders>
              <w:lef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передвижения (Ф – 10</w:t>
            </w:r>
          </w:p>
        </w:tc>
        <w:tc>
          <w:tcPr>
            <w:tcW w:w="3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30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взаимодействия людей</w:t>
            </w:r>
          </w:p>
        </w:tc>
        <w:tc>
          <w:tcPr>
            <w:tcW w:w="80" w:type="dxa"/>
            <w:tcBorders>
              <w:lef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мин.)</w:t>
            </w:r>
          </w:p>
        </w:tc>
        <w:tc>
          <w:tcPr>
            <w:tcW w:w="3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3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(Ф – 10 мин.)</w:t>
            </w:r>
          </w:p>
        </w:tc>
        <w:tc>
          <w:tcPr>
            <w:tcW w:w="80" w:type="dxa"/>
            <w:tcBorders>
              <w:left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20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980" w:type="dxa"/>
            <w:gridSpan w:val="6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19" w:lineRule="exact"/>
              <w:ind w:right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Экспериментальная деятельность (Ф – 10 мин.)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54566" w:rsidRPr="00754566" w:rsidTr="00754566">
        <w:trPr>
          <w:trHeight w:val="219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6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19" w:lineRule="exact"/>
              <w:ind w:right="4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Подвижные игры</w:t>
            </w:r>
          </w:p>
        </w:tc>
        <w:tc>
          <w:tcPr>
            <w:tcW w:w="19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54566" w:rsidRPr="00754566" w:rsidTr="00754566">
        <w:trPr>
          <w:trHeight w:val="68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754566" w:rsidRPr="00754566" w:rsidTr="00754566">
        <w:trPr>
          <w:trHeight w:val="219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980" w:type="dxa"/>
            <w:gridSpan w:val="6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19" w:lineRule="exact"/>
              <w:ind w:right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Народные подвижные игры (Ф – 5мин.)</w:t>
            </w:r>
          </w:p>
        </w:tc>
        <w:tc>
          <w:tcPr>
            <w:tcW w:w="3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54566" w:rsidRPr="00754566" w:rsidTr="00754566">
        <w:trPr>
          <w:trHeight w:val="7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0" w:type="dxa"/>
            <w:tcBorders>
              <w:left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54566" w:rsidRPr="00754566" w:rsidTr="00754566">
        <w:trPr>
          <w:trHeight w:val="219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980" w:type="dxa"/>
            <w:gridSpan w:val="6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19" w:lineRule="exact"/>
              <w:ind w:right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Трудовые поручения на участке (Ф – 10 мин.)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54566" w:rsidRPr="00754566" w:rsidTr="00754566">
        <w:trPr>
          <w:trHeight w:val="220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980" w:type="dxa"/>
            <w:gridSpan w:val="6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19" w:lineRule="exact"/>
              <w:ind w:right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Игры экологического содержания (Ф – 5 мин.)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54566" w:rsidRPr="00754566" w:rsidTr="00754566">
        <w:trPr>
          <w:trHeight w:val="220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80" w:type="dxa"/>
            <w:gridSpan w:val="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детьми</w:t>
            </w: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54566" w:rsidRPr="00754566" w:rsidTr="00754566">
        <w:trPr>
          <w:trHeight w:val="221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80" w:type="dxa"/>
            <w:gridSpan w:val="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0" w:lineRule="exact"/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Самостоятельная деятельность</w:t>
            </w: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54566" w:rsidRPr="00754566" w:rsidTr="00754566">
        <w:trPr>
          <w:trHeight w:val="219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12.40-13.00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 - 20 мин</w:t>
            </w:r>
          </w:p>
        </w:tc>
        <w:tc>
          <w:tcPr>
            <w:tcW w:w="12940" w:type="dxa"/>
            <w:gridSpan w:val="1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Возвращение с прогулки: закрепление навыков самообслуживания во время раздевания (оказание помощи друг другу), культура общения; контроль</w:t>
            </w:r>
          </w:p>
        </w:tc>
      </w:tr>
      <w:tr w:rsidR="00754566" w:rsidRPr="00754566" w:rsidTr="00754566">
        <w:trPr>
          <w:trHeight w:val="228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60" w:type="dxa"/>
            <w:gridSpan w:val="10"/>
            <w:vAlign w:val="bottom"/>
          </w:tcPr>
          <w:p w:rsidR="00754566" w:rsidRPr="00754566" w:rsidRDefault="00754566" w:rsidP="00754566">
            <w:pPr>
              <w:spacing w:after="0" w:line="22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за выполнением гигиенических процедур. Чтение худ. литературы. Подготовка к обеду. Обед</w:t>
            </w:r>
          </w:p>
        </w:tc>
        <w:tc>
          <w:tcPr>
            <w:tcW w:w="3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54566" w:rsidRPr="00754566" w:rsidTr="00754566">
        <w:trPr>
          <w:trHeight w:val="9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754566" w:rsidRPr="00754566" w:rsidTr="00754566">
        <w:trPr>
          <w:trHeight w:val="219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13.00-15.00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130 мин</w:t>
            </w:r>
          </w:p>
        </w:tc>
        <w:tc>
          <w:tcPr>
            <w:tcW w:w="29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ко сну, дневной сон.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54566" w:rsidRPr="00754566" w:rsidTr="00754566">
        <w:trPr>
          <w:trHeight w:val="219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15.00 -15.10.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 - 10мин</w:t>
            </w:r>
          </w:p>
        </w:tc>
        <w:tc>
          <w:tcPr>
            <w:tcW w:w="12940" w:type="dxa"/>
            <w:gridSpan w:val="1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Гимнастика пробуждения. Проведение комплекса закаливания для повышения сопротивляемости организма к инфекционным заболеваниям.</w:t>
            </w:r>
          </w:p>
        </w:tc>
      </w:tr>
      <w:tr w:rsidR="00754566" w:rsidRPr="00754566" w:rsidTr="00754566">
        <w:trPr>
          <w:trHeight w:val="231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0" w:type="dxa"/>
            <w:gridSpan w:val="8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Самообслуживание, гигиенические процедуры. Подготовка к полднику. Полдник.</w:t>
            </w: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19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15.10-15.45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35 мин</w:t>
            </w:r>
          </w:p>
        </w:tc>
        <w:tc>
          <w:tcPr>
            <w:tcW w:w="7900" w:type="dxa"/>
            <w:gridSpan w:val="8"/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Совместная и самостоятельная игровая деятельность. Деятельность в центрах активности.</w:t>
            </w:r>
          </w:p>
        </w:tc>
        <w:tc>
          <w:tcPr>
            <w:tcW w:w="19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54566" w:rsidRPr="00754566" w:rsidTr="00754566">
        <w:trPr>
          <w:trHeight w:val="25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754566" w:rsidRPr="00754566" w:rsidTr="00754566">
        <w:trPr>
          <w:trHeight w:val="219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6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Театрализованная деятельность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40" w:type="dxa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Экспериментальная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Игры  поэтно-</w:t>
            </w: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Конструктивно-</w:t>
            </w:r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СОД по теме недели</w:t>
            </w:r>
          </w:p>
        </w:tc>
      </w:tr>
      <w:tr w:rsidR="00754566" w:rsidRPr="00754566" w:rsidTr="00754566">
        <w:trPr>
          <w:trHeight w:val="228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40" w:type="dxa"/>
            <w:vAlign w:val="bottom"/>
          </w:tcPr>
          <w:p w:rsidR="00754566" w:rsidRPr="00754566" w:rsidRDefault="00754566" w:rsidP="00754566">
            <w:pPr>
              <w:spacing w:after="0" w:line="22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2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регион.компоненту (Ф –</w:t>
            </w: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модельная</w:t>
            </w:r>
          </w:p>
        </w:tc>
        <w:tc>
          <w:tcPr>
            <w:tcW w:w="3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54566" w:rsidRPr="00754566" w:rsidTr="00754566">
        <w:trPr>
          <w:trHeight w:val="230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20 мин.)</w:t>
            </w: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</w:t>
            </w:r>
          </w:p>
        </w:tc>
        <w:tc>
          <w:tcPr>
            <w:tcW w:w="3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112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</w:tr>
      <w:tr w:rsidR="00754566" w:rsidRPr="00754566" w:rsidTr="00754566">
        <w:trPr>
          <w:trHeight w:val="219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детьми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54566" w:rsidRPr="00754566" w:rsidTr="00754566">
        <w:trPr>
          <w:trHeight w:val="219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15.45-16.00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 - 15мин</w:t>
            </w:r>
          </w:p>
        </w:tc>
        <w:tc>
          <w:tcPr>
            <w:tcW w:w="296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ужину. Ужин</w:t>
            </w:r>
          </w:p>
        </w:tc>
        <w:tc>
          <w:tcPr>
            <w:tcW w:w="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54566" w:rsidRPr="00754566" w:rsidTr="00754566">
        <w:trPr>
          <w:trHeight w:val="8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60" w:type="dxa"/>
            <w:gridSpan w:val="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754566" w:rsidRPr="00754566" w:rsidTr="00754566">
        <w:trPr>
          <w:trHeight w:val="219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16.00-16.50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 - 35 час</w:t>
            </w:r>
          </w:p>
        </w:tc>
        <w:tc>
          <w:tcPr>
            <w:tcW w:w="10060" w:type="dxa"/>
            <w:gridSpan w:val="10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игровой деятельности, сюжетно-ролевые игры, индивидуальная работа с детьми.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54566" w:rsidRPr="00754566" w:rsidTr="00754566">
        <w:trPr>
          <w:trHeight w:val="224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0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Ф – 15 мин.</w:t>
            </w:r>
          </w:p>
        </w:tc>
        <w:tc>
          <w:tcPr>
            <w:tcW w:w="296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худ. литературы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54566" w:rsidRPr="00754566" w:rsidTr="00754566">
        <w:trPr>
          <w:trHeight w:val="22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2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CОД  с воспитателем по обуч.</w:t>
            </w:r>
          </w:p>
        </w:tc>
        <w:tc>
          <w:tcPr>
            <w:tcW w:w="4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60" w:type="dxa"/>
            <w:gridSpan w:val="3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2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CОД  с воспитателем по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21" w:lineRule="exact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Сюжетно-ролевые игры в</w:t>
            </w:r>
          </w:p>
        </w:tc>
        <w:tc>
          <w:tcPr>
            <w:tcW w:w="80" w:type="dxa"/>
            <w:tcBorders>
              <w:left w:val="single" w:sz="8" w:space="0" w:color="D9D9D9"/>
            </w:tcBorders>
            <w:shd w:val="clear" w:color="auto" w:fill="000000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2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Дидактические игры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2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Подвижные игры</w:t>
            </w:r>
          </w:p>
        </w:tc>
      </w:tr>
      <w:tr w:rsidR="00754566" w:rsidRPr="00754566" w:rsidTr="00754566">
        <w:trPr>
          <w:trHeight w:val="231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тат. яз.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gridSpan w:val="3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обуч. тат. яз.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центрах активности</w:t>
            </w:r>
          </w:p>
        </w:tc>
        <w:tc>
          <w:tcPr>
            <w:tcW w:w="80" w:type="dxa"/>
            <w:tcBorders>
              <w:left w:val="single" w:sz="8" w:space="0" w:color="D9D9D9"/>
              <w:bottom w:val="single" w:sz="8" w:space="0" w:color="auto"/>
            </w:tcBorders>
            <w:shd w:val="clear" w:color="auto" w:fill="000000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20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16.50-18.00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 ч.10 мин.</w:t>
            </w:r>
          </w:p>
        </w:tc>
        <w:tc>
          <w:tcPr>
            <w:tcW w:w="3080" w:type="dxa"/>
            <w:gridSpan w:val="4"/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прогулке. Прогулка:</w:t>
            </w:r>
          </w:p>
        </w:tc>
        <w:tc>
          <w:tcPr>
            <w:tcW w:w="6720" w:type="dxa"/>
            <w:gridSpan w:val="5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highlight w:val="lightGray"/>
              </w:rPr>
              <w:t>наблюдение, игры экологической направленности, народные подвижные игры</w:t>
            </w: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, самостоятельная игровая</w:t>
            </w:r>
          </w:p>
        </w:tc>
      </w:tr>
      <w:tr w:rsidR="00754566" w:rsidRPr="00754566" w:rsidTr="00754566">
        <w:trPr>
          <w:trHeight w:val="229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20" w:type="dxa"/>
            <w:gridSpan w:val="5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 детей. Уход детей домой.</w:t>
            </w:r>
          </w:p>
        </w:tc>
        <w:tc>
          <w:tcPr>
            <w:tcW w:w="4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54566" w:rsidRPr="00754566" w:rsidTr="00754566">
        <w:trPr>
          <w:trHeight w:val="66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5020" w:type="dxa"/>
            <w:gridSpan w:val="5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754566" w:rsidRPr="00754566" w:rsidTr="00754566">
        <w:trPr>
          <w:trHeight w:val="240"/>
        </w:trPr>
        <w:tc>
          <w:tcPr>
            <w:tcW w:w="7920" w:type="dxa"/>
            <w:gridSpan w:val="7"/>
            <w:vAlign w:val="bottom"/>
          </w:tcPr>
          <w:p w:rsidR="00754566" w:rsidRPr="00754566" w:rsidRDefault="00754566" w:rsidP="00754566">
            <w:pPr>
              <w:spacing w:after="0" w:line="240" w:lineRule="exact"/>
              <w:ind w:left="5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Время пребывания – 10 час.30 мин в день, (3150 мин. в неделю)</w:t>
            </w:r>
          </w:p>
        </w:tc>
        <w:tc>
          <w:tcPr>
            <w:tcW w:w="4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566" w:rsidRPr="00754566" w:rsidTr="00754566">
        <w:trPr>
          <w:trHeight w:val="253"/>
        </w:trPr>
        <w:tc>
          <w:tcPr>
            <w:tcW w:w="290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5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Сон – 2 часа</w:t>
            </w:r>
          </w:p>
        </w:tc>
        <w:tc>
          <w:tcPr>
            <w:tcW w:w="29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4566" w:rsidRPr="00754566" w:rsidTr="00754566">
        <w:trPr>
          <w:trHeight w:val="252"/>
        </w:trPr>
        <w:tc>
          <w:tcPr>
            <w:tcW w:w="5860" w:type="dxa"/>
            <w:gridSpan w:val="4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5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Самостоятельная деятельность – 3 часа</w:t>
            </w:r>
          </w:p>
        </w:tc>
        <w:tc>
          <w:tcPr>
            <w:tcW w:w="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4566" w:rsidRPr="00754566" w:rsidTr="00754566">
        <w:trPr>
          <w:trHeight w:val="254"/>
        </w:trPr>
        <w:tc>
          <w:tcPr>
            <w:tcW w:w="12960" w:type="dxa"/>
            <w:gridSpan w:val="12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5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Время, затраченное на образовательную деятельность, - 5 час.30 мин. (330 мин.) в день, (1650 мин. в неделю)</w:t>
            </w:r>
          </w:p>
        </w:tc>
        <w:tc>
          <w:tcPr>
            <w:tcW w:w="3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54566" w:rsidRPr="00754566" w:rsidTr="00754566">
        <w:trPr>
          <w:trHeight w:val="252"/>
        </w:trPr>
        <w:tc>
          <w:tcPr>
            <w:tcW w:w="5860" w:type="dxa"/>
            <w:gridSpan w:val="4"/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5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Обязательная часть (О) – 985 мин. в неделю -  60 %</w:t>
            </w:r>
          </w:p>
        </w:tc>
        <w:tc>
          <w:tcPr>
            <w:tcW w:w="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4566" w:rsidRPr="00754566" w:rsidTr="00754566">
        <w:trPr>
          <w:trHeight w:val="257"/>
        </w:trPr>
        <w:tc>
          <w:tcPr>
            <w:tcW w:w="10800" w:type="dxa"/>
            <w:gridSpan w:val="10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</w:rPr>
              <w:t>Часть, формируемая участниками образовательных отношений (Ф) - 665 мин. в неделю - 40 %</w:t>
            </w:r>
          </w:p>
        </w:tc>
        <w:tc>
          <w:tcPr>
            <w:tcW w:w="19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54566" w:rsidRDefault="00754566" w:rsidP="00754566">
      <w:pPr>
        <w:spacing w:after="0" w:line="240" w:lineRule="auto"/>
        <w:rPr>
          <w:rFonts w:ascii="Times New Roman" w:hAnsi="Times New Roman" w:cs="Times New Roman"/>
        </w:rPr>
      </w:pPr>
    </w:p>
    <w:p w:rsidR="00754566" w:rsidRPr="00754566" w:rsidRDefault="00576C35" w:rsidP="00754566">
      <w:pPr>
        <w:spacing w:after="0" w:line="240" w:lineRule="auto"/>
        <w:ind w:right="-19"/>
        <w:jc w:val="center"/>
        <w:rPr>
          <w:rFonts w:ascii="Times New Roman" w:hAnsi="Times New Roman" w:cs="Times New Roman"/>
          <w:sz w:val="20"/>
          <w:szCs w:val="20"/>
        </w:rPr>
      </w:pPr>
      <w:r w:rsidRPr="00576C35">
        <w:rPr>
          <w:rFonts w:ascii="Times New Roman" w:eastAsia="Times New Roman" w:hAnsi="Times New Roman" w:cs="Times New Roman"/>
          <w:b/>
          <w:bCs/>
          <w:sz w:val="20"/>
          <w:szCs w:val="20"/>
        </w:rPr>
        <w:pict>
          <v:line id="Shape 108" o:spid="_x0000_s1199" style="position:absolute;left:0;text-align:left;z-index:251763712;visibility:visible;mso-wrap-distance-left:0;mso-wrap-distance-right:0;mso-position-horizontal-relative:page;mso-position-vertical-relative:page" from="35.15pt,56.85pt" to="807.2pt,56.85pt" o:allowincell="f" strokeweight=".16931mm">
            <w10:wrap anchorx="page" anchory="page"/>
          </v:line>
        </w:pict>
      </w:r>
      <w:r w:rsidRPr="00576C35">
        <w:rPr>
          <w:rFonts w:ascii="Times New Roman" w:eastAsia="Times New Roman" w:hAnsi="Times New Roman" w:cs="Times New Roman"/>
          <w:b/>
          <w:bCs/>
          <w:sz w:val="20"/>
          <w:szCs w:val="20"/>
        </w:rPr>
        <w:pict>
          <v:line id="Shape 109" o:spid="_x0000_s1200" style="position:absolute;left:0;text-align:left;z-index:251764736;visibility:visible;mso-wrap-distance-left:0;mso-wrap-distance-right:0;mso-position-horizontal-relative:page;mso-position-vertical-relative:page" from="35.4pt,56.6pt" to="35.4pt,423.3pt" o:allowincell="f" strokeweight=".16931mm">
            <w10:wrap anchorx="page" anchory="page"/>
          </v:line>
        </w:pict>
      </w:r>
      <w:r w:rsidRPr="00576C35">
        <w:rPr>
          <w:rFonts w:ascii="Times New Roman" w:eastAsia="Times New Roman" w:hAnsi="Times New Roman" w:cs="Times New Roman"/>
          <w:b/>
          <w:bCs/>
          <w:sz w:val="20"/>
          <w:szCs w:val="20"/>
        </w:rPr>
        <w:pict>
          <v:line id="Shape 110" o:spid="_x0000_s1201" style="position:absolute;left:0;text-align:left;z-index:251765760;visibility:visible;mso-wrap-distance-left:0;mso-wrap-distance-right:0;mso-position-horizontal-relative:page;mso-position-vertical-relative:page" from="807pt,56.6pt" to="807pt,541.65pt" o:allowincell="f" strokeweight=".16931mm">
            <w10:wrap anchorx="page" anchory="page"/>
          </v:line>
        </w:pict>
      </w:r>
      <w:r w:rsidR="00754566" w:rsidRPr="00754566">
        <w:rPr>
          <w:rFonts w:ascii="Times New Roman" w:eastAsia="Times New Roman" w:hAnsi="Times New Roman" w:cs="Times New Roman"/>
          <w:b/>
          <w:bCs/>
          <w:sz w:val="20"/>
          <w:szCs w:val="20"/>
        </w:rPr>
        <w:t>Примерная модель организации образовательного процесса в логопедической группе старшего дошкольного возраста (дети от 5 до 6 лет)</w:t>
      </w:r>
    </w:p>
    <w:p w:rsidR="00754566" w:rsidRPr="00754566" w:rsidRDefault="00754566" w:rsidP="00754566">
      <w:pPr>
        <w:spacing w:after="0" w:line="24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156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"/>
        <w:gridCol w:w="1550"/>
        <w:gridCol w:w="10"/>
        <w:gridCol w:w="1720"/>
        <w:gridCol w:w="100"/>
        <w:gridCol w:w="30"/>
        <w:gridCol w:w="1840"/>
        <w:gridCol w:w="470"/>
        <w:gridCol w:w="100"/>
        <w:gridCol w:w="30"/>
        <w:gridCol w:w="2110"/>
        <w:gridCol w:w="130"/>
        <w:gridCol w:w="2370"/>
        <w:gridCol w:w="80"/>
        <w:gridCol w:w="50"/>
        <w:gridCol w:w="2430"/>
        <w:gridCol w:w="100"/>
        <w:gridCol w:w="30"/>
        <w:gridCol w:w="2290"/>
        <w:gridCol w:w="20"/>
        <w:gridCol w:w="130"/>
      </w:tblGrid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39"/>
        </w:trPr>
        <w:tc>
          <w:tcPr>
            <w:tcW w:w="1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Время,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0" w:type="dxa"/>
            <w:gridSpan w:val="11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деятельности (дидактические единицы, реализуемые в ходе образовательного процесса, область)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10"/>
        </w:trPr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фактически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gridSpan w:val="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0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30"/>
        </w:trPr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затраченное на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85" w:lineRule="exact"/>
              <w:ind w:left="5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85" w:lineRule="exact"/>
              <w:ind w:left="6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85" w:lineRule="exact"/>
              <w:ind w:left="9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185" w:lineRule="exact"/>
              <w:ind w:left="8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754566" w:rsidRPr="00754566" w:rsidRDefault="00754566" w:rsidP="00754566">
            <w:pPr>
              <w:spacing w:after="0" w:line="185" w:lineRule="exact"/>
              <w:ind w:left="7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28"/>
        </w:trPr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реализацию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31"/>
        </w:trPr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19"/>
        </w:trPr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7.30 – 8.10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 – 20 мин.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40" w:type="dxa"/>
            <w:gridSpan w:val="11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Утренний фильтр. Самостоятельная деятельность детей. Игры на развитие мелкой моторики рук.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37"/>
        </w:trPr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Ф – 20 мин.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340" w:type="dxa"/>
            <w:gridSpan w:val="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50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19"/>
        </w:trPr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Ежедневная работа в календаре природы. Экологические беседы. (Ф – 10 мин.)</w:t>
            </w: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20" w:type="dxa"/>
            <w:gridSpan w:val="2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30"/>
        </w:trPr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0" w:type="dxa"/>
            <w:gridSpan w:val="6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Трудовые поручения в уголке природы (Ф – 10мин)</w:t>
            </w:r>
          </w:p>
        </w:tc>
        <w:tc>
          <w:tcPr>
            <w:tcW w:w="250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184"/>
        </w:trPr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340" w:type="dxa"/>
            <w:gridSpan w:val="3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500" w:type="dxa"/>
            <w:gridSpan w:val="2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20"/>
        </w:trPr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40" w:type="dxa"/>
            <w:gridSpan w:val="11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Артикуляционная гимнастика (губы, язык). Упражнения на дыхание. Пальчиковые игры.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20"/>
        </w:trPr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80" w:type="dxa"/>
            <w:gridSpan w:val="6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детьми</w:t>
            </w:r>
          </w:p>
        </w:tc>
        <w:tc>
          <w:tcPr>
            <w:tcW w:w="250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19"/>
        </w:trPr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по теме недели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по теме ЗОЖ</w:t>
            </w: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о безопасности</w:t>
            </w: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нравственно-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по ПДД</w:t>
            </w: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30"/>
        </w:trPr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(антитеррор, пожарная)</w:t>
            </w: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патриотической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31"/>
        </w:trPr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направленности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20"/>
        </w:trPr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8.10-8.20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О-10 мин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0" w:type="dxa"/>
            <w:gridSpan w:val="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Утренняя гимнастика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0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19"/>
        </w:trPr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8.20 – 8.40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 -20 мин.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60" w:type="dxa"/>
            <w:gridSpan w:val="14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завтраку.  Организация дежурства.  Гигиенические процедуры.  Формирование культуры поведения за столом, приема пищи,</w:t>
            </w: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30"/>
        </w:trPr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0" w:type="dxa"/>
            <w:gridSpan w:val="6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навыков самообслуживания.</w:t>
            </w:r>
          </w:p>
        </w:tc>
        <w:tc>
          <w:tcPr>
            <w:tcW w:w="250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31"/>
        </w:trPr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Завтрак.  Гигиенические процедуры – полоскание ротовой полости.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20"/>
        </w:trPr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8.40–9.00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 - 20 мин.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0" w:type="dxa"/>
            <w:gridSpan w:val="8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игровая деятельность. Игры. Подготовка к НОД.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20"/>
        </w:trPr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9.00– 9.55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55 мин.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0" w:type="dxa"/>
            <w:gridSpan w:val="8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НОД (Физкультурные  минутки во время НОД) 10 мин. перерыв между НОД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20"/>
        </w:trPr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Коррекционно-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</w:t>
            </w: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Коррекционно-</w:t>
            </w: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познавательного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Коррекционно-</w:t>
            </w: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28"/>
        </w:trPr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развивающее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познавательного цикла</w:t>
            </w: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развивающее занятие</w:t>
            </w: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2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цикла (РЭМП)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2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развивающее занятие</w:t>
            </w: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31"/>
        </w:trPr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занятие/развитие речи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/развитие речи</w:t>
            </w: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19"/>
        </w:trPr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0" w:type="dxa"/>
            <w:gridSpan w:val="3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 (на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31"/>
        </w:trPr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прогулке)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20"/>
        </w:trPr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9.55-10.30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35 мин.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80" w:type="dxa"/>
            <w:gridSpan w:val="6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игровая деятельность.</w:t>
            </w:r>
          </w:p>
        </w:tc>
        <w:tc>
          <w:tcPr>
            <w:tcW w:w="250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20"/>
        </w:trPr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80" w:type="dxa"/>
            <w:gridSpan w:val="6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 в центре творчества (Ф – 10мин)</w:t>
            </w:r>
          </w:p>
        </w:tc>
        <w:tc>
          <w:tcPr>
            <w:tcW w:w="2500" w:type="dxa"/>
            <w:gridSpan w:val="2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20"/>
        </w:trPr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10.10–10.15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 - 5 мин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0" w:type="dxa"/>
            <w:gridSpan w:val="8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Второй завтрак. Гигиенические процедуры – полоскание ротовой полости.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19"/>
        </w:trPr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10.30–12.30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2 час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60" w:type="dxa"/>
            <w:gridSpan w:val="14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прогулке. Закрепление приемов одевания. Воспитание самостоятельности, взаимопомощи. Ежедневные беседы по охране</w:t>
            </w: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31"/>
        </w:trPr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безопасной жизнедеятельности детей на прогулке. Прогулка.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19"/>
        </w:trPr>
        <w:tc>
          <w:tcPr>
            <w:tcW w:w="1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0" w:type="dxa"/>
            <w:gridSpan w:val="3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Наблюдение за</w:t>
            </w: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Наблюдение за трудом</w:t>
            </w: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Наблюдение за</w:t>
            </w: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Наблюдение за средствами</w:t>
            </w: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20" w:type="dxa"/>
            <w:gridSpan w:val="2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Наблюдение за</w:t>
            </w: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31"/>
        </w:trPr>
        <w:tc>
          <w:tcPr>
            <w:tcW w:w="1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явлениями природы (Ф –</w:t>
            </w: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взрослых. (Ф – 10мин)</w:t>
            </w: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социальными явлениями:</w:t>
            </w:r>
          </w:p>
        </w:tc>
        <w:tc>
          <w:tcPr>
            <w:tcW w:w="8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передвижения(Ф – 10мин)</w:t>
            </w:r>
          </w:p>
        </w:tc>
        <w:tc>
          <w:tcPr>
            <w:tcW w:w="100" w:type="dxa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явлениями природы (Ф –</w:t>
            </w: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31"/>
        </w:trPr>
        <w:tc>
          <w:tcPr>
            <w:tcW w:w="1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10мин)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взаимодействия людей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10мин)</w:t>
            </w: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52"/>
        </w:trPr>
        <w:tc>
          <w:tcPr>
            <w:tcW w:w="1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580" w:type="dxa"/>
            <w:gridSpan w:val="6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Экспериментальная деятельность (Ф – 10мин)</w:t>
            </w:r>
          </w:p>
        </w:tc>
        <w:tc>
          <w:tcPr>
            <w:tcW w:w="2500" w:type="dxa"/>
            <w:gridSpan w:val="2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19"/>
        </w:trPr>
        <w:tc>
          <w:tcPr>
            <w:tcW w:w="1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80" w:type="dxa"/>
            <w:gridSpan w:val="6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Трудовые поручения на участке</w:t>
            </w:r>
          </w:p>
        </w:tc>
        <w:tc>
          <w:tcPr>
            <w:tcW w:w="2500" w:type="dxa"/>
            <w:gridSpan w:val="2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gridSpan w:val="2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20" w:type="dxa"/>
            <w:gridSpan w:val="2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8"/>
        </w:trPr>
        <w:tc>
          <w:tcPr>
            <w:tcW w:w="1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40" w:type="dxa"/>
            <w:gridSpan w:val="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0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19"/>
        </w:trPr>
        <w:tc>
          <w:tcPr>
            <w:tcW w:w="1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0" w:type="dxa"/>
            <w:gridSpan w:val="3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Подвижные игры</w:t>
            </w: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4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44"/>
        </w:trPr>
        <w:tc>
          <w:tcPr>
            <w:tcW w:w="1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580" w:type="dxa"/>
            <w:gridSpan w:val="6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50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71"/>
        </w:trPr>
        <w:tc>
          <w:tcPr>
            <w:tcW w:w="1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580" w:type="dxa"/>
            <w:gridSpan w:val="6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Народные подвижные игры (Ф – 5 мин)</w:t>
            </w:r>
          </w:p>
        </w:tc>
        <w:tc>
          <w:tcPr>
            <w:tcW w:w="2500" w:type="dxa"/>
            <w:gridSpan w:val="2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19"/>
        </w:trPr>
        <w:tc>
          <w:tcPr>
            <w:tcW w:w="1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80" w:type="dxa"/>
            <w:gridSpan w:val="6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детьми</w:t>
            </w:r>
          </w:p>
        </w:tc>
        <w:tc>
          <w:tcPr>
            <w:tcW w:w="2500" w:type="dxa"/>
            <w:gridSpan w:val="2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gridSpan w:val="2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20" w:type="dxa"/>
            <w:gridSpan w:val="2"/>
            <w:tcBorders>
              <w:top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228"/>
        </w:trPr>
        <w:tc>
          <w:tcPr>
            <w:tcW w:w="1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80" w:type="dxa"/>
            <w:gridSpan w:val="6"/>
            <w:vAlign w:val="bottom"/>
          </w:tcPr>
          <w:p w:rsidR="00754566" w:rsidRPr="00754566" w:rsidRDefault="00754566" w:rsidP="00754566">
            <w:pPr>
              <w:spacing w:after="0" w:line="22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игровая деятельность детей</w:t>
            </w:r>
          </w:p>
        </w:tc>
        <w:tc>
          <w:tcPr>
            <w:tcW w:w="250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754566" w:rsidRPr="00754566" w:rsidTr="004E0BAC">
        <w:trPr>
          <w:gridBefore w:val="1"/>
          <w:gridAfter w:val="1"/>
          <w:wBefore w:w="10" w:type="dxa"/>
          <w:wAfter w:w="130" w:type="dxa"/>
          <w:trHeight w:val="88"/>
        </w:trPr>
        <w:tc>
          <w:tcPr>
            <w:tcW w:w="15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340" w:type="dxa"/>
            <w:gridSpan w:val="3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50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754566" w:rsidRPr="00754566" w:rsidRDefault="00754566" w:rsidP="00754566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239"/>
        </w:trPr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12.30–13.00</w:t>
            </w:r>
          </w:p>
        </w:tc>
        <w:tc>
          <w:tcPr>
            <w:tcW w:w="186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 - 30 мин</w:t>
            </w:r>
          </w:p>
        </w:tc>
        <w:tc>
          <w:tcPr>
            <w:tcW w:w="12180" w:type="dxa"/>
            <w:gridSpan w:val="1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Возвращение с прогулки. Закрепление навыков самообслуживания во время раздевания. Оказание помощи друг другу.</w:t>
            </w:r>
          </w:p>
        </w:tc>
      </w:tr>
      <w:tr w:rsidR="004E0BAC" w:rsidRPr="00754566" w:rsidTr="004E0BAC">
        <w:trPr>
          <w:trHeight w:val="231"/>
        </w:trPr>
        <w:tc>
          <w:tcPr>
            <w:tcW w:w="1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Культура общения.</w:t>
            </w:r>
          </w:p>
        </w:tc>
        <w:tc>
          <w:tcPr>
            <w:tcW w:w="5340" w:type="dxa"/>
            <w:gridSpan w:val="8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за выполнением гигиенических процедур.</w:t>
            </w:r>
          </w:p>
        </w:tc>
        <w:tc>
          <w:tcPr>
            <w:tcW w:w="2560" w:type="dxa"/>
            <w:gridSpan w:val="3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BAC" w:rsidRPr="00754566" w:rsidTr="004E0BAC">
        <w:trPr>
          <w:trHeight w:val="219"/>
        </w:trPr>
        <w:tc>
          <w:tcPr>
            <w:tcW w:w="1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80" w:type="dxa"/>
            <w:gridSpan w:val="15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обеду. Организация дежурства. Гигиенические процедуры. Формирование культуры поведения за столом, приема пищи,</w:t>
            </w:r>
          </w:p>
        </w:tc>
      </w:tr>
      <w:tr w:rsidR="004E0BAC" w:rsidRPr="00754566" w:rsidTr="004E0BAC">
        <w:trPr>
          <w:trHeight w:val="231"/>
        </w:trPr>
        <w:tc>
          <w:tcPr>
            <w:tcW w:w="15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0" w:type="dxa"/>
            <w:gridSpan w:val="1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навыков самообслуживания. Обед. Гигиенические процедуры – полоскание ротовой полости.</w:t>
            </w:r>
          </w:p>
        </w:tc>
        <w:tc>
          <w:tcPr>
            <w:tcW w:w="2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BAC" w:rsidRPr="00754566" w:rsidTr="004E0BAC">
        <w:trPr>
          <w:trHeight w:val="220"/>
        </w:trPr>
        <w:tc>
          <w:tcPr>
            <w:tcW w:w="15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13.00–15.00</w:t>
            </w:r>
          </w:p>
        </w:tc>
        <w:tc>
          <w:tcPr>
            <w:tcW w:w="18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2 часа</w:t>
            </w:r>
          </w:p>
        </w:tc>
        <w:tc>
          <w:tcPr>
            <w:tcW w:w="4680" w:type="dxa"/>
            <w:gridSpan w:val="6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ко сну. Дневной сон.</w:t>
            </w:r>
          </w:p>
        </w:tc>
        <w:tc>
          <w:tcPr>
            <w:tcW w:w="2500" w:type="dxa"/>
            <w:gridSpan w:val="3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60" w:type="dxa"/>
            <w:gridSpan w:val="3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E0BAC" w:rsidRPr="00754566" w:rsidTr="004E0BAC">
        <w:trPr>
          <w:trHeight w:val="219"/>
        </w:trPr>
        <w:tc>
          <w:tcPr>
            <w:tcW w:w="1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15.00–15.10</w:t>
            </w: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 - 10 мин.</w:t>
            </w:r>
          </w:p>
        </w:tc>
        <w:tc>
          <w:tcPr>
            <w:tcW w:w="7180" w:type="dxa"/>
            <w:gridSpan w:val="9"/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Гимнастика пробуждения. Самообслуживание, гигиенические процедуры.</w:t>
            </w:r>
          </w:p>
        </w:tc>
        <w:tc>
          <w:tcPr>
            <w:tcW w:w="2560" w:type="dxa"/>
            <w:gridSpan w:val="3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40" w:type="dxa"/>
            <w:gridSpan w:val="3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E0BAC" w:rsidRPr="00754566" w:rsidTr="004E0BAC">
        <w:trPr>
          <w:trHeight w:val="231"/>
        </w:trPr>
        <w:tc>
          <w:tcPr>
            <w:tcW w:w="15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gridSpan w:val="6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полднику. Полдник.</w:t>
            </w:r>
          </w:p>
        </w:tc>
        <w:tc>
          <w:tcPr>
            <w:tcW w:w="2500" w:type="dxa"/>
            <w:gridSpan w:val="3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BAC" w:rsidRPr="00754566" w:rsidTr="004E0BAC">
        <w:trPr>
          <w:trHeight w:val="219"/>
        </w:trPr>
        <w:tc>
          <w:tcPr>
            <w:tcW w:w="1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15.10–15.35</w:t>
            </w: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25 мин.</w:t>
            </w:r>
          </w:p>
        </w:tc>
        <w:tc>
          <w:tcPr>
            <w:tcW w:w="1840" w:type="dxa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НОД</w:t>
            </w:r>
          </w:p>
        </w:tc>
        <w:tc>
          <w:tcPr>
            <w:tcW w:w="600" w:type="dxa"/>
            <w:gridSpan w:val="3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4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Игры по этно-регион.</w:t>
            </w:r>
          </w:p>
        </w:tc>
        <w:tc>
          <w:tcPr>
            <w:tcW w:w="2500" w:type="dxa"/>
            <w:gridSpan w:val="3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НОД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Игры проблемно-</w:t>
            </w:r>
          </w:p>
        </w:tc>
        <w:tc>
          <w:tcPr>
            <w:tcW w:w="2440" w:type="dxa"/>
            <w:gridSpan w:val="3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НОД</w:t>
            </w:r>
          </w:p>
        </w:tc>
      </w:tr>
      <w:tr w:rsidR="004E0BAC" w:rsidRPr="00754566" w:rsidTr="004E0BAC">
        <w:trPr>
          <w:trHeight w:val="230"/>
        </w:trPr>
        <w:tc>
          <w:tcPr>
            <w:tcW w:w="1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Лепка \ Аппликация</w:t>
            </w:r>
          </w:p>
        </w:tc>
        <w:tc>
          <w:tcPr>
            <w:tcW w:w="600" w:type="dxa"/>
            <w:gridSpan w:val="3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компоненту</w:t>
            </w:r>
          </w:p>
        </w:tc>
        <w:tc>
          <w:tcPr>
            <w:tcW w:w="2500" w:type="dxa"/>
            <w:gridSpan w:val="3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поискового характера</w:t>
            </w:r>
          </w:p>
        </w:tc>
        <w:tc>
          <w:tcPr>
            <w:tcW w:w="2440" w:type="dxa"/>
            <w:gridSpan w:val="3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Рисование</w:t>
            </w:r>
          </w:p>
        </w:tc>
      </w:tr>
      <w:tr w:rsidR="004E0BAC" w:rsidRPr="00754566" w:rsidTr="004E0BAC">
        <w:trPr>
          <w:trHeight w:val="230"/>
        </w:trPr>
        <w:tc>
          <w:tcPr>
            <w:tcW w:w="1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gridSpan w:val="3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gridSpan w:val="3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(экспериментальная</w:t>
            </w:r>
          </w:p>
        </w:tc>
        <w:tc>
          <w:tcPr>
            <w:tcW w:w="2440" w:type="dxa"/>
            <w:gridSpan w:val="3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BAC" w:rsidRPr="00754566" w:rsidTr="004E0BAC">
        <w:trPr>
          <w:trHeight w:val="229"/>
        </w:trPr>
        <w:tc>
          <w:tcPr>
            <w:tcW w:w="15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2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деятельность)</w:t>
            </w:r>
          </w:p>
        </w:tc>
        <w:tc>
          <w:tcPr>
            <w:tcW w:w="24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E0BAC" w:rsidRPr="00754566" w:rsidTr="004E0BAC">
        <w:trPr>
          <w:trHeight w:val="220"/>
        </w:trPr>
        <w:tc>
          <w:tcPr>
            <w:tcW w:w="15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2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15.35-15.45</w:t>
            </w:r>
          </w:p>
        </w:tc>
        <w:tc>
          <w:tcPr>
            <w:tcW w:w="18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2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10 мин.</w:t>
            </w:r>
          </w:p>
        </w:tc>
        <w:tc>
          <w:tcPr>
            <w:tcW w:w="4680" w:type="dxa"/>
            <w:gridSpan w:val="6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2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деятельность детей</w:t>
            </w:r>
          </w:p>
        </w:tc>
        <w:tc>
          <w:tcPr>
            <w:tcW w:w="2500" w:type="dxa"/>
            <w:gridSpan w:val="3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60" w:type="dxa"/>
            <w:gridSpan w:val="3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E0BAC" w:rsidRPr="00754566" w:rsidTr="004E0BAC">
        <w:trPr>
          <w:trHeight w:val="219"/>
        </w:trPr>
        <w:tc>
          <w:tcPr>
            <w:tcW w:w="1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15.45– 16.00</w:t>
            </w: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 - 15 мин.</w:t>
            </w:r>
          </w:p>
        </w:tc>
        <w:tc>
          <w:tcPr>
            <w:tcW w:w="12180" w:type="dxa"/>
            <w:gridSpan w:val="15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ужину. Организация дежурства. Гигиенические процедуры. Формирование культуры поведения за столом, приема пищи,</w:t>
            </w:r>
          </w:p>
        </w:tc>
      </w:tr>
      <w:tr w:rsidR="004E0BAC" w:rsidRPr="00754566" w:rsidTr="004E0BAC">
        <w:trPr>
          <w:trHeight w:val="230"/>
        </w:trPr>
        <w:tc>
          <w:tcPr>
            <w:tcW w:w="1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gridSpan w:val="6"/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навыков самообслуживания.</w:t>
            </w:r>
          </w:p>
        </w:tc>
        <w:tc>
          <w:tcPr>
            <w:tcW w:w="2500" w:type="dxa"/>
            <w:gridSpan w:val="3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3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BAC" w:rsidRPr="00754566" w:rsidTr="004E0BAC">
        <w:trPr>
          <w:trHeight w:val="231"/>
        </w:trPr>
        <w:tc>
          <w:tcPr>
            <w:tcW w:w="15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0" w:type="dxa"/>
            <w:gridSpan w:val="9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Ужин. Гигиенические процедуры – полоскание ротовой полости.</w:t>
            </w:r>
          </w:p>
        </w:tc>
        <w:tc>
          <w:tcPr>
            <w:tcW w:w="2560" w:type="dxa"/>
            <w:gridSpan w:val="3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BAC" w:rsidRPr="00754566" w:rsidTr="004E0BAC">
        <w:trPr>
          <w:trHeight w:val="219"/>
        </w:trPr>
        <w:tc>
          <w:tcPr>
            <w:tcW w:w="1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16.00–17.00</w:t>
            </w: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 - 45 час.</w:t>
            </w:r>
          </w:p>
        </w:tc>
        <w:tc>
          <w:tcPr>
            <w:tcW w:w="12180" w:type="dxa"/>
            <w:gridSpan w:val="1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Совместная и самостоятельная игровая деятельность.  Сюжетно – ролевые игры. Деятельность в центрах активности.</w:t>
            </w:r>
          </w:p>
        </w:tc>
      </w:tr>
      <w:tr w:rsidR="004E0BAC" w:rsidRPr="00754566" w:rsidTr="004E0BAC">
        <w:trPr>
          <w:trHeight w:val="220"/>
        </w:trPr>
        <w:tc>
          <w:tcPr>
            <w:tcW w:w="1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Ф – 15 мин.</w:t>
            </w:r>
          </w:p>
        </w:tc>
        <w:tc>
          <w:tcPr>
            <w:tcW w:w="4680" w:type="dxa"/>
            <w:gridSpan w:val="6"/>
            <w:vAlign w:val="bottom"/>
          </w:tcPr>
          <w:p w:rsidR="004E0BAC" w:rsidRPr="00754566" w:rsidRDefault="004E0BAC" w:rsidP="004E0BAC">
            <w:pPr>
              <w:spacing w:after="0" w:line="22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по заданию логопеда</w:t>
            </w:r>
          </w:p>
        </w:tc>
        <w:tc>
          <w:tcPr>
            <w:tcW w:w="2500" w:type="dxa"/>
            <w:gridSpan w:val="3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60" w:type="dxa"/>
            <w:gridSpan w:val="3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40" w:type="dxa"/>
            <w:gridSpan w:val="3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E0BAC" w:rsidRPr="00754566" w:rsidTr="004E0BAC">
        <w:trPr>
          <w:trHeight w:val="95"/>
        </w:trPr>
        <w:tc>
          <w:tcPr>
            <w:tcW w:w="1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680" w:type="dxa"/>
            <w:gridSpan w:val="6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500" w:type="dxa"/>
            <w:gridSpan w:val="3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560" w:type="dxa"/>
            <w:gridSpan w:val="3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4E0BAC" w:rsidRPr="00754566" w:rsidTr="004E0BAC">
        <w:trPr>
          <w:trHeight w:val="219"/>
        </w:trPr>
        <w:tc>
          <w:tcPr>
            <w:tcW w:w="1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80" w:type="dxa"/>
            <w:gridSpan w:val="6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Этно-региональный компонент</w:t>
            </w:r>
          </w:p>
        </w:tc>
        <w:tc>
          <w:tcPr>
            <w:tcW w:w="2500" w:type="dxa"/>
            <w:gridSpan w:val="3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60" w:type="dxa"/>
            <w:gridSpan w:val="3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E0BAC" w:rsidRPr="00754566" w:rsidTr="004E0BAC">
        <w:trPr>
          <w:trHeight w:val="220"/>
        </w:trPr>
        <w:tc>
          <w:tcPr>
            <w:tcW w:w="1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80" w:type="dxa"/>
            <w:gridSpan w:val="6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2500" w:type="dxa"/>
            <w:gridSpan w:val="3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60" w:type="dxa"/>
            <w:gridSpan w:val="3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E0BAC" w:rsidRPr="00754566" w:rsidTr="004E0BAC">
        <w:trPr>
          <w:trHeight w:val="219"/>
        </w:trPr>
        <w:tc>
          <w:tcPr>
            <w:tcW w:w="1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0" w:type="dxa"/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Театрализованная</w:t>
            </w:r>
          </w:p>
        </w:tc>
        <w:tc>
          <w:tcPr>
            <w:tcW w:w="600" w:type="dxa"/>
            <w:gridSpan w:val="3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40" w:type="dxa"/>
            <w:gridSpan w:val="2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Дидактические игры</w:t>
            </w:r>
          </w:p>
        </w:tc>
        <w:tc>
          <w:tcPr>
            <w:tcW w:w="2500" w:type="dxa"/>
            <w:gridSpan w:val="3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Конструктивно –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Музыкально –</w:t>
            </w:r>
          </w:p>
        </w:tc>
        <w:tc>
          <w:tcPr>
            <w:tcW w:w="2440" w:type="dxa"/>
            <w:gridSpan w:val="3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Итоговое мероприятие по</w:t>
            </w:r>
          </w:p>
        </w:tc>
      </w:tr>
      <w:tr w:rsidR="004E0BAC" w:rsidRPr="00754566" w:rsidTr="004E0BAC">
        <w:trPr>
          <w:trHeight w:val="230"/>
        </w:trPr>
        <w:tc>
          <w:tcPr>
            <w:tcW w:w="1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</w:t>
            </w:r>
          </w:p>
        </w:tc>
        <w:tc>
          <w:tcPr>
            <w:tcW w:w="600" w:type="dxa"/>
            <w:gridSpan w:val="3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на развитие логич.</w:t>
            </w:r>
          </w:p>
        </w:tc>
        <w:tc>
          <w:tcPr>
            <w:tcW w:w="2500" w:type="dxa"/>
            <w:gridSpan w:val="3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модельная деятельность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дидактические игры</w:t>
            </w:r>
          </w:p>
        </w:tc>
        <w:tc>
          <w:tcPr>
            <w:tcW w:w="2440" w:type="dxa"/>
            <w:gridSpan w:val="3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теме недели</w:t>
            </w:r>
          </w:p>
        </w:tc>
      </w:tr>
      <w:tr w:rsidR="004E0BAC" w:rsidRPr="00754566" w:rsidTr="004E0BAC">
        <w:trPr>
          <w:trHeight w:val="229"/>
        </w:trPr>
        <w:tc>
          <w:tcPr>
            <w:tcW w:w="1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2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мышления. Загадки.</w:t>
            </w:r>
          </w:p>
        </w:tc>
        <w:tc>
          <w:tcPr>
            <w:tcW w:w="25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E0BAC" w:rsidRPr="00754566" w:rsidTr="004E0BAC">
        <w:trPr>
          <w:trHeight w:val="220"/>
        </w:trPr>
        <w:tc>
          <w:tcPr>
            <w:tcW w:w="15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80" w:type="dxa"/>
            <w:gridSpan w:val="6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детьми</w:t>
            </w:r>
          </w:p>
        </w:tc>
        <w:tc>
          <w:tcPr>
            <w:tcW w:w="2500" w:type="dxa"/>
            <w:gridSpan w:val="3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60" w:type="dxa"/>
            <w:gridSpan w:val="3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E0BAC" w:rsidRPr="00754566" w:rsidTr="004E0BAC">
        <w:trPr>
          <w:trHeight w:val="219"/>
        </w:trPr>
        <w:tc>
          <w:tcPr>
            <w:tcW w:w="1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17.00-18.00</w:t>
            </w: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 - 45 час.</w:t>
            </w:r>
          </w:p>
        </w:tc>
        <w:tc>
          <w:tcPr>
            <w:tcW w:w="4680" w:type="dxa"/>
            <w:gridSpan w:val="6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прогулке. Прогулка</w:t>
            </w:r>
          </w:p>
        </w:tc>
        <w:tc>
          <w:tcPr>
            <w:tcW w:w="2500" w:type="dxa"/>
            <w:gridSpan w:val="3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60" w:type="dxa"/>
            <w:gridSpan w:val="3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E0BAC" w:rsidRPr="00754566" w:rsidTr="004E0BAC">
        <w:trPr>
          <w:trHeight w:val="221"/>
        </w:trPr>
        <w:tc>
          <w:tcPr>
            <w:tcW w:w="1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Ф – 15 мин.</w:t>
            </w:r>
          </w:p>
        </w:tc>
        <w:tc>
          <w:tcPr>
            <w:tcW w:w="4680" w:type="dxa"/>
            <w:gridSpan w:val="6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2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Наблюдение (Ф –5 мин)</w:t>
            </w:r>
          </w:p>
        </w:tc>
        <w:tc>
          <w:tcPr>
            <w:tcW w:w="2500" w:type="dxa"/>
            <w:gridSpan w:val="3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60" w:type="dxa"/>
            <w:gridSpan w:val="3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E0BAC" w:rsidRPr="00754566" w:rsidTr="004E0BAC">
        <w:trPr>
          <w:trHeight w:val="220"/>
        </w:trPr>
        <w:tc>
          <w:tcPr>
            <w:tcW w:w="1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80" w:type="dxa"/>
            <w:gridSpan w:val="6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Игры экологической направленности (Ф – 10 мин)</w:t>
            </w:r>
          </w:p>
        </w:tc>
        <w:tc>
          <w:tcPr>
            <w:tcW w:w="2500" w:type="dxa"/>
            <w:gridSpan w:val="3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60" w:type="dxa"/>
            <w:gridSpan w:val="3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E0BAC" w:rsidRPr="00754566" w:rsidTr="004E0BAC">
        <w:trPr>
          <w:trHeight w:val="219"/>
        </w:trPr>
        <w:tc>
          <w:tcPr>
            <w:tcW w:w="1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80" w:type="dxa"/>
            <w:gridSpan w:val="6"/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Подвижные игры, малоподвижные игры</w:t>
            </w:r>
          </w:p>
        </w:tc>
        <w:tc>
          <w:tcPr>
            <w:tcW w:w="2500" w:type="dxa"/>
            <w:gridSpan w:val="3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60" w:type="dxa"/>
            <w:gridSpan w:val="3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40" w:type="dxa"/>
            <w:gridSpan w:val="3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E0BAC" w:rsidRPr="00754566" w:rsidTr="004E0BAC">
        <w:trPr>
          <w:trHeight w:val="230"/>
        </w:trPr>
        <w:tc>
          <w:tcPr>
            <w:tcW w:w="1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gridSpan w:val="6"/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детьми</w:t>
            </w:r>
          </w:p>
        </w:tc>
        <w:tc>
          <w:tcPr>
            <w:tcW w:w="2500" w:type="dxa"/>
            <w:gridSpan w:val="3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3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BAC" w:rsidRPr="00754566" w:rsidTr="004E0BAC">
        <w:trPr>
          <w:trHeight w:val="230"/>
        </w:trPr>
        <w:tc>
          <w:tcPr>
            <w:tcW w:w="1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gridSpan w:val="6"/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игровая деятельность детей</w:t>
            </w:r>
          </w:p>
        </w:tc>
        <w:tc>
          <w:tcPr>
            <w:tcW w:w="2500" w:type="dxa"/>
            <w:gridSpan w:val="3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3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BAC" w:rsidRPr="00754566" w:rsidTr="004E0BAC">
        <w:trPr>
          <w:trHeight w:val="231"/>
        </w:trPr>
        <w:tc>
          <w:tcPr>
            <w:tcW w:w="15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Уход детей домой</w:t>
            </w:r>
          </w:p>
        </w:tc>
        <w:tc>
          <w:tcPr>
            <w:tcW w:w="600" w:type="dxa"/>
            <w:gridSpan w:val="3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gridSpan w:val="3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E0BAC" w:rsidRPr="00754566" w:rsidRDefault="004E0BAC" w:rsidP="004E0BAC">
      <w:pPr>
        <w:spacing w:after="0" w:line="240" w:lineRule="auto"/>
        <w:ind w:left="580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</w:rPr>
        <w:t>Время пребывания – 10 час.30 мин в день, (3150 мин. в неделю)</w:t>
      </w:r>
    </w:p>
    <w:p w:rsidR="004E0BAC" w:rsidRPr="00754566" w:rsidRDefault="004E0BAC" w:rsidP="004E0BAC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4E0BAC" w:rsidRPr="00754566" w:rsidRDefault="004E0BAC" w:rsidP="004E0BAC">
      <w:pPr>
        <w:spacing w:after="0" w:line="240" w:lineRule="auto"/>
        <w:ind w:left="580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</w:rPr>
        <w:t>Сон – 2 часа</w:t>
      </w:r>
    </w:p>
    <w:p w:rsidR="004E0BAC" w:rsidRPr="00754566" w:rsidRDefault="004E0BAC" w:rsidP="004E0BAC">
      <w:pPr>
        <w:spacing w:after="0" w:line="240" w:lineRule="auto"/>
        <w:ind w:left="580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</w:rPr>
        <w:t>Самостоятельная деятельность – 3 часа</w:t>
      </w:r>
    </w:p>
    <w:p w:rsidR="004E0BAC" w:rsidRPr="00754566" w:rsidRDefault="004E0BAC" w:rsidP="004E0BAC">
      <w:pPr>
        <w:spacing w:after="0" w:line="240" w:lineRule="auto"/>
        <w:ind w:left="580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</w:rPr>
        <w:t>Время, затраченное на образовательную деятельность, - 5 час.30 мин. (330 мин.) в день, (1650 мин. в неделю)</w:t>
      </w:r>
    </w:p>
    <w:p w:rsidR="004E0BAC" w:rsidRPr="00754566" w:rsidRDefault="004E0BAC" w:rsidP="004E0BAC">
      <w:pPr>
        <w:tabs>
          <w:tab w:val="left" w:pos="5160"/>
        </w:tabs>
        <w:spacing w:after="0" w:line="240" w:lineRule="auto"/>
        <w:ind w:left="580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</w:rPr>
        <w:t>Обязательная часть (О) – 1115 мин. в неделю -</w:t>
      </w:r>
      <w:r w:rsidRPr="00754566">
        <w:rPr>
          <w:rFonts w:ascii="Times New Roman" w:hAnsi="Times New Roman" w:cs="Times New Roman"/>
          <w:sz w:val="20"/>
          <w:szCs w:val="20"/>
        </w:rPr>
        <w:tab/>
      </w:r>
      <w:r w:rsidRPr="00754566">
        <w:rPr>
          <w:rFonts w:ascii="Times New Roman" w:eastAsia="Times New Roman" w:hAnsi="Times New Roman" w:cs="Times New Roman"/>
        </w:rPr>
        <w:t>68 %</w:t>
      </w:r>
    </w:p>
    <w:p w:rsidR="004E0BAC" w:rsidRDefault="004E0BAC" w:rsidP="004E0B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54566">
        <w:rPr>
          <w:rFonts w:ascii="Times New Roman" w:eastAsia="Times New Roman" w:hAnsi="Times New Roman" w:cs="Times New Roman"/>
        </w:rPr>
        <w:t>Часть, формируемая участниками образовательных отношений (Ф) , - 535 мин. в неделю - 32 %</w:t>
      </w:r>
    </w:p>
    <w:p w:rsidR="004E0BAC" w:rsidRPr="00754566" w:rsidRDefault="00576C35" w:rsidP="004E0BAC">
      <w:pPr>
        <w:spacing w:after="0" w:line="240" w:lineRule="auto"/>
        <w:ind w:right="20"/>
        <w:jc w:val="center"/>
        <w:rPr>
          <w:rFonts w:ascii="Times New Roman" w:hAnsi="Times New Roman" w:cs="Times New Roman"/>
          <w:sz w:val="20"/>
          <w:szCs w:val="20"/>
        </w:rPr>
      </w:pPr>
      <w:r w:rsidRPr="00576C35">
        <w:rPr>
          <w:rFonts w:ascii="Times New Roman" w:eastAsia="Times New Roman" w:hAnsi="Times New Roman" w:cs="Times New Roman"/>
          <w:b/>
          <w:bCs/>
          <w:sz w:val="20"/>
          <w:szCs w:val="20"/>
        </w:rPr>
        <w:pict>
          <v:line id="Shape 113" o:spid="_x0000_s1213" style="position:absolute;left:0;text-align:left;z-index:251780096;visibility:visible;mso-wrap-distance-left:0;mso-wrap-distance-right:0;mso-position-horizontal-relative:page;mso-position-vertical-relative:page" from="22.9pt,56.6pt" to="818pt,56.85pt" o:allowincell="f" strokeweight=".16931mm">
            <w10:wrap anchorx="page" anchory="page"/>
          </v:line>
        </w:pict>
      </w:r>
      <w:r w:rsidRPr="00576C35">
        <w:rPr>
          <w:rFonts w:ascii="Times New Roman" w:eastAsia="Times New Roman" w:hAnsi="Times New Roman" w:cs="Times New Roman"/>
          <w:b/>
          <w:bCs/>
          <w:sz w:val="20"/>
          <w:szCs w:val="20"/>
        </w:rPr>
        <w:pict>
          <v:line id="Shape 114" o:spid="_x0000_s1214" style="position:absolute;left:0;text-align:left;z-index:251781120;visibility:visible;mso-wrap-distance-left:0;mso-wrap-distance-right:0;mso-position-horizontal-relative:page;mso-position-vertical-relative:page" from="22.9pt,56.6pt" to="22.9pt,536.25pt" o:allowincell="f" strokeweight=".16931mm">
            <w10:wrap anchorx="page" anchory="page"/>
          </v:line>
        </w:pict>
      </w:r>
      <w:r w:rsidRPr="00576C35">
        <w:rPr>
          <w:rFonts w:ascii="Times New Roman" w:eastAsia="Times New Roman" w:hAnsi="Times New Roman" w:cs="Times New Roman"/>
          <w:b/>
          <w:bCs/>
          <w:sz w:val="20"/>
          <w:szCs w:val="20"/>
        </w:rPr>
        <w:pict>
          <v:line id="Shape 115" o:spid="_x0000_s1215" style="position:absolute;left:0;text-align:left;z-index:251782144;visibility:visible;mso-wrap-distance-left:0;mso-wrap-distance-right:0;mso-position-horizontal-relative:page;mso-position-vertical-relative:page" from="817.8pt,56.6pt" to="817.8pt,536.25pt" o:allowincell="f" strokeweight=".16931mm">
            <w10:wrap anchorx="page" anchory="page"/>
          </v:line>
        </w:pict>
      </w:r>
      <w:r w:rsidR="004E0BAC" w:rsidRPr="00754566">
        <w:rPr>
          <w:rFonts w:ascii="Times New Roman" w:eastAsia="Times New Roman" w:hAnsi="Times New Roman" w:cs="Times New Roman"/>
          <w:b/>
          <w:bCs/>
          <w:sz w:val="20"/>
          <w:szCs w:val="20"/>
        </w:rPr>
        <w:t>Примерная модель организации образовательного процесса в подготовительной логопедической группе (дети от 6 до 7 лет)</w:t>
      </w:r>
    </w:p>
    <w:p w:rsidR="004E0BAC" w:rsidRPr="00754566" w:rsidRDefault="004E0BAC" w:rsidP="004E0B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59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40"/>
        <w:gridCol w:w="1380"/>
        <w:gridCol w:w="100"/>
        <w:gridCol w:w="2580"/>
        <w:gridCol w:w="100"/>
        <w:gridCol w:w="240"/>
        <w:gridCol w:w="80"/>
        <w:gridCol w:w="30"/>
        <w:gridCol w:w="470"/>
        <w:gridCol w:w="1680"/>
        <w:gridCol w:w="100"/>
        <w:gridCol w:w="120"/>
        <w:gridCol w:w="70"/>
        <w:gridCol w:w="10"/>
        <w:gridCol w:w="2300"/>
        <w:gridCol w:w="70"/>
        <w:gridCol w:w="10"/>
        <w:gridCol w:w="90"/>
        <w:gridCol w:w="30"/>
        <w:gridCol w:w="100"/>
        <w:gridCol w:w="2300"/>
        <w:gridCol w:w="100"/>
        <w:gridCol w:w="10"/>
        <w:gridCol w:w="90"/>
        <w:gridCol w:w="2400"/>
        <w:gridCol w:w="30"/>
        <w:gridCol w:w="30"/>
      </w:tblGrid>
      <w:tr w:rsidR="004E0BAC" w:rsidRPr="00754566" w:rsidTr="004E0BAC">
        <w:trPr>
          <w:gridAfter w:val="2"/>
          <w:wAfter w:w="60" w:type="dxa"/>
          <w:trHeight w:val="225"/>
        </w:trPr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2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Время,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480" w:type="dxa"/>
            <w:gridSpan w:val="19"/>
            <w:tcBorders>
              <w:top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2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деятельности (дидактические единицы, реализуемые в ходе образовательного процесса, область)</w:t>
            </w:r>
          </w:p>
        </w:tc>
        <w:tc>
          <w:tcPr>
            <w:tcW w:w="100" w:type="dxa"/>
            <w:gridSpan w:val="2"/>
            <w:tcBorders>
              <w:top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0" w:type="dxa"/>
            <w:tcBorders>
              <w:top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E0BAC" w:rsidRPr="00754566" w:rsidTr="004E0BAC">
        <w:trPr>
          <w:gridAfter w:val="2"/>
          <w:wAfter w:w="60" w:type="dxa"/>
          <w:trHeight w:val="197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19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фактически</w:t>
            </w: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8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E0BAC" w:rsidRPr="00754566" w:rsidTr="004E0BAC">
        <w:trPr>
          <w:gridAfter w:val="2"/>
          <w:wAfter w:w="60" w:type="dxa"/>
          <w:trHeight w:val="186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18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затраченное на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0BAC" w:rsidRPr="00754566" w:rsidTr="004E0BAC">
        <w:trPr>
          <w:gridAfter w:val="2"/>
          <w:wAfter w:w="60" w:type="dxa"/>
          <w:trHeight w:val="209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реализацию</w:t>
            </w: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4E0BAC" w:rsidRPr="00754566" w:rsidRDefault="004E0BAC" w:rsidP="004E0BAC">
            <w:pPr>
              <w:spacing w:after="0" w:line="165" w:lineRule="exact"/>
              <w:ind w:left="8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Понедельник</w:t>
            </w:r>
          </w:p>
        </w:tc>
        <w:tc>
          <w:tcPr>
            <w:tcW w:w="320" w:type="dxa"/>
            <w:gridSpan w:val="2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gridSpan w:val="2"/>
            <w:vAlign w:val="bottom"/>
          </w:tcPr>
          <w:p w:rsidR="004E0BAC" w:rsidRPr="00754566" w:rsidRDefault="004E0BAC" w:rsidP="004E0BAC">
            <w:pPr>
              <w:spacing w:after="0" w:line="165" w:lineRule="exact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Вторник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0" w:type="dxa"/>
            <w:gridSpan w:val="3"/>
            <w:vAlign w:val="bottom"/>
          </w:tcPr>
          <w:p w:rsidR="004E0BAC" w:rsidRPr="00754566" w:rsidRDefault="004E0BAC" w:rsidP="004E0BAC">
            <w:pPr>
              <w:spacing w:after="0" w:line="165" w:lineRule="exact"/>
              <w:ind w:left="9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Среда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165" w:lineRule="exact"/>
              <w:ind w:left="7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Четверг</w:t>
            </w:r>
          </w:p>
        </w:tc>
        <w:tc>
          <w:tcPr>
            <w:tcW w:w="10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vAlign w:val="bottom"/>
          </w:tcPr>
          <w:p w:rsidR="004E0BAC" w:rsidRPr="00754566" w:rsidRDefault="004E0BAC" w:rsidP="004E0BAC">
            <w:pPr>
              <w:spacing w:after="0" w:line="165" w:lineRule="exact"/>
              <w:ind w:left="7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Пятница</w:t>
            </w:r>
          </w:p>
        </w:tc>
      </w:tr>
      <w:tr w:rsidR="004E0BAC" w:rsidRPr="00754566" w:rsidTr="004E0BAC">
        <w:trPr>
          <w:gridAfter w:val="2"/>
          <w:wAfter w:w="60" w:type="dxa"/>
          <w:trHeight w:val="206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обр.Программ</w:t>
            </w: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8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gridSpan w:val="2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E0BAC" w:rsidRPr="00754566" w:rsidTr="004E0BAC">
        <w:trPr>
          <w:gridAfter w:val="2"/>
          <w:wAfter w:w="60" w:type="dxa"/>
          <w:trHeight w:val="207"/>
        </w:trPr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E0BAC" w:rsidRPr="00754566" w:rsidTr="004E0BAC">
        <w:trPr>
          <w:gridAfter w:val="2"/>
          <w:wAfter w:w="60" w:type="dxa"/>
          <w:trHeight w:val="219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7.30- 8.00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30мин</w:t>
            </w: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980" w:type="dxa"/>
            <w:gridSpan w:val="22"/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Утренний фильтр.  Ознакомление родителей с содержанием образовательной деятельности.Самостоятельная деятельность детей</w:t>
            </w:r>
          </w:p>
        </w:tc>
      </w:tr>
      <w:tr w:rsidR="004E0BAC" w:rsidRPr="00754566" w:rsidTr="004E0BAC">
        <w:trPr>
          <w:gridAfter w:val="2"/>
          <w:wAfter w:w="60" w:type="dxa"/>
          <w:trHeight w:val="66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4E0BAC" w:rsidRPr="00754566" w:rsidTr="004E0BAC">
        <w:trPr>
          <w:gridAfter w:val="2"/>
          <w:wAfter w:w="60" w:type="dxa"/>
          <w:trHeight w:val="220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500" w:type="dxa"/>
            <w:gridSpan w:val="6"/>
            <w:shd w:val="clear" w:color="auto" w:fill="C0C0C0"/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highlight w:val="lightGray"/>
              </w:rPr>
              <w:t>Ежедневная работа в календаре природы</w:t>
            </w:r>
          </w:p>
        </w:tc>
        <w:tc>
          <w:tcPr>
            <w:tcW w:w="1780" w:type="dxa"/>
            <w:gridSpan w:val="2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(Ф – 10 мин.)</w:t>
            </w:r>
          </w:p>
        </w:tc>
        <w:tc>
          <w:tcPr>
            <w:tcW w:w="1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gridSpan w:val="2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gridSpan w:val="2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gridSpan w:val="2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0" w:type="dxa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E0BAC" w:rsidRPr="00754566" w:rsidTr="004E0BAC">
        <w:trPr>
          <w:gridAfter w:val="2"/>
          <w:wAfter w:w="60" w:type="dxa"/>
          <w:trHeight w:val="62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4E0BAC" w:rsidRPr="00754566" w:rsidTr="004E0BAC">
        <w:trPr>
          <w:gridAfter w:val="2"/>
          <w:wAfter w:w="60" w:type="dxa"/>
          <w:trHeight w:val="219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80" w:type="dxa"/>
            <w:gridSpan w:val="8"/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детьми</w:t>
            </w:r>
          </w:p>
        </w:tc>
        <w:tc>
          <w:tcPr>
            <w:tcW w:w="12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E0BAC" w:rsidRPr="00754566" w:rsidTr="004E0BAC">
        <w:trPr>
          <w:gridAfter w:val="2"/>
          <w:wAfter w:w="60" w:type="dxa"/>
          <w:trHeight w:val="25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80" w:type="dxa"/>
            <w:gridSpan w:val="3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E0BAC" w:rsidRPr="00754566" w:rsidTr="004E0BAC">
        <w:trPr>
          <w:gridAfter w:val="2"/>
          <w:wAfter w:w="60" w:type="dxa"/>
          <w:trHeight w:val="220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860" w:type="dxa"/>
            <w:gridSpan w:val="14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Артикуляционная гимнастика (губы, язык).Упражнения на дыхание. Пальчиковые игры.</w:t>
            </w: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E0BAC" w:rsidRPr="00754566" w:rsidTr="004E0BAC">
        <w:trPr>
          <w:gridAfter w:val="2"/>
          <w:wAfter w:w="60" w:type="dxa"/>
          <w:trHeight w:val="219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80" w:type="dxa"/>
            <w:gridSpan w:val="2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Трудовые порученияв уголке</w:t>
            </w:r>
          </w:p>
        </w:tc>
        <w:tc>
          <w:tcPr>
            <w:tcW w:w="32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80" w:type="dxa"/>
            <w:gridSpan w:val="4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Трудовые поручения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gridSpan w:val="2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80" w:type="dxa"/>
            <w:gridSpan w:val="3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Трудовые поручения в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Трудовые поручения (хоз-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gridSpan w:val="2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0" w:type="dxa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Трудовые поручения в</w:t>
            </w:r>
          </w:p>
        </w:tc>
      </w:tr>
      <w:tr w:rsidR="004E0BAC" w:rsidRPr="00754566" w:rsidTr="004E0BAC">
        <w:trPr>
          <w:gridAfter w:val="2"/>
          <w:wAfter w:w="60" w:type="dxa"/>
          <w:trHeight w:val="230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0" w:type="dxa"/>
            <w:gridSpan w:val="2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природы (Ф – 5 мин.)</w:t>
            </w:r>
          </w:p>
        </w:tc>
        <w:tc>
          <w:tcPr>
            <w:tcW w:w="32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gridSpan w:val="4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(хоз– бытовой труд) (Ф –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gridSpan w:val="2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gridSpan w:val="3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уголке природы (Ф – 5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бытовой труд) (Ф – 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gridSpan w:val="2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уголке природы (Ф – 5</w:t>
            </w:r>
          </w:p>
        </w:tc>
      </w:tr>
      <w:tr w:rsidR="004E0BAC" w:rsidRPr="00754566" w:rsidTr="004E0BAC">
        <w:trPr>
          <w:gridAfter w:val="2"/>
          <w:wAfter w:w="60" w:type="dxa"/>
          <w:trHeight w:val="231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gridSpan w:val="4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5 мин.)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мин.)</w:t>
            </w: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мин.)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мин.)</w:t>
            </w:r>
          </w:p>
        </w:tc>
      </w:tr>
      <w:tr w:rsidR="004E0BAC" w:rsidRPr="00754566" w:rsidTr="004E0BAC">
        <w:trPr>
          <w:gridAfter w:val="2"/>
          <w:wAfter w:w="60" w:type="dxa"/>
          <w:trHeight w:val="219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Дидактические игры по теме</w:t>
            </w:r>
          </w:p>
        </w:tc>
        <w:tc>
          <w:tcPr>
            <w:tcW w:w="320" w:type="dxa"/>
            <w:gridSpan w:val="2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80" w:type="dxa"/>
            <w:gridSpan w:val="4"/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Игры  направленные на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80" w:type="dxa"/>
            <w:gridSpan w:val="3"/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Пальчиковые игры,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Игры экологического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Игры по ПДД</w:t>
            </w:r>
          </w:p>
        </w:tc>
      </w:tr>
      <w:tr w:rsidR="004E0BAC" w:rsidRPr="00754566" w:rsidTr="004E0BAC">
        <w:trPr>
          <w:gridAfter w:val="2"/>
          <w:wAfter w:w="60" w:type="dxa"/>
          <w:trHeight w:val="230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недели</w:t>
            </w:r>
          </w:p>
        </w:tc>
        <w:tc>
          <w:tcPr>
            <w:tcW w:w="320" w:type="dxa"/>
            <w:gridSpan w:val="2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gridSpan w:val="4"/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ЗОЖ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gridSpan w:val="3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жестовые игры на развитие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содержания (Ф – 5 мин.)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BAC" w:rsidRPr="00754566" w:rsidTr="004E0BAC">
        <w:trPr>
          <w:gridAfter w:val="2"/>
          <w:wAfter w:w="60" w:type="dxa"/>
          <w:trHeight w:val="231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мелкой, грубой моторики.</w:t>
            </w: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BAC" w:rsidRPr="00754566" w:rsidTr="004E0BAC">
        <w:trPr>
          <w:gridAfter w:val="2"/>
          <w:wAfter w:w="60" w:type="dxa"/>
          <w:trHeight w:val="219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по теме недели</w:t>
            </w:r>
          </w:p>
        </w:tc>
        <w:tc>
          <w:tcPr>
            <w:tcW w:w="320" w:type="dxa"/>
            <w:gridSpan w:val="2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80" w:type="dxa"/>
            <w:gridSpan w:val="4"/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по теме ЗОЖ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80" w:type="dxa"/>
            <w:gridSpan w:val="3"/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о безопасности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 нравственно-</w:t>
            </w:r>
          </w:p>
        </w:tc>
        <w:tc>
          <w:tcPr>
            <w:tcW w:w="10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по ПДД</w:t>
            </w:r>
          </w:p>
        </w:tc>
      </w:tr>
      <w:tr w:rsidR="004E0BAC" w:rsidRPr="00754566" w:rsidTr="004E0BAC">
        <w:trPr>
          <w:gridAfter w:val="2"/>
          <w:wAfter w:w="60" w:type="dxa"/>
          <w:trHeight w:val="228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8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0" w:type="dxa"/>
            <w:gridSpan w:val="2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8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80" w:type="dxa"/>
            <w:gridSpan w:val="3"/>
            <w:vAlign w:val="bottom"/>
          </w:tcPr>
          <w:p w:rsidR="004E0BAC" w:rsidRPr="00754566" w:rsidRDefault="004E0BAC" w:rsidP="004E0BAC">
            <w:pPr>
              <w:spacing w:after="0" w:line="22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(антитерроризм, пожарная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2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патриотической</w:t>
            </w:r>
          </w:p>
        </w:tc>
        <w:tc>
          <w:tcPr>
            <w:tcW w:w="10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E0BAC" w:rsidRPr="00754566" w:rsidTr="004E0BAC">
        <w:trPr>
          <w:gridAfter w:val="2"/>
          <w:wAfter w:w="60" w:type="dxa"/>
          <w:trHeight w:val="231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безопасность)</w:t>
            </w: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направленности</w:t>
            </w: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BAC" w:rsidRPr="00754566" w:rsidTr="004E0BAC">
        <w:trPr>
          <w:gridAfter w:val="2"/>
          <w:wAfter w:w="60" w:type="dxa"/>
          <w:trHeight w:val="219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0" w:type="dxa"/>
            <w:gridSpan w:val="4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Упражнения на развитие мелкой</w:t>
            </w:r>
          </w:p>
        </w:tc>
        <w:tc>
          <w:tcPr>
            <w:tcW w:w="2280" w:type="dxa"/>
            <w:gridSpan w:val="4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 книг,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80" w:type="dxa"/>
            <w:gridSpan w:val="3"/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Игры для развития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уголке книги (Ф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Игры для развития</w:t>
            </w:r>
          </w:p>
        </w:tc>
      </w:tr>
      <w:tr w:rsidR="004E0BAC" w:rsidRPr="00754566" w:rsidTr="004E0BAC">
        <w:trPr>
          <w:gridAfter w:val="2"/>
          <w:wAfter w:w="60" w:type="dxa"/>
          <w:trHeight w:val="231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моторики</w:t>
            </w:r>
          </w:p>
        </w:tc>
        <w:tc>
          <w:tcPr>
            <w:tcW w:w="320" w:type="dxa"/>
            <w:gridSpan w:val="2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gridSpan w:val="4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альбомов, детских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gridSpan w:val="3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операций мышления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– 10 мин.)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навыков счета</w:t>
            </w:r>
          </w:p>
        </w:tc>
      </w:tr>
      <w:tr w:rsidR="004E0BAC" w:rsidRPr="00754566" w:rsidTr="004E0BAC">
        <w:trPr>
          <w:gridAfter w:val="2"/>
          <w:wAfter w:w="60" w:type="dxa"/>
          <w:trHeight w:val="230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gridSpan w:val="4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энциклопедий (Ф – 10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(математические игры)</w:t>
            </w:r>
          </w:p>
        </w:tc>
      </w:tr>
      <w:tr w:rsidR="004E0BAC" w:rsidRPr="00754566" w:rsidTr="004E0BAC">
        <w:trPr>
          <w:gridAfter w:val="2"/>
          <w:wAfter w:w="60" w:type="dxa"/>
          <w:trHeight w:val="231"/>
        </w:trPr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gridSpan w:val="4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мин.)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BAC" w:rsidRPr="00754566" w:rsidTr="004E0BAC">
        <w:trPr>
          <w:gridAfter w:val="2"/>
          <w:wAfter w:w="60" w:type="dxa"/>
          <w:trHeight w:val="220"/>
        </w:trPr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8.00-8.10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 - 10 мин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Утренняя гимнастика</w:t>
            </w: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E0BAC" w:rsidRPr="00754566" w:rsidTr="004E0BAC">
        <w:trPr>
          <w:gridAfter w:val="2"/>
          <w:wAfter w:w="60" w:type="dxa"/>
          <w:trHeight w:val="219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8.10-8.35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 - 25 мин</w:t>
            </w: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980" w:type="dxa"/>
            <w:gridSpan w:val="22"/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завтраку. Завтрак.Организация дежурства, гигиенические процедуры, дидактические игры для  активизации словарного запаса.</w:t>
            </w:r>
          </w:p>
        </w:tc>
      </w:tr>
      <w:tr w:rsidR="004E0BAC" w:rsidRPr="00754566" w:rsidTr="004E0BAC">
        <w:trPr>
          <w:gridAfter w:val="2"/>
          <w:wAfter w:w="60" w:type="dxa"/>
          <w:trHeight w:val="229"/>
        </w:trPr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80" w:type="dxa"/>
            <w:gridSpan w:val="8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2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столом, приема пищи.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E0BAC" w:rsidRPr="00754566" w:rsidTr="004E0BAC">
        <w:trPr>
          <w:gridAfter w:val="2"/>
          <w:wAfter w:w="60" w:type="dxa"/>
          <w:trHeight w:val="220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8.35-9.00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 -25 мин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деятельность</w:t>
            </w: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E0BAC" w:rsidRPr="00754566" w:rsidTr="004E0BAC">
        <w:trPr>
          <w:gridAfter w:val="2"/>
          <w:wAfter w:w="60" w:type="dxa"/>
          <w:trHeight w:val="220"/>
        </w:trPr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НОД</w:t>
            </w: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E0BAC" w:rsidRPr="00754566" w:rsidTr="004E0BAC">
        <w:trPr>
          <w:gridAfter w:val="2"/>
          <w:wAfter w:w="60" w:type="dxa"/>
          <w:trHeight w:val="219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9.00-10.50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 ч. 50 мин</w:t>
            </w: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860" w:type="dxa"/>
            <w:gridSpan w:val="14"/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НОД (Физкультурные  минутки во время НОД), 10 мин. перерыв между НОД</w:t>
            </w:r>
          </w:p>
        </w:tc>
        <w:tc>
          <w:tcPr>
            <w:tcW w:w="12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E0BAC" w:rsidRPr="00754566" w:rsidTr="004E0BAC">
        <w:trPr>
          <w:gridAfter w:val="2"/>
          <w:wAfter w:w="60" w:type="dxa"/>
          <w:trHeight w:val="107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500" w:type="dxa"/>
            <w:gridSpan w:val="5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500" w:type="dxa"/>
            <w:gridSpan w:val="4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520" w:type="dxa"/>
            <w:gridSpan w:val="4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500" w:type="dxa"/>
            <w:gridSpan w:val="3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</w:tr>
      <w:tr w:rsidR="004E0BAC" w:rsidRPr="00754566" w:rsidTr="004E0BAC">
        <w:trPr>
          <w:gridAfter w:val="2"/>
          <w:wAfter w:w="60" w:type="dxa"/>
          <w:trHeight w:val="219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Коррекционно-развивающее</w:t>
            </w: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00" w:type="dxa"/>
            <w:gridSpan w:val="5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познавательного</w:t>
            </w: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00" w:type="dxa"/>
            <w:gridSpan w:val="4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Коррекционно-</w:t>
            </w:r>
          </w:p>
        </w:tc>
        <w:tc>
          <w:tcPr>
            <w:tcW w:w="8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Коррекционно-</w:t>
            </w: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00" w:type="dxa"/>
            <w:gridSpan w:val="3"/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Коррекционно-</w:t>
            </w:r>
          </w:p>
        </w:tc>
      </w:tr>
      <w:tr w:rsidR="004E0BAC" w:rsidRPr="00754566" w:rsidTr="004E0BAC">
        <w:trPr>
          <w:gridAfter w:val="2"/>
          <w:wAfter w:w="60" w:type="dxa"/>
          <w:trHeight w:val="231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занятие/развитие речи</w:t>
            </w: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gridSpan w:val="5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цикла (РЭМП)</w:t>
            </w: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gridSpan w:val="4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развивающее занятие/подг.</w:t>
            </w:r>
          </w:p>
        </w:tc>
        <w:tc>
          <w:tcPr>
            <w:tcW w:w="8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развивающее</w:t>
            </w: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gridSpan w:val="3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развивающее занятие</w:t>
            </w:r>
          </w:p>
        </w:tc>
      </w:tr>
      <w:tr w:rsidR="004E0BAC" w:rsidRPr="00754566" w:rsidTr="004E0BAC">
        <w:trPr>
          <w:gridAfter w:val="2"/>
          <w:wAfter w:w="60" w:type="dxa"/>
          <w:trHeight w:val="231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к обучению грамоте</w:t>
            </w: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занятие/развитие речи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BAC" w:rsidRPr="00754566" w:rsidTr="004E0BAC">
        <w:trPr>
          <w:gridAfter w:val="2"/>
          <w:wAfter w:w="60" w:type="dxa"/>
          <w:trHeight w:val="219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00" w:type="dxa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00" w:type="dxa"/>
            <w:gridSpan w:val="5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Рисование Ф-30 мин.)</w:t>
            </w: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00" w:type="dxa"/>
            <w:gridSpan w:val="4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познавательного</w:t>
            </w:r>
          </w:p>
        </w:tc>
        <w:tc>
          <w:tcPr>
            <w:tcW w:w="8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познавательного</w:t>
            </w:r>
          </w:p>
        </w:tc>
        <w:tc>
          <w:tcPr>
            <w:tcW w:w="1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00" w:type="dxa"/>
            <w:gridSpan w:val="3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Рисование (Ф – 30 мин.)</w:t>
            </w:r>
          </w:p>
        </w:tc>
      </w:tr>
      <w:tr w:rsidR="004E0BAC" w:rsidRPr="00754566" w:rsidTr="004E0BAC">
        <w:trPr>
          <w:gridAfter w:val="2"/>
          <w:wAfter w:w="60" w:type="dxa"/>
          <w:trHeight w:val="231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цикла</w:t>
            </w: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цикла (РЭМП)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BAC" w:rsidRPr="00754566" w:rsidTr="004E0BAC">
        <w:trPr>
          <w:gridAfter w:val="2"/>
          <w:wAfter w:w="60" w:type="dxa"/>
          <w:trHeight w:val="219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Лепка/ Аппликация(Ф-30</w:t>
            </w: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00" w:type="dxa"/>
            <w:gridSpan w:val="5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00" w:type="dxa"/>
            <w:gridSpan w:val="4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8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Физкультура (Прогулка)</w:t>
            </w: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00" w:type="dxa"/>
            <w:gridSpan w:val="3"/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Физкультура</w:t>
            </w:r>
          </w:p>
        </w:tc>
      </w:tr>
      <w:tr w:rsidR="004E0BAC" w:rsidRPr="00754566" w:rsidTr="004E0BAC">
        <w:trPr>
          <w:gridAfter w:val="2"/>
          <w:wAfter w:w="60" w:type="dxa"/>
          <w:trHeight w:val="229"/>
        </w:trPr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2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мин.)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E0BAC" w:rsidRPr="00754566" w:rsidTr="004E0BAC">
        <w:trPr>
          <w:gridAfter w:val="2"/>
          <w:wAfter w:w="60" w:type="dxa"/>
          <w:trHeight w:val="220"/>
        </w:trPr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10.10-10.15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 -5 мин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Второй завтрак</w:t>
            </w: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E0BAC" w:rsidRPr="00754566" w:rsidTr="004E0BAC">
        <w:trPr>
          <w:gridAfter w:val="2"/>
          <w:wAfter w:w="60" w:type="dxa"/>
          <w:trHeight w:val="219"/>
        </w:trPr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10.50-12.40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 ч. 50 мин.</w:t>
            </w:r>
          </w:p>
        </w:tc>
        <w:tc>
          <w:tcPr>
            <w:tcW w:w="1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480" w:type="dxa"/>
            <w:gridSpan w:val="19"/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прогулке: закрепление приемов одевания; воспитание самостоятельности, взаимопомощи;</w:t>
            </w:r>
          </w:p>
        </w:tc>
        <w:tc>
          <w:tcPr>
            <w:tcW w:w="10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E0BAC" w:rsidRPr="00754566" w:rsidTr="004E0BAC">
        <w:trPr>
          <w:gridAfter w:val="2"/>
          <w:wAfter w:w="60" w:type="dxa"/>
          <w:trHeight w:val="231"/>
        </w:trPr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0" w:type="dxa"/>
            <w:gridSpan w:val="14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ежедневные беседы по охране безопасной жизнедеятельности детей на прогулке.</w:t>
            </w: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BAC" w:rsidRPr="00754566" w:rsidTr="004E0BAC">
        <w:trPr>
          <w:trHeight w:val="239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0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Наблюдение за явлениями</w:t>
            </w: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5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Наблюдение за явлениями</w:t>
            </w:r>
          </w:p>
        </w:tc>
        <w:tc>
          <w:tcPr>
            <w:tcW w:w="23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Наблюдение за</w:t>
            </w:r>
          </w:p>
        </w:tc>
        <w:tc>
          <w:tcPr>
            <w:tcW w:w="100" w:type="dxa"/>
            <w:gridSpan w:val="2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gridSpan w:val="5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Наблюдение за средствами</w:t>
            </w:r>
          </w:p>
        </w:tc>
        <w:tc>
          <w:tcPr>
            <w:tcW w:w="252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Наблюдение за</w:t>
            </w: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0" w:type="dxa"/>
            <w:gridSpan w:val="4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природы (Ф – 10 мин.)</w:t>
            </w:r>
          </w:p>
        </w:tc>
        <w:tc>
          <w:tcPr>
            <w:tcW w:w="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5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природы (Ф – 10 мин.)</w:t>
            </w:r>
          </w:p>
        </w:tc>
        <w:tc>
          <w:tcPr>
            <w:tcW w:w="2380" w:type="dxa"/>
            <w:gridSpan w:val="3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социальными</w:t>
            </w:r>
          </w:p>
        </w:tc>
        <w:tc>
          <w:tcPr>
            <w:tcW w:w="100" w:type="dxa"/>
            <w:gridSpan w:val="2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gridSpan w:val="5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передвижения (Ф – 10 мин.)</w:t>
            </w:r>
          </w:p>
        </w:tc>
        <w:tc>
          <w:tcPr>
            <w:tcW w:w="2520" w:type="dxa"/>
            <w:gridSpan w:val="3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экологическими</w:t>
            </w: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0" w:type="dxa"/>
            <w:gridSpan w:val="4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5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gridSpan w:val="3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явлениями:</w:t>
            </w:r>
          </w:p>
        </w:tc>
        <w:tc>
          <w:tcPr>
            <w:tcW w:w="100" w:type="dxa"/>
            <w:gridSpan w:val="2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gridSpan w:val="5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системами (Ф – 10 мин.)</w:t>
            </w: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23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взаимодействия людей</w:t>
            </w: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22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20" w:type="dxa"/>
            <w:gridSpan w:val="4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460" w:type="dxa"/>
            <w:gridSpan w:val="15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19" w:lineRule="exact"/>
              <w:ind w:right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Экспериментальная деятельность (Ф – 10 мин.)</w:t>
            </w:r>
          </w:p>
        </w:tc>
        <w:tc>
          <w:tcPr>
            <w:tcW w:w="25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22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20" w:type="dxa"/>
            <w:gridSpan w:val="4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40" w:type="dxa"/>
            <w:gridSpan w:val="5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80" w:type="dxa"/>
            <w:gridSpan w:val="5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right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Подвижные игры</w:t>
            </w:r>
          </w:p>
        </w:tc>
        <w:tc>
          <w:tcPr>
            <w:tcW w:w="2540" w:type="dxa"/>
            <w:gridSpan w:val="5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21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20" w:type="dxa"/>
            <w:gridSpan w:val="4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460" w:type="dxa"/>
            <w:gridSpan w:val="15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19" w:lineRule="exact"/>
              <w:ind w:right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Народные подвижные игры (Ф – 5 мин.)</w:t>
            </w:r>
          </w:p>
        </w:tc>
        <w:tc>
          <w:tcPr>
            <w:tcW w:w="2520" w:type="dxa"/>
            <w:gridSpan w:val="3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6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020" w:type="dxa"/>
            <w:gridSpan w:val="4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440" w:type="dxa"/>
            <w:gridSpan w:val="5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540" w:type="dxa"/>
            <w:gridSpan w:val="5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21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20" w:type="dxa"/>
            <w:gridSpan w:val="4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460" w:type="dxa"/>
            <w:gridSpan w:val="15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19" w:lineRule="exact"/>
              <w:ind w:right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Трудовая деятельность(Ф – 10 мин.)</w:t>
            </w:r>
          </w:p>
        </w:tc>
        <w:tc>
          <w:tcPr>
            <w:tcW w:w="25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22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20" w:type="dxa"/>
            <w:gridSpan w:val="4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460" w:type="dxa"/>
            <w:gridSpan w:val="15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19" w:lineRule="exact"/>
              <w:ind w:right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Игры экологического содержания (Ф – 5 мин.)</w:t>
            </w:r>
          </w:p>
        </w:tc>
        <w:tc>
          <w:tcPr>
            <w:tcW w:w="25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22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20" w:type="dxa"/>
            <w:gridSpan w:val="4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920" w:type="dxa"/>
            <w:gridSpan w:val="10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7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детьми</w:t>
            </w:r>
          </w:p>
        </w:tc>
        <w:tc>
          <w:tcPr>
            <w:tcW w:w="2540" w:type="dxa"/>
            <w:gridSpan w:val="5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22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20" w:type="dxa"/>
            <w:gridSpan w:val="4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920" w:type="dxa"/>
            <w:gridSpan w:val="10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20" w:lineRule="exact"/>
              <w:ind w:left="18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деятельность</w:t>
            </w:r>
          </w:p>
        </w:tc>
        <w:tc>
          <w:tcPr>
            <w:tcW w:w="2540" w:type="dxa"/>
            <w:gridSpan w:val="5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21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12.40-13.00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 – 20 мин.</w:t>
            </w:r>
          </w:p>
        </w:tc>
        <w:tc>
          <w:tcPr>
            <w:tcW w:w="13110" w:type="dxa"/>
            <w:gridSpan w:val="24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Возвращение с прогулки: закрепление навыков самообслуживания во время раздевания (оказание помощи друг другу), культура общения; контроль</w:t>
            </w: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0" w:type="dxa"/>
            <w:gridSpan w:val="16"/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за выполнением гигиенических процедур. Чтение худ. литературы.</w:t>
            </w:r>
          </w:p>
        </w:tc>
        <w:tc>
          <w:tcPr>
            <w:tcW w:w="2540" w:type="dxa"/>
            <w:gridSpan w:val="5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23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0" w:type="dxa"/>
            <w:gridSpan w:val="6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обеду. Обед</w:t>
            </w:r>
          </w:p>
        </w:tc>
        <w:tc>
          <w:tcPr>
            <w:tcW w:w="2440" w:type="dxa"/>
            <w:gridSpan w:val="5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gridSpan w:val="5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21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13.00-15.00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2 часа</w:t>
            </w:r>
          </w:p>
        </w:tc>
        <w:tc>
          <w:tcPr>
            <w:tcW w:w="3130" w:type="dxa"/>
            <w:gridSpan w:val="6"/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ко сну. Дневной сон.</w:t>
            </w:r>
          </w:p>
        </w:tc>
        <w:tc>
          <w:tcPr>
            <w:tcW w:w="2440" w:type="dxa"/>
            <w:gridSpan w:val="5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80" w:type="dxa"/>
            <w:gridSpan w:val="3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40" w:type="dxa"/>
            <w:gridSpan w:val="5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gridSpan w:val="3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30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00" w:type="dxa"/>
            <w:gridSpan w:val="5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70" w:type="dxa"/>
            <w:gridSpan w:val="6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16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21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15.00-15.10.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 - 10мин</w:t>
            </w:r>
          </w:p>
        </w:tc>
        <w:tc>
          <w:tcPr>
            <w:tcW w:w="13110" w:type="dxa"/>
            <w:gridSpan w:val="24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Гимнастика пробуждения. Проведение комплекса закаливания для повышения сопротивляемости организма к инфекционным заболеваниям.</w:t>
            </w: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23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0" w:type="dxa"/>
            <w:gridSpan w:val="11"/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Самообслуживание, гигиенические процедуры.</w:t>
            </w:r>
          </w:p>
        </w:tc>
        <w:tc>
          <w:tcPr>
            <w:tcW w:w="2380" w:type="dxa"/>
            <w:gridSpan w:val="3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gridSpan w:val="5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23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0" w:type="dxa"/>
            <w:gridSpan w:val="6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полднику. Полдник.</w:t>
            </w:r>
          </w:p>
        </w:tc>
        <w:tc>
          <w:tcPr>
            <w:tcW w:w="2440" w:type="dxa"/>
            <w:gridSpan w:val="5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gridSpan w:val="5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22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15.10-15.45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35 мин.</w:t>
            </w:r>
          </w:p>
        </w:tc>
        <w:tc>
          <w:tcPr>
            <w:tcW w:w="8050" w:type="dxa"/>
            <w:gridSpan w:val="16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Совместная и самостоятельная игровая деятельность. Деятельность в центрах активности.</w:t>
            </w:r>
          </w:p>
        </w:tc>
        <w:tc>
          <w:tcPr>
            <w:tcW w:w="2540" w:type="dxa"/>
            <w:gridSpan w:val="5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21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00" w:type="dxa"/>
            <w:gridSpan w:val="5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Театрализованная деятельность</w:t>
            </w: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40" w:type="dxa"/>
            <w:gridSpan w:val="5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Экспериментальная</w:t>
            </w:r>
          </w:p>
        </w:tc>
        <w:tc>
          <w:tcPr>
            <w:tcW w:w="2380" w:type="dxa"/>
            <w:gridSpan w:val="3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Игры  поэтно-</w:t>
            </w:r>
          </w:p>
        </w:tc>
        <w:tc>
          <w:tcPr>
            <w:tcW w:w="10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40" w:type="dxa"/>
            <w:gridSpan w:val="5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Конструктивно-модельная</w:t>
            </w:r>
          </w:p>
        </w:tc>
        <w:tc>
          <w:tcPr>
            <w:tcW w:w="2520" w:type="dxa"/>
            <w:gridSpan w:val="3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СОД по теме недели</w:t>
            </w: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22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20" w:type="dxa"/>
            <w:gridSpan w:val="4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40" w:type="dxa"/>
            <w:gridSpan w:val="5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2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</w:t>
            </w:r>
          </w:p>
        </w:tc>
        <w:tc>
          <w:tcPr>
            <w:tcW w:w="2380" w:type="dxa"/>
            <w:gridSpan w:val="3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2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регион.компоненту (Ф –</w:t>
            </w:r>
          </w:p>
        </w:tc>
        <w:tc>
          <w:tcPr>
            <w:tcW w:w="10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40" w:type="dxa"/>
            <w:gridSpan w:val="5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2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</w:t>
            </w:r>
          </w:p>
        </w:tc>
        <w:tc>
          <w:tcPr>
            <w:tcW w:w="2520" w:type="dxa"/>
            <w:gridSpan w:val="3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23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0" w:type="dxa"/>
            <w:gridSpan w:val="4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10 мин.)</w:t>
            </w: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220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30" w:type="dxa"/>
            <w:gridSpan w:val="6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детьми</w:t>
            </w:r>
          </w:p>
        </w:tc>
        <w:tc>
          <w:tcPr>
            <w:tcW w:w="2440" w:type="dxa"/>
            <w:gridSpan w:val="5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40" w:type="dxa"/>
            <w:gridSpan w:val="5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21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15.45-16.00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 - 15мин</w:t>
            </w:r>
          </w:p>
        </w:tc>
        <w:tc>
          <w:tcPr>
            <w:tcW w:w="3130" w:type="dxa"/>
            <w:gridSpan w:val="6"/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ужину. Ужин</w:t>
            </w:r>
          </w:p>
        </w:tc>
        <w:tc>
          <w:tcPr>
            <w:tcW w:w="2440" w:type="dxa"/>
            <w:gridSpan w:val="5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80" w:type="dxa"/>
            <w:gridSpan w:val="3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40" w:type="dxa"/>
            <w:gridSpan w:val="5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gridSpan w:val="3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590" w:type="dxa"/>
            <w:gridSpan w:val="21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219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590" w:type="dxa"/>
            <w:gridSpan w:val="21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игровой деятельности, сюжетно-ролевые игры, индивидуальная работа с детьми.</w:t>
            </w:r>
          </w:p>
        </w:tc>
        <w:tc>
          <w:tcPr>
            <w:tcW w:w="2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21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16.00-16.50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 - 35 час</w:t>
            </w:r>
          </w:p>
        </w:tc>
        <w:tc>
          <w:tcPr>
            <w:tcW w:w="3130" w:type="dxa"/>
            <w:gridSpan w:val="6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по заданию логопеда</w:t>
            </w:r>
          </w:p>
        </w:tc>
        <w:tc>
          <w:tcPr>
            <w:tcW w:w="2440" w:type="dxa"/>
            <w:gridSpan w:val="5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40" w:type="dxa"/>
            <w:gridSpan w:val="5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222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0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Ф – 15 мин.</w:t>
            </w:r>
          </w:p>
        </w:tc>
        <w:tc>
          <w:tcPr>
            <w:tcW w:w="3130" w:type="dxa"/>
            <w:gridSpan w:val="6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2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Этно-региональный компонент</w:t>
            </w:r>
          </w:p>
        </w:tc>
        <w:tc>
          <w:tcPr>
            <w:tcW w:w="2440" w:type="dxa"/>
            <w:gridSpan w:val="5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40" w:type="dxa"/>
            <w:gridSpan w:val="5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22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2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16.50-18.00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2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О – 50 мин.</w:t>
            </w:r>
          </w:p>
        </w:tc>
        <w:tc>
          <w:tcPr>
            <w:tcW w:w="3130" w:type="dxa"/>
            <w:gridSpan w:val="6"/>
            <w:vAlign w:val="bottom"/>
          </w:tcPr>
          <w:p w:rsidR="004E0BAC" w:rsidRPr="00754566" w:rsidRDefault="004E0BAC" w:rsidP="004E0BAC">
            <w:pPr>
              <w:spacing w:after="0" w:line="22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прогулке. Прогулка.</w:t>
            </w:r>
          </w:p>
        </w:tc>
        <w:tc>
          <w:tcPr>
            <w:tcW w:w="2440" w:type="dxa"/>
            <w:gridSpan w:val="5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80" w:type="dxa"/>
            <w:gridSpan w:val="3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40" w:type="dxa"/>
            <w:gridSpan w:val="5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gridSpan w:val="3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3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Ф – 20 мин.</w:t>
            </w:r>
          </w:p>
        </w:tc>
        <w:tc>
          <w:tcPr>
            <w:tcW w:w="8050" w:type="dxa"/>
            <w:gridSpan w:val="16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540" w:type="dxa"/>
            <w:gridSpan w:val="5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21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50" w:type="dxa"/>
            <w:gridSpan w:val="16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Наблюдение, игры экологической направленности, народные подвижные игры.</w:t>
            </w:r>
          </w:p>
        </w:tc>
        <w:tc>
          <w:tcPr>
            <w:tcW w:w="2540" w:type="dxa"/>
            <w:gridSpan w:val="5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22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30" w:type="dxa"/>
            <w:gridSpan w:val="6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детьми</w:t>
            </w:r>
          </w:p>
        </w:tc>
        <w:tc>
          <w:tcPr>
            <w:tcW w:w="2440" w:type="dxa"/>
            <w:gridSpan w:val="5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40" w:type="dxa"/>
            <w:gridSpan w:val="5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22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0" w:type="dxa"/>
            <w:gridSpan w:val="11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игровая деятельность детей</w:t>
            </w:r>
          </w:p>
        </w:tc>
        <w:tc>
          <w:tcPr>
            <w:tcW w:w="2380" w:type="dxa"/>
            <w:gridSpan w:val="3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40" w:type="dxa"/>
            <w:gridSpan w:val="5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4E0BAC" w:rsidRPr="00754566" w:rsidTr="004E0BAC">
        <w:trPr>
          <w:trHeight w:val="22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30" w:type="dxa"/>
            <w:gridSpan w:val="6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2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54566">
              <w:rPr>
                <w:rFonts w:ascii="Times New Roman" w:eastAsia="Times New Roman" w:hAnsi="Times New Roman" w:cs="Times New Roman"/>
                <w:sz w:val="20"/>
                <w:szCs w:val="20"/>
              </w:rPr>
              <w:t>Уход детей домой.</w:t>
            </w:r>
          </w:p>
        </w:tc>
        <w:tc>
          <w:tcPr>
            <w:tcW w:w="2440" w:type="dxa"/>
            <w:gridSpan w:val="5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40" w:type="dxa"/>
            <w:gridSpan w:val="5"/>
            <w:tcBorders>
              <w:bottom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E0BAC" w:rsidRPr="00754566" w:rsidRDefault="004E0BAC" w:rsidP="004E0BAC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4E0BAC" w:rsidRPr="00754566" w:rsidRDefault="004E0BAC" w:rsidP="004E0BAC">
      <w:pPr>
        <w:spacing w:after="0" w:line="237" w:lineRule="auto"/>
        <w:ind w:left="680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</w:rPr>
        <w:t>Время пребывания – 10 час.30 мин в день, (3150 мин. в неделю)</w:t>
      </w:r>
    </w:p>
    <w:p w:rsidR="004E0BAC" w:rsidRPr="00754566" w:rsidRDefault="004E0BAC" w:rsidP="004E0BAC">
      <w:pPr>
        <w:spacing w:after="0" w:line="240" w:lineRule="auto"/>
        <w:ind w:left="680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</w:rPr>
        <w:t>Сон – 2 часа</w:t>
      </w:r>
    </w:p>
    <w:p w:rsidR="004E0BAC" w:rsidRPr="00754566" w:rsidRDefault="004E0BAC" w:rsidP="004E0BAC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4E0BAC" w:rsidRPr="00754566" w:rsidRDefault="004E0BAC" w:rsidP="004E0BAC">
      <w:pPr>
        <w:spacing w:after="0" w:line="240" w:lineRule="auto"/>
        <w:ind w:left="680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</w:rPr>
        <w:t>Самостоятельная деятельность – 3 часа</w:t>
      </w:r>
    </w:p>
    <w:p w:rsidR="004E0BAC" w:rsidRPr="00754566" w:rsidRDefault="004E0BAC" w:rsidP="004E0BAC">
      <w:pPr>
        <w:spacing w:after="0" w:line="240" w:lineRule="auto"/>
        <w:ind w:left="680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</w:rPr>
        <w:t>Время, затраченное на образовательную деятельность, - 5 час.30 мин. (330 мин.) в день, (1650 мин. в неделю)</w:t>
      </w:r>
    </w:p>
    <w:p w:rsidR="004E0BAC" w:rsidRPr="00754566" w:rsidRDefault="004E0BAC" w:rsidP="004E0BAC">
      <w:pPr>
        <w:tabs>
          <w:tab w:val="left" w:pos="5260"/>
        </w:tabs>
        <w:spacing w:after="0" w:line="238" w:lineRule="auto"/>
        <w:ind w:left="680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</w:rPr>
        <w:t>Обязательная часть (О) – 1085 мин. в неделю -</w:t>
      </w:r>
      <w:r w:rsidRPr="00754566">
        <w:rPr>
          <w:rFonts w:ascii="Times New Roman" w:hAnsi="Times New Roman" w:cs="Times New Roman"/>
          <w:sz w:val="20"/>
          <w:szCs w:val="20"/>
        </w:rPr>
        <w:tab/>
      </w:r>
      <w:r w:rsidRPr="00754566">
        <w:rPr>
          <w:rFonts w:ascii="Times New Roman" w:eastAsia="Times New Roman" w:hAnsi="Times New Roman" w:cs="Times New Roman"/>
        </w:rPr>
        <w:t>65 %</w:t>
      </w:r>
    </w:p>
    <w:p w:rsidR="004E0BAC" w:rsidRPr="00754566" w:rsidRDefault="004E0BAC" w:rsidP="004E0BAC">
      <w:pPr>
        <w:spacing w:after="0" w:line="4" w:lineRule="exact"/>
        <w:rPr>
          <w:rFonts w:ascii="Times New Roman" w:hAnsi="Times New Roman" w:cs="Times New Roman"/>
          <w:sz w:val="20"/>
          <w:szCs w:val="20"/>
        </w:rPr>
      </w:pPr>
    </w:p>
    <w:p w:rsidR="004E0BAC" w:rsidRPr="00754566" w:rsidRDefault="004E0BAC" w:rsidP="004E0BAC">
      <w:pPr>
        <w:spacing w:after="0" w:line="240" w:lineRule="auto"/>
        <w:ind w:left="100"/>
        <w:rPr>
          <w:rFonts w:ascii="Times New Roman" w:hAnsi="Times New Roman" w:cs="Times New Roman"/>
          <w:sz w:val="20"/>
          <w:szCs w:val="20"/>
        </w:rPr>
      </w:pPr>
      <w:r w:rsidRPr="00754566">
        <w:rPr>
          <w:rFonts w:ascii="Times New Roman" w:eastAsia="Times New Roman" w:hAnsi="Times New Roman" w:cs="Times New Roman"/>
        </w:rPr>
        <w:t>Часть, формируемая участниками образовательных отношений (Ф) , - 565 мин. в неделю - 35 %</w:t>
      </w:r>
    </w:p>
    <w:p w:rsidR="00754566" w:rsidRPr="00823B8D" w:rsidRDefault="00576C35" w:rsidP="00823B8D">
      <w:pPr>
        <w:spacing w:after="0" w:line="20" w:lineRule="exact"/>
        <w:rPr>
          <w:rFonts w:ascii="Times New Roman" w:hAnsi="Times New Roman" w:cs="Times New Roman"/>
          <w:sz w:val="20"/>
          <w:szCs w:val="20"/>
        </w:rPr>
        <w:sectPr w:rsidR="00754566" w:rsidRPr="00823B8D">
          <w:pgSz w:w="16840" w:h="11906" w:orient="landscape"/>
          <w:pgMar w:top="1142" w:right="698" w:bottom="0" w:left="700" w:header="0" w:footer="0" w:gutter="0"/>
          <w:cols w:space="720" w:equalWidth="0">
            <w:col w:w="15440"/>
          </w:cols>
        </w:sectPr>
      </w:pPr>
      <w:r>
        <w:rPr>
          <w:rFonts w:ascii="Times New Roman" w:hAnsi="Times New Roman" w:cs="Times New Roman"/>
          <w:sz w:val="20"/>
          <w:szCs w:val="20"/>
        </w:rPr>
        <w:pict>
          <v:rect id="Shape 111" o:spid="_x0000_s1202" style="position:absolute;margin-left:-.1pt;margin-top:-118.55pt;width:.95pt;height:.95pt;z-index:-251549696;visibility:visible;mso-wrap-distance-left:0;mso-wrap-distance-right:0" o:allowincell="f" fillcolor="black" stroked="f"/>
        </w:pict>
      </w:r>
      <w:r>
        <w:rPr>
          <w:rFonts w:ascii="Times New Roman" w:hAnsi="Times New Roman" w:cs="Times New Roman"/>
          <w:sz w:val="20"/>
          <w:szCs w:val="20"/>
        </w:rPr>
        <w:pict>
          <v:rect id="Shape 112" o:spid="_x0000_s1203" style="position:absolute;margin-left:76.25pt;margin-top:-118.55pt;width:.95pt;height:.95pt;z-index:-251548672;visibility:visible;mso-wrap-distance-left:0;mso-wrap-distance-right:0" o:allowincell="f" fillcolor="black" stroked="f"/>
        </w:pict>
      </w:r>
    </w:p>
    <w:p w:rsidR="00754566" w:rsidRPr="00754566" w:rsidRDefault="00754566" w:rsidP="00754566">
      <w:pPr>
        <w:spacing w:after="0" w:line="240" w:lineRule="auto"/>
        <w:rPr>
          <w:rFonts w:ascii="Times New Roman" w:hAnsi="Times New Roman" w:cs="Times New Roman"/>
        </w:rPr>
        <w:sectPr w:rsidR="00754566" w:rsidRPr="00754566">
          <w:pgSz w:w="16840" w:h="11906" w:orient="landscape"/>
          <w:pgMar w:top="1112" w:right="478" w:bottom="268" w:left="460" w:header="0" w:footer="0" w:gutter="0"/>
          <w:cols w:space="720" w:equalWidth="0">
            <w:col w:w="15900"/>
          </w:cols>
        </w:sectPr>
      </w:pPr>
    </w:p>
    <w:p w:rsidR="00754566" w:rsidRPr="00754566" w:rsidRDefault="00754566" w:rsidP="00754566">
      <w:pPr>
        <w:spacing w:after="0" w:line="240" w:lineRule="auto"/>
        <w:rPr>
          <w:rFonts w:ascii="Times New Roman" w:hAnsi="Times New Roman" w:cs="Times New Roman"/>
        </w:rPr>
        <w:sectPr w:rsidR="00754566" w:rsidRPr="00754566">
          <w:pgSz w:w="16840" w:h="11906" w:orient="landscape"/>
          <w:pgMar w:top="1112" w:right="378" w:bottom="50" w:left="560" w:header="0" w:footer="0" w:gutter="0"/>
          <w:cols w:space="720" w:equalWidth="0">
            <w:col w:w="15900"/>
          </w:cols>
        </w:sectPr>
      </w:pPr>
    </w:p>
    <w:p w:rsidR="00754566" w:rsidRPr="00754566" w:rsidRDefault="00754566" w:rsidP="00754566">
      <w:pPr>
        <w:spacing w:line="240" w:lineRule="auto"/>
        <w:rPr>
          <w:sz w:val="20"/>
          <w:szCs w:val="20"/>
        </w:rPr>
        <w:sectPr w:rsidR="00754566" w:rsidRPr="00754566">
          <w:pgSz w:w="16840" w:h="11906" w:orient="landscape"/>
          <w:pgMar w:top="1274" w:right="558" w:bottom="64" w:left="460" w:header="0" w:footer="0" w:gutter="0"/>
          <w:cols w:space="720" w:equalWidth="0">
            <w:col w:w="15820"/>
          </w:cols>
        </w:sectPr>
      </w:pPr>
    </w:p>
    <w:p w:rsidR="00754566" w:rsidRPr="00401A89" w:rsidRDefault="00754566" w:rsidP="00401A89">
      <w:pPr>
        <w:spacing w:after="0" w:line="240" w:lineRule="auto"/>
        <w:rPr>
          <w:rFonts w:ascii="Times New Roman" w:hAnsi="Times New Roman" w:cs="Times New Roman"/>
        </w:rPr>
        <w:sectPr w:rsidR="00754566" w:rsidRPr="00401A89">
          <w:pgSz w:w="11900" w:h="16838"/>
          <w:pgMar w:top="575" w:right="706" w:bottom="1" w:left="1419" w:header="0" w:footer="0" w:gutter="0"/>
          <w:cols w:space="720" w:equalWidth="0">
            <w:col w:w="9781"/>
          </w:cols>
        </w:sectPr>
      </w:pP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</w:rPr>
        <w:sectPr w:rsidR="00401A89" w:rsidRPr="00401A89">
          <w:pgSz w:w="11900" w:h="16838"/>
          <w:pgMar w:top="575" w:right="706" w:bottom="61" w:left="1419" w:header="0" w:footer="0" w:gutter="0"/>
          <w:cols w:space="720" w:equalWidth="0">
            <w:col w:w="9781"/>
          </w:cols>
        </w:sectPr>
      </w:pP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</w:rPr>
        <w:sectPr w:rsidR="00401A89" w:rsidRPr="00401A89">
          <w:pgSz w:w="11900" w:h="16838"/>
          <w:pgMar w:top="575" w:right="846" w:bottom="33" w:left="1420" w:header="0" w:footer="0" w:gutter="0"/>
          <w:cols w:space="720" w:equalWidth="0">
            <w:col w:w="9640"/>
          </w:cols>
        </w:sectPr>
      </w:pP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</w:rPr>
        <w:sectPr w:rsidR="00401A89" w:rsidRPr="00401A89">
          <w:pgSz w:w="11900" w:h="16838"/>
          <w:pgMar w:top="563" w:right="846" w:bottom="1" w:left="1420" w:header="0" w:footer="0" w:gutter="0"/>
          <w:cols w:space="720" w:equalWidth="0">
            <w:col w:w="9640"/>
          </w:cols>
        </w:sectPr>
      </w:pP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</w:rPr>
        <w:sectPr w:rsidR="00401A89" w:rsidRPr="00401A89">
          <w:pgSz w:w="11900" w:h="16838"/>
          <w:pgMar w:top="575" w:right="846" w:bottom="33" w:left="1420" w:header="0" w:footer="0" w:gutter="0"/>
          <w:cols w:space="720" w:equalWidth="0">
            <w:col w:w="9640"/>
          </w:cols>
        </w:sectPr>
      </w:pP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</w:rPr>
        <w:sectPr w:rsidR="00401A89" w:rsidRPr="00401A89">
          <w:pgSz w:w="11900" w:h="16838"/>
          <w:pgMar w:top="563" w:right="846" w:bottom="16" w:left="1419" w:header="0" w:footer="0" w:gutter="0"/>
          <w:cols w:space="720" w:equalWidth="0">
            <w:col w:w="9641"/>
          </w:cols>
        </w:sectPr>
      </w:pP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</w:rPr>
        <w:sectPr w:rsidR="00401A89" w:rsidRPr="00401A89">
          <w:pgSz w:w="11900" w:h="16838"/>
          <w:pgMar w:top="563" w:right="846" w:bottom="16" w:left="1419" w:header="0" w:footer="0" w:gutter="0"/>
          <w:cols w:space="720" w:equalWidth="0">
            <w:col w:w="9641"/>
          </w:cols>
        </w:sectPr>
      </w:pP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</w:rPr>
        <w:sectPr w:rsidR="00401A89" w:rsidRPr="00401A89">
          <w:pgSz w:w="11900" w:h="16838"/>
          <w:pgMar w:top="575" w:right="846" w:bottom="1" w:left="1420" w:header="0" w:footer="0" w:gutter="0"/>
          <w:cols w:space="720" w:equalWidth="0">
            <w:col w:w="9640"/>
          </w:cols>
        </w:sectPr>
      </w:pPr>
    </w:p>
    <w:p w:rsidR="00401A89" w:rsidRPr="00401A89" w:rsidRDefault="00401A89" w:rsidP="00401A89">
      <w:pPr>
        <w:spacing w:after="0" w:line="240" w:lineRule="auto"/>
        <w:rPr>
          <w:rFonts w:ascii="Times New Roman" w:hAnsi="Times New Roman" w:cs="Times New Roman"/>
        </w:rPr>
        <w:sectPr w:rsidR="00401A89" w:rsidRPr="00401A89">
          <w:pgSz w:w="11900" w:h="16838"/>
          <w:pgMar w:top="563" w:right="846" w:bottom="16" w:left="1419" w:header="0" w:footer="0" w:gutter="0"/>
          <w:cols w:space="720" w:equalWidth="0">
            <w:col w:w="9641"/>
          </w:cols>
        </w:sectPr>
      </w:pPr>
    </w:p>
    <w:p w:rsidR="004A46D9" w:rsidRPr="00FF6FC7" w:rsidRDefault="004A46D9" w:rsidP="00FF6FC7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sectPr w:rsidR="004A46D9" w:rsidRPr="00FF6FC7" w:rsidSect="004A46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3BFD" w:rsidRDefault="002B3BFD" w:rsidP="00754566">
      <w:pPr>
        <w:spacing w:after="0" w:line="240" w:lineRule="auto"/>
      </w:pPr>
      <w:r>
        <w:separator/>
      </w:r>
    </w:p>
  </w:endnote>
  <w:endnote w:type="continuationSeparator" w:id="1">
    <w:p w:rsidR="002B3BFD" w:rsidRDefault="002B3BFD" w:rsidP="00754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0773"/>
      <w:docPartObj>
        <w:docPartGallery w:val="Page Numbers (Bottom of Page)"/>
        <w:docPartUnique/>
      </w:docPartObj>
    </w:sdtPr>
    <w:sdtContent>
      <w:p w:rsidR="00402D4F" w:rsidRDefault="00576C35">
        <w:pPr>
          <w:pStyle w:val="a8"/>
          <w:jc w:val="center"/>
        </w:pPr>
        <w:fldSimple w:instr=" PAGE   \* MERGEFORMAT ">
          <w:r w:rsidR="00A1021B">
            <w:rPr>
              <w:noProof/>
            </w:rPr>
            <w:t>2</w:t>
          </w:r>
        </w:fldSimple>
      </w:p>
    </w:sdtContent>
  </w:sdt>
  <w:p w:rsidR="00402D4F" w:rsidRDefault="00402D4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3BFD" w:rsidRDefault="002B3BFD" w:rsidP="00754566">
      <w:pPr>
        <w:spacing w:after="0" w:line="240" w:lineRule="auto"/>
      </w:pPr>
      <w:r>
        <w:separator/>
      </w:r>
    </w:p>
  </w:footnote>
  <w:footnote w:type="continuationSeparator" w:id="1">
    <w:p w:rsidR="002B3BFD" w:rsidRDefault="002B3BFD" w:rsidP="007545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5"/>
    <w:multiLevelType w:val="hybridMultilevel"/>
    <w:tmpl w:val="0810BD30"/>
    <w:lvl w:ilvl="0" w:tplc="8CFAD8D8">
      <w:start w:val="2"/>
      <w:numFmt w:val="decimal"/>
      <w:lvlText w:val="%1."/>
      <w:lvlJc w:val="left"/>
    </w:lvl>
    <w:lvl w:ilvl="1" w:tplc="6F44F04E">
      <w:numFmt w:val="decimal"/>
      <w:lvlText w:val=""/>
      <w:lvlJc w:val="left"/>
    </w:lvl>
    <w:lvl w:ilvl="2" w:tplc="9DAEA11C">
      <w:numFmt w:val="decimal"/>
      <w:lvlText w:val=""/>
      <w:lvlJc w:val="left"/>
    </w:lvl>
    <w:lvl w:ilvl="3" w:tplc="1FA678EC">
      <w:numFmt w:val="decimal"/>
      <w:lvlText w:val=""/>
      <w:lvlJc w:val="left"/>
    </w:lvl>
    <w:lvl w:ilvl="4" w:tplc="969C51D2">
      <w:numFmt w:val="decimal"/>
      <w:lvlText w:val=""/>
      <w:lvlJc w:val="left"/>
    </w:lvl>
    <w:lvl w:ilvl="5" w:tplc="633C7CEC">
      <w:numFmt w:val="decimal"/>
      <w:lvlText w:val=""/>
      <w:lvlJc w:val="left"/>
    </w:lvl>
    <w:lvl w:ilvl="6" w:tplc="F7447BA6">
      <w:numFmt w:val="decimal"/>
      <w:lvlText w:val=""/>
      <w:lvlJc w:val="left"/>
    </w:lvl>
    <w:lvl w:ilvl="7" w:tplc="2D36E686">
      <w:numFmt w:val="decimal"/>
      <w:lvlText w:val=""/>
      <w:lvlJc w:val="left"/>
    </w:lvl>
    <w:lvl w:ilvl="8" w:tplc="68D40002">
      <w:numFmt w:val="decimal"/>
      <w:lvlText w:val=""/>
      <w:lvlJc w:val="left"/>
    </w:lvl>
  </w:abstractNum>
  <w:abstractNum w:abstractNumId="1">
    <w:nsid w:val="000001D3"/>
    <w:multiLevelType w:val="hybridMultilevel"/>
    <w:tmpl w:val="BC50B876"/>
    <w:lvl w:ilvl="0" w:tplc="39D27E98">
      <w:start w:val="1"/>
      <w:numFmt w:val="bullet"/>
      <w:lvlText w:val="В"/>
      <w:lvlJc w:val="left"/>
    </w:lvl>
    <w:lvl w:ilvl="1" w:tplc="E944860C">
      <w:numFmt w:val="decimal"/>
      <w:lvlText w:val=""/>
      <w:lvlJc w:val="left"/>
    </w:lvl>
    <w:lvl w:ilvl="2" w:tplc="033692F8">
      <w:numFmt w:val="decimal"/>
      <w:lvlText w:val=""/>
      <w:lvlJc w:val="left"/>
    </w:lvl>
    <w:lvl w:ilvl="3" w:tplc="A9DE25CE">
      <w:numFmt w:val="decimal"/>
      <w:lvlText w:val=""/>
      <w:lvlJc w:val="left"/>
    </w:lvl>
    <w:lvl w:ilvl="4" w:tplc="D0560492">
      <w:numFmt w:val="decimal"/>
      <w:lvlText w:val=""/>
      <w:lvlJc w:val="left"/>
    </w:lvl>
    <w:lvl w:ilvl="5" w:tplc="C726717A">
      <w:numFmt w:val="decimal"/>
      <w:lvlText w:val=""/>
      <w:lvlJc w:val="left"/>
    </w:lvl>
    <w:lvl w:ilvl="6" w:tplc="AEBAA4D0">
      <w:numFmt w:val="decimal"/>
      <w:lvlText w:val=""/>
      <w:lvlJc w:val="left"/>
    </w:lvl>
    <w:lvl w:ilvl="7" w:tplc="35B27F1E">
      <w:numFmt w:val="decimal"/>
      <w:lvlText w:val=""/>
      <w:lvlJc w:val="left"/>
    </w:lvl>
    <w:lvl w:ilvl="8" w:tplc="2890A7BE">
      <w:numFmt w:val="decimal"/>
      <w:lvlText w:val=""/>
      <w:lvlJc w:val="left"/>
    </w:lvl>
  </w:abstractNum>
  <w:abstractNum w:abstractNumId="2">
    <w:nsid w:val="00000384"/>
    <w:multiLevelType w:val="hybridMultilevel"/>
    <w:tmpl w:val="39B2BD56"/>
    <w:lvl w:ilvl="0" w:tplc="1356085A">
      <w:start w:val="1"/>
      <w:numFmt w:val="bullet"/>
      <w:lvlText w:val="В"/>
      <w:lvlJc w:val="left"/>
    </w:lvl>
    <w:lvl w:ilvl="1" w:tplc="D756A5F0">
      <w:numFmt w:val="decimal"/>
      <w:lvlText w:val=""/>
      <w:lvlJc w:val="left"/>
    </w:lvl>
    <w:lvl w:ilvl="2" w:tplc="5D2CFECA">
      <w:numFmt w:val="decimal"/>
      <w:lvlText w:val=""/>
      <w:lvlJc w:val="left"/>
    </w:lvl>
    <w:lvl w:ilvl="3" w:tplc="4740B47E">
      <w:numFmt w:val="decimal"/>
      <w:lvlText w:val=""/>
      <w:lvlJc w:val="left"/>
    </w:lvl>
    <w:lvl w:ilvl="4" w:tplc="DADCE1BE">
      <w:numFmt w:val="decimal"/>
      <w:lvlText w:val=""/>
      <w:lvlJc w:val="left"/>
    </w:lvl>
    <w:lvl w:ilvl="5" w:tplc="B2982230">
      <w:numFmt w:val="decimal"/>
      <w:lvlText w:val=""/>
      <w:lvlJc w:val="left"/>
    </w:lvl>
    <w:lvl w:ilvl="6" w:tplc="0464C3A0">
      <w:numFmt w:val="decimal"/>
      <w:lvlText w:val=""/>
      <w:lvlJc w:val="left"/>
    </w:lvl>
    <w:lvl w:ilvl="7" w:tplc="664868C8">
      <w:numFmt w:val="decimal"/>
      <w:lvlText w:val=""/>
      <w:lvlJc w:val="left"/>
    </w:lvl>
    <w:lvl w:ilvl="8" w:tplc="3872FBEA">
      <w:numFmt w:val="decimal"/>
      <w:lvlText w:val=""/>
      <w:lvlJc w:val="left"/>
    </w:lvl>
  </w:abstractNum>
  <w:abstractNum w:abstractNumId="3">
    <w:nsid w:val="00000588"/>
    <w:multiLevelType w:val="hybridMultilevel"/>
    <w:tmpl w:val="1AAA455E"/>
    <w:lvl w:ilvl="0" w:tplc="ABEE6E5A">
      <w:start w:val="1"/>
      <w:numFmt w:val="decimal"/>
      <w:lvlText w:val="%1)"/>
      <w:lvlJc w:val="left"/>
    </w:lvl>
    <w:lvl w:ilvl="1" w:tplc="CEE6F04A">
      <w:numFmt w:val="decimal"/>
      <w:lvlText w:val=""/>
      <w:lvlJc w:val="left"/>
    </w:lvl>
    <w:lvl w:ilvl="2" w:tplc="D2826C68">
      <w:numFmt w:val="decimal"/>
      <w:lvlText w:val=""/>
      <w:lvlJc w:val="left"/>
    </w:lvl>
    <w:lvl w:ilvl="3" w:tplc="528E6498">
      <w:numFmt w:val="decimal"/>
      <w:lvlText w:val=""/>
      <w:lvlJc w:val="left"/>
    </w:lvl>
    <w:lvl w:ilvl="4" w:tplc="9FE6B6A8">
      <w:numFmt w:val="decimal"/>
      <w:lvlText w:val=""/>
      <w:lvlJc w:val="left"/>
    </w:lvl>
    <w:lvl w:ilvl="5" w:tplc="C282893C">
      <w:numFmt w:val="decimal"/>
      <w:lvlText w:val=""/>
      <w:lvlJc w:val="left"/>
    </w:lvl>
    <w:lvl w:ilvl="6" w:tplc="4558D18C">
      <w:numFmt w:val="decimal"/>
      <w:lvlText w:val=""/>
      <w:lvlJc w:val="left"/>
    </w:lvl>
    <w:lvl w:ilvl="7" w:tplc="7174CA48">
      <w:numFmt w:val="decimal"/>
      <w:lvlText w:val=""/>
      <w:lvlJc w:val="left"/>
    </w:lvl>
    <w:lvl w:ilvl="8" w:tplc="BDC0E6E2">
      <w:numFmt w:val="decimal"/>
      <w:lvlText w:val=""/>
      <w:lvlJc w:val="left"/>
    </w:lvl>
  </w:abstractNum>
  <w:abstractNum w:abstractNumId="4">
    <w:nsid w:val="00000633"/>
    <w:multiLevelType w:val="hybridMultilevel"/>
    <w:tmpl w:val="E9867166"/>
    <w:lvl w:ilvl="0" w:tplc="C652AC84">
      <w:start w:val="1"/>
      <w:numFmt w:val="bullet"/>
      <w:lvlText w:val="•"/>
      <w:lvlJc w:val="left"/>
    </w:lvl>
    <w:lvl w:ilvl="1" w:tplc="D3B8EDEE">
      <w:numFmt w:val="decimal"/>
      <w:lvlText w:val=""/>
      <w:lvlJc w:val="left"/>
    </w:lvl>
    <w:lvl w:ilvl="2" w:tplc="5BCCF42A">
      <w:numFmt w:val="decimal"/>
      <w:lvlText w:val=""/>
      <w:lvlJc w:val="left"/>
    </w:lvl>
    <w:lvl w:ilvl="3" w:tplc="AF30453C">
      <w:numFmt w:val="decimal"/>
      <w:lvlText w:val=""/>
      <w:lvlJc w:val="left"/>
    </w:lvl>
    <w:lvl w:ilvl="4" w:tplc="6EFE834E">
      <w:numFmt w:val="decimal"/>
      <w:lvlText w:val=""/>
      <w:lvlJc w:val="left"/>
    </w:lvl>
    <w:lvl w:ilvl="5" w:tplc="EEEEA324">
      <w:numFmt w:val="decimal"/>
      <w:lvlText w:val=""/>
      <w:lvlJc w:val="left"/>
    </w:lvl>
    <w:lvl w:ilvl="6" w:tplc="30A2029C">
      <w:numFmt w:val="decimal"/>
      <w:lvlText w:val=""/>
      <w:lvlJc w:val="left"/>
    </w:lvl>
    <w:lvl w:ilvl="7" w:tplc="6B087CCC">
      <w:numFmt w:val="decimal"/>
      <w:lvlText w:val=""/>
      <w:lvlJc w:val="left"/>
    </w:lvl>
    <w:lvl w:ilvl="8" w:tplc="02A03232">
      <w:numFmt w:val="decimal"/>
      <w:lvlText w:val=""/>
      <w:lvlJc w:val="left"/>
    </w:lvl>
  </w:abstractNum>
  <w:abstractNum w:abstractNumId="5">
    <w:nsid w:val="00000677"/>
    <w:multiLevelType w:val="hybridMultilevel"/>
    <w:tmpl w:val="CB82B9A4"/>
    <w:lvl w:ilvl="0" w:tplc="546ADB72">
      <w:start w:val="1"/>
      <w:numFmt w:val="bullet"/>
      <w:lvlText w:val="•"/>
      <w:lvlJc w:val="left"/>
    </w:lvl>
    <w:lvl w:ilvl="1" w:tplc="30F23F6A">
      <w:numFmt w:val="decimal"/>
      <w:lvlText w:val=""/>
      <w:lvlJc w:val="left"/>
    </w:lvl>
    <w:lvl w:ilvl="2" w:tplc="3598744C">
      <w:numFmt w:val="decimal"/>
      <w:lvlText w:val=""/>
      <w:lvlJc w:val="left"/>
    </w:lvl>
    <w:lvl w:ilvl="3" w:tplc="058C0944">
      <w:numFmt w:val="decimal"/>
      <w:lvlText w:val=""/>
      <w:lvlJc w:val="left"/>
    </w:lvl>
    <w:lvl w:ilvl="4" w:tplc="D5BAF27E">
      <w:numFmt w:val="decimal"/>
      <w:lvlText w:val=""/>
      <w:lvlJc w:val="left"/>
    </w:lvl>
    <w:lvl w:ilvl="5" w:tplc="7CB839E2">
      <w:numFmt w:val="decimal"/>
      <w:lvlText w:val=""/>
      <w:lvlJc w:val="left"/>
    </w:lvl>
    <w:lvl w:ilvl="6" w:tplc="DF9CF99A">
      <w:numFmt w:val="decimal"/>
      <w:lvlText w:val=""/>
      <w:lvlJc w:val="left"/>
    </w:lvl>
    <w:lvl w:ilvl="7" w:tplc="52EA5C26">
      <w:numFmt w:val="decimal"/>
      <w:lvlText w:val=""/>
      <w:lvlJc w:val="left"/>
    </w:lvl>
    <w:lvl w:ilvl="8" w:tplc="B4B29384">
      <w:numFmt w:val="decimal"/>
      <w:lvlText w:val=""/>
      <w:lvlJc w:val="left"/>
    </w:lvl>
  </w:abstractNum>
  <w:abstractNum w:abstractNumId="6">
    <w:nsid w:val="000007CF"/>
    <w:multiLevelType w:val="hybridMultilevel"/>
    <w:tmpl w:val="89DC5688"/>
    <w:lvl w:ilvl="0" w:tplc="16FE5312">
      <w:start w:val="1"/>
      <w:numFmt w:val="decimal"/>
      <w:lvlText w:val="%1)"/>
      <w:lvlJc w:val="left"/>
    </w:lvl>
    <w:lvl w:ilvl="1" w:tplc="35320BF6">
      <w:numFmt w:val="decimal"/>
      <w:lvlText w:val=""/>
      <w:lvlJc w:val="left"/>
    </w:lvl>
    <w:lvl w:ilvl="2" w:tplc="38463B2C">
      <w:numFmt w:val="decimal"/>
      <w:lvlText w:val=""/>
      <w:lvlJc w:val="left"/>
    </w:lvl>
    <w:lvl w:ilvl="3" w:tplc="5F969A90">
      <w:numFmt w:val="decimal"/>
      <w:lvlText w:val=""/>
      <w:lvlJc w:val="left"/>
    </w:lvl>
    <w:lvl w:ilvl="4" w:tplc="0D0E32CE">
      <w:numFmt w:val="decimal"/>
      <w:lvlText w:val=""/>
      <w:lvlJc w:val="left"/>
    </w:lvl>
    <w:lvl w:ilvl="5" w:tplc="5FF6CB70">
      <w:numFmt w:val="decimal"/>
      <w:lvlText w:val=""/>
      <w:lvlJc w:val="left"/>
    </w:lvl>
    <w:lvl w:ilvl="6" w:tplc="01FED97A">
      <w:numFmt w:val="decimal"/>
      <w:lvlText w:val=""/>
      <w:lvlJc w:val="left"/>
    </w:lvl>
    <w:lvl w:ilvl="7" w:tplc="C32AB4EA">
      <w:numFmt w:val="decimal"/>
      <w:lvlText w:val=""/>
      <w:lvlJc w:val="left"/>
    </w:lvl>
    <w:lvl w:ilvl="8" w:tplc="17AC6EEA">
      <w:numFmt w:val="decimal"/>
      <w:lvlText w:val=""/>
      <w:lvlJc w:val="left"/>
    </w:lvl>
  </w:abstractNum>
  <w:abstractNum w:abstractNumId="7">
    <w:nsid w:val="00000975"/>
    <w:multiLevelType w:val="hybridMultilevel"/>
    <w:tmpl w:val="666E0780"/>
    <w:lvl w:ilvl="0" w:tplc="07127A10">
      <w:start w:val="2"/>
      <w:numFmt w:val="decimal"/>
      <w:lvlText w:val="%1)"/>
      <w:lvlJc w:val="left"/>
    </w:lvl>
    <w:lvl w:ilvl="1" w:tplc="23E0C20A">
      <w:numFmt w:val="decimal"/>
      <w:lvlText w:val=""/>
      <w:lvlJc w:val="left"/>
    </w:lvl>
    <w:lvl w:ilvl="2" w:tplc="A4340E9C">
      <w:numFmt w:val="decimal"/>
      <w:lvlText w:val=""/>
      <w:lvlJc w:val="left"/>
    </w:lvl>
    <w:lvl w:ilvl="3" w:tplc="C8AE4AC2">
      <w:numFmt w:val="decimal"/>
      <w:lvlText w:val=""/>
      <w:lvlJc w:val="left"/>
    </w:lvl>
    <w:lvl w:ilvl="4" w:tplc="61D81A64">
      <w:numFmt w:val="decimal"/>
      <w:lvlText w:val=""/>
      <w:lvlJc w:val="left"/>
    </w:lvl>
    <w:lvl w:ilvl="5" w:tplc="C3CAAB16">
      <w:numFmt w:val="decimal"/>
      <w:lvlText w:val=""/>
      <w:lvlJc w:val="left"/>
    </w:lvl>
    <w:lvl w:ilvl="6" w:tplc="089E06A8">
      <w:numFmt w:val="decimal"/>
      <w:lvlText w:val=""/>
      <w:lvlJc w:val="left"/>
    </w:lvl>
    <w:lvl w:ilvl="7" w:tplc="CA243DEA">
      <w:numFmt w:val="decimal"/>
      <w:lvlText w:val=""/>
      <w:lvlJc w:val="left"/>
    </w:lvl>
    <w:lvl w:ilvl="8" w:tplc="B882D444">
      <w:numFmt w:val="decimal"/>
      <w:lvlText w:val=""/>
      <w:lvlJc w:val="left"/>
    </w:lvl>
  </w:abstractNum>
  <w:abstractNum w:abstractNumId="8">
    <w:nsid w:val="00000A4A"/>
    <w:multiLevelType w:val="hybridMultilevel"/>
    <w:tmpl w:val="24DC691C"/>
    <w:lvl w:ilvl="0" w:tplc="BA90B7A8">
      <w:start w:val="1"/>
      <w:numFmt w:val="bullet"/>
      <w:lvlText w:val="В"/>
      <w:lvlJc w:val="left"/>
    </w:lvl>
    <w:lvl w:ilvl="1" w:tplc="44F60C8A">
      <w:numFmt w:val="decimal"/>
      <w:lvlText w:val=""/>
      <w:lvlJc w:val="left"/>
    </w:lvl>
    <w:lvl w:ilvl="2" w:tplc="70D8A40E">
      <w:numFmt w:val="decimal"/>
      <w:lvlText w:val=""/>
      <w:lvlJc w:val="left"/>
    </w:lvl>
    <w:lvl w:ilvl="3" w:tplc="3F04D3B8">
      <w:numFmt w:val="decimal"/>
      <w:lvlText w:val=""/>
      <w:lvlJc w:val="left"/>
    </w:lvl>
    <w:lvl w:ilvl="4" w:tplc="C79C57F6">
      <w:numFmt w:val="decimal"/>
      <w:lvlText w:val=""/>
      <w:lvlJc w:val="left"/>
    </w:lvl>
    <w:lvl w:ilvl="5" w:tplc="F63E5C84">
      <w:numFmt w:val="decimal"/>
      <w:lvlText w:val=""/>
      <w:lvlJc w:val="left"/>
    </w:lvl>
    <w:lvl w:ilvl="6" w:tplc="C51A02F6">
      <w:numFmt w:val="decimal"/>
      <w:lvlText w:val=""/>
      <w:lvlJc w:val="left"/>
    </w:lvl>
    <w:lvl w:ilvl="7" w:tplc="00D42904">
      <w:numFmt w:val="decimal"/>
      <w:lvlText w:val=""/>
      <w:lvlJc w:val="left"/>
    </w:lvl>
    <w:lvl w:ilvl="8" w:tplc="D2405BCC">
      <w:numFmt w:val="decimal"/>
      <w:lvlText w:val=""/>
      <w:lvlJc w:val="left"/>
    </w:lvl>
  </w:abstractNum>
  <w:abstractNum w:abstractNumId="9">
    <w:nsid w:val="00000C15"/>
    <w:multiLevelType w:val="hybridMultilevel"/>
    <w:tmpl w:val="F1E440FE"/>
    <w:lvl w:ilvl="0" w:tplc="DEC008DE">
      <w:start w:val="1"/>
      <w:numFmt w:val="bullet"/>
      <w:lvlText w:val="-"/>
      <w:lvlJc w:val="left"/>
    </w:lvl>
    <w:lvl w:ilvl="1" w:tplc="A2EA6012">
      <w:numFmt w:val="decimal"/>
      <w:lvlText w:val=""/>
      <w:lvlJc w:val="left"/>
    </w:lvl>
    <w:lvl w:ilvl="2" w:tplc="1CCAF7EC">
      <w:numFmt w:val="decimal"/>
      <w:lvlText w:val=""/>
      <w:lvlJc w:val="left"/>
    </w:lvl>
    <w:lvl w:ilvl="3" w:tplc="B6FEC7DE">
      <w:numFmt w:val="decimal"/>
      <w:lvlText w:val=""/>
      <w:lvlJc w:val="left"/>
    </w:lvl>
    <w:lvl w:ilvl="4" w:tplc="3190EEA6">
      <w:numFmt w:val="decimal"/>
      <w:lvlText w:val=""/>
      <w:lvlJc w:val="left"/>
    </w:lvl>
    <w:lvl w:ilvl="5" w:tplc="DC30CE9E">
      <w:numFmt w:val="decimal"/>
      <w:lvlText w:val=""/>
      <w:lvlJc w:val="left"/>
    </w:lvl>
    <w:lvl w:ilvl="6" w:tplc="FB14EF0A">
      <w:numFmt w:val="decimal"/>
      <w:lvlText w:val=""/>
      <w:lvlJc w:val="left"/>
    </w:lvl>
    <w:lvl w:ilvl="7" w:tplc="D4929712">
      <w:numFmt w:val="decimal"/>
      <w:lvlText w:val=""/>
      <w:lvlJc w:val="left"/>
    </w:lvl>
    <w:lvl w:ilvl="8" w:tplc="3D846CAC">
      <w:numFmt w:val="decimal"/>
      <w:lvlText w:val=""/>
      <w:lvlJc w:val="left"/>
    </w:lvl>
  </w:abstractNum>
  <w:abstractNum w:abstractNumId="10">
    <w:nsid w:val="00000C7B"/>
    <w:multiLevelType w:val="hybridMultilevel"/>
    <w:tmpl w:val="6714FFB6"/>
    <w:lvl w:ilvl="0" w:tplc="92E874A8">
      <w:start w:val="1"/>
      <w:numFmt w:val="bullet"/>
      <w:lvlText w:val="-"/>
      <w:lvlJc w:val="left"/>
    </w:lvl>
    <w:lvl w:ilvl="1" w:tplc="BAD88064">
      <w:numFmt w:val="decimal"/>
      <w:lvlText w:val=""/>
      <w:lvlJc w:val="left"/>
    </w:lvl>
    <w:lvl w:ilvl="2" w:tplc="F3F6B06C">
      <w:numFmt w:val="decimal"/>
      <w:lvlText w:val=""/>
      <w:lvlJc w:val="left"/>
    </w:lvl>
    <w:lvl w:ilvl="3" w:tplc="C128B460">
      <w:numFmt w:val="decimal"/>
      <w:lvlText w:val=""/>
      <w:lvlJc w:val="left"/>
    </w:lvl>
    <w:lvl w:ilvl="4" w:tplc="44560902">
      <w:numFmt w:val="decimal"/>
      <w:lvlText w:val=""/>
      <w:lvlJc w:val="left"/>
    </w:lvl>
    <w:lvl w:ilvl="5" w:tplc="03A057D4">
      <w:numFmt w:val="decimal"/>
      <w:lvlText w:val=""/>
      <w:lvlJc w:val="left"/>
    </w:lvl>
    <w:lvl w:ilvl="6" w:tplc="E09EA8E6">
      <w:numFmt w:val="decimal"/>
      <w:lvlText w:val=""/>
      <w:lvlJc w:val="left"/>
    </w:lvl>
    <w:lvl w:ilvl="7" w:tplc="2EE44C12">
      <w:numFmt w:val="decimal"/>
      <w:lvlText w:val=""/>
      <w:lvlJc w:val="left"/>
    </w:lvl>
    <w:lvl w:ilvl="8" w:tplc="A5042378">
      <w:numFmt w:val="decimal"/>
      <w:lvlText w:val=""/>
      <w:lvlJc w:val="left"/>
    </w:lvl>
  </w:abstractNum>
  <w:abstractNum w:abstractNumId="11">
    <w:nsid w:val="00000DE5"/>
    <w:multiLevelType w:val="hybridMultilevel"/>
    <w:tmpl w:val="C30C413E"/>
    <w:lvl w:ilvl="0" w:tplc="48C64522">
      <w:start w:val="1"/>
      <w:numFmt w:val="bullet"/>
      <w:lvlText w:val="•"/>
      <w:lvlJc w:val="left"/>
    </w:lvl>
    <w:lvl w:ilvl="1" w:tplc="84C01F5C">
      <w:numFmt w:val="decimal"/>
      <w:lvlText w:val=""/>
      <w:lvlJc w:val="left"/>
    </w:lvl>
    <w:lvl w:ilvl="2" w:tplc="570AA6F0">
      <w:numFmt w:val="decimal"/>
      <w:lvlText w:val=""/>
      <w:lvlJc w:val="left"/>
    </w:lvl>
    <w:lvl w:ilvl="3" w:tplc="F4DEA4A8">
      <w:numFmt w:val="decimal"/>
      <w:lvlText w:val=""/>
      <w:lvlJc w:val="left"/>
    </w:lvl>
    <w:lvl w:ilvl="4" w:tplc="3376B48E">
      <w:numFmt w:val="decimal"/>
      <w:lvlText w:val=""/>
      <w:lvlJc w:val="left"/>
    </w:lvl>
    <w:lvl w:ilvl="5" w:tplc="5BFA09BE">
      <w:numFmt w:val="decimal"/>
      <w:lvlText w:val=""/>
      <w:lvlJc w:val="left"/>
    </w:lvl>
    <w:lvl w:ilvl="6" w:tplc="0F8E159E">
      <w:numFmt w:val="decimal"/>
      <w:lvlText w:val=""/>
      <w:lvlJc w:val="left"/>
    </w:lvl>
    <w:lvl w:ilvl="7" w:tplc="D60283E8">
      <w:numFmt w:val="decimal"/>
      <w:lvlText w:val=""/>
      <w:lvlJc w:val="left"/>
    </w:lvl>
    <w:lvl w:ilvl="8" w:tplc="CE58ACEE">
      <w:numFmt w:val="decimal"/>
      <w:lvlText w:val=""/>
      <w:lvlJc w:val="left"/>
    </w:lvl>
  </w:abstractNum>
  <w:abstractNum w:abstractNumId="12">
    <w:nsid w:val="00000E12"/>
    <w:multiLevelType w:val="hybridMultilevel"/>
    <w:tmpl w:val="7450A720"/>
    <w:lvl w:ilvl="0" w:tplc="FB3A8BEA">
      <w:start w:val="1"/>
      <w:numFmt w:val="decimal"/>
      <w:lvlText w:val="%1)"/>
      <w:lvlJc w:val="left"/>
    </w:lvl>
    <w:lvl w:ilvl="1" w:tplc="15C2041E">
      <w:start w:val="1"/>
      <w:numFmt w:val="bullet"/>
      <w:lvlText w:val="➢"/>
      <w:lvlJc w:val="left"/>
    </w:lvl>
    <w:lvl w:ilvl="2" w:tplc="75385A22">
      <w:numFmt w:val="decimal"/>
      <w:lvlText w:val=""/>
      <w:lvlJc w:val="left"/>
    </w:lvl>
    <w:lvl w:ilvl="3" w:tplc="31BA35BE">
      <w:numFmt w:val="decimal"/>
      <w:lvlText w:val=""/>
      <w:lvlJc w:val="left"/>
    </w:lvl>
    <w:lvl w:ilvl="4" w:tplc="17C2ED74">
      <w:numFmt w:val="decimal"/>
      <w:lvlText w:val=""/>
      <w:lvlJc w:val="left"/>
    </w:lvl>
    <w:lvl w:ilvl="5" w:tplc="18F0203E">
      <w:numFmt w:val="decimal"/>
      <w:lvlText w:val=""/>
      <w:lvlJc w:val="left"/>
    </w:lvl>
    <w:lvl w:ilvl="6" w:tplc="35D47796">
      <w:numFmt w:val="decimal"/>
      <w:lvlText w:val=""/>
      <w:lvlJc w:val="left"/>
    </w:lvl>
    <w:lvl w:ilvl="7" w:tplc="15B28E74">
      <w:numFmt w:val="decimal"/>
      <w:lvlText w:val=""/>
      <w:lvlJc w:val="left"/>
    </w:lvl>
    <w:lvl w:ilvl="8" w:tplc="9678DE3A">
      <w:numFmt w:val="decimal"/>
      <w:lvlText w:val=""/>
      <w:lvlJc w:val="left"/>
    </w:lvl>
  </w:abstractNum>
  <w:abstractNum w:abstractNumId="13">
    <w:nsid w:val="00000E90"/>
    <w:multiLevelType w:val="hybridMultilevel"/>
    <w:tmpl w:val="921831A6"/>
    <w:lvl w:ilvl="0" w:tplc="23665B18">
      <w:start w:val="1"/>
      <w:numFmt w:val="bullet"/>
      <w:lvlText w:val="▪"/>
      <w:lvlJc w:val="left"/>
    </w:lvl>
    <w:lvl w:ilvl="1" w:tplc="365E2306">
      <w:numFmt w:val="decimal"/>
      <w:lvlText w:val=""/>
      <w:lvlJc w:val="left"/>
    </w:lvl>
    <w:lvl w:ilvl="2" w:tplc="0584D2E0">
      <w:numFmt w:val="decimal"/>
      <w:lvlText w:val=""/>
      <w:lvlJc w:val="left"/>
    </w:lvl>
    <w:lvl w:ilvl="3" w:tplc="54C0DCE2">
      <w:numFmt w:val="decimal"/>
      <w:lvlText w:val=""/>
      <w:lvlJc w:val="left"/>
    </w:lvl>
    <w:lvl w:ilvl="4" w:tplc="6506026A">
      <w:numFmt w:val="decimal"/>
      <w:lvlText w:val=""/>
      <w:lvlJc w:val="left"/>
    </w:lvl>
    <w:lvl w:ilvl="5" w:tplc="FE9C3360">
      <w:numFmt w:val="decimal"/>
      <w:lvlText w:val=""/>
      <w:lvlJc w:val="left"/>
    </w:lvl>
    <w:lvl w:ilvl="6" w:tplc="451CBF72">
      <w:numFmt w:val="decimal"/>
      <w:lvlText w:val=""/>
      <w:lvlJc w:val="left"/>
    </w:lvl>
    <w:lvl w:ilvl="7" w:tplc="18446924">
      <w:numFmt w:val="decimal"/>
      <w:lvlText w:val=""/>
      <w:lvlJc w:val="left"/>
    </w:lvl>
    <w:lvl w:ilvl="8" w:tplc="EF96D622">
      <w:numFmt w:val="decimal"/>
      <w:lvlText w:val=""/>
      <w:lvlJc w:val="left"/>
    </w:lvl>
  </w:abstractNum>
  <w:abstractNum w:abstractNumId="14">
    <w:nsid w:val="00000ECC"/>
    <w:multiLevelType w:val="hybridMultilevel"/>
    <w:tmpl w:val="C36C983C"/>
    <w:lvl w:ilvl="0" w:tplc="D5CA4D78">
      <w:start w:val="6"/>
      <w:numFmt w:val="decimal"/>
      <w:lvlText w:val="%1."/>
      <w:lvlJc w:val="left"/>
    </w:lvl>
    <w:lvl w:ilvl="1" w:tplc="85440CAA">
      <w:numFmt w:val="decimal"/>
      <w:lvlText w:val=""/>
      <w:lvlJc w:val="left"/>
    </w:lvl>
    <w:lvl w:ilvl="2" w:tplc="1E4837C0">
      <w:numFmt w:val="decimal"/>
      <w:lvlText w:val=""/>
      <w:lvlJc w:val="left"/>
    </w:lvl>
    <w:lvl w:ilvl="3" w:tplc="27626068">
      <w:numFmt w:val="decimal"/>
      <w:lvlText w:val=""/>
      <w:lvlJc w:val="left"/>
    </w:lvl>
    <w:lvl w:ilvl="4" w:tplc="CD6661FE">
      <w:numFmt w:val="decimal"/>
      <w:lvlText w:val=""/>
      <w:lvlJc w:val="left"/>
    </w:lvl>
    <w:lvl w:ilvl="5" w:tplc="CD2CCECE">
      <w:numFmt w:val="decimal"/>
      <w:lvlText w:val=""/>
      <w:lvlJc w:val="left"/>
    </w:lvl>
    <w:lvl w:ilvl="6" w:tplc="28EC5D42">
      <w:numFmt w:val="decimal"/>
      <w:lvlText w:val=""/>
      <w:lvlJc w:val="left"/>
    </w:lvl>
    <w:lvl w:ilvl="7" w:tplc="23D89BD2">
      <w:numFmt w:val="decimal"/>
      <w:lvlText w:val=""/>
      <w:lvlJc w:val="left"/>
    </w:lvl>
    <w:lvl w:ilvl="8" w:tplc="3B40831C">
      <w:numFmt w:val="decimal"/>
      <w:lvlText w:val=""/>
      <w:lvlJc w:val="left"/>
    </w:lvl>
  </w:abstractNum>
  <w:abstractNum w:abstractNumId="15">
    <w:nsid w:val="00000FC9"/>
    <w:multiLevelType w:val="hybridMultilevel"/>
    <w:tmpl w:val="C2B413A0"/>
    <w:lvl w:ilvl="0" w:tplc="40A8B8F4">
      <w:start w:val="1"/>
      <w:numFmt w:val="bullet"/>
      <w:lvlText w:val="➢"/>
      <w:lvlJc w:val="left"/>
    </w:lvl>
    <w:lvl w:ilvl="1" w:tplc="EED02C90">
      <w:numFmt w:val="decimal"/>
      <w:lvlText w:val=""/>
      <w:lvlJc w:val="left"/>
    </w:lvl>
    <w:lvl w:ilvl="2" w:tplc="F496E8E6">
      <w:numFmt w:val="decimal"/>
      <w:lvlText w:val=""/>
      <w:lvlJc w:val="left"/>
    </w:lvl>
    <w:lvl w:ilvl="3" w:tplc="86FA8CC2">
      <w:numFmt w:val="decimal"/>
      <w:lvlText w:val=""/>
      <w:lvlJc w:val="left"/>
    </w:lvl>
    <w:lvl w:ilvl="4" w:tplc="84B6AF98">
      <w:numFmt w:val="decimal"/>
      <w:lvlText w:val=""/>
      <w:lvlJc w:val="left"/>
    </w:lvl>
    <w:lvl w:ilvl="5" w:tplc="D86ADACA">
      <w:numFmt w:val="decimal"/>
      <w:lvlText w:val=""/>
      <w:lvlJc w:val="left"/>
    </w:lvl>
    <w:lvl w:ilvl="6" w:tplc="13D8C720">
      <w:numFmt w:val="decimal"/>
      <w:lvlText w:val=""/>
      <w:lvlJc w:val="left"/>
    </w:lvl>
    <w:lvl w:ilvl="7" w:tplc="B9E04D8C">
      <w:numFmt w:val="decimal"/>
      <w:lvlText w:val=""/>
      <w:lvlJc w:val="left"/>
    </w:lvl>
    <w:lvl w:ilvl="8" w:tplc="52E4676E">
      <w:numFmt w:val="decimal"/>
      <w:lvlText w:val=""/>
      <w:lvlJc w:val="left"/>
    </w:lvl>
  </w:abstractNum>
  <w:abstractNum w:abstractNumId="16">
    <w:nsid w:val="000011F4"/>
    <w:multiLevelType w:val="hybridMultilevel"/>
    <w:tmpl w:val="401A79EC"/>
    <w:lvl w:ilvl="0" w:tplc="AE30DC42">
      <w:start w:val="1"/>
      <w:numFmt w:val="decimal"/>
      <w:lvlText w:val="%1)"/>
      <w:lvlJc w:val="left"/>
    </w:lvl>
    <w:lvl w:ilvl="1" w:tplc="804EB8BC">
      <w:numFmt w:val="decimal"/>
      <w:lvlText w:val=""/>
      <w:lvlJc w:val="left"/>
    </w:lvl>
    <w:lvl w:ilvl="2" w:tplc="BC12860A">
      <w:numFmt w:val="decimal"/>
      <w:lvlText w:val=""/>
      <w:lvlJc w:val="left"/>
    </w:lvl>
    <w:lvl w:ilvl="3" w:tplc="CA42C1FC">
      <w:numFmt w:val="decimal"/>
      <w:lvlText w:val=""/>
      <w:lvlJc w:val="left"/>
    </w:lvl>
    <w:lvl w:ilvl="4" w:tplc="71123896">
      <w:numFmt w:val="decimal"/>
      <w:lvlText w:val=""/>
      <w:lvlJc w:val="left"/>
    </w:lvl>
    <w:lvl w:ilvl="5" w:tplc="33B64396">
      <w:numFmt w:val="decimal"/>
      <w:lvlText w:val=""/>
      <w:lvlJc w:val="left"/>
    </w:lvl>
    <w:lvl w:ilvl="6" w:tplc="1C705E12">
      <w:numFmt w:val="decimal"/>
      <w:lvlText w:val=""/>
      <w:lvlJc w:val="left"/>
    </w:lvl>
    <w:lvl w:ilvl="7" w:tplc="653AE37C">
      <w:numFmt w:val="decimal"/>
      <w:lvlText w:val=""/>
      <w:lvlJc w:val="left"/>
    </w:lvl>
    <w:lvl w:ilvl="8" w:tplc="9594B60E">
      <w:numFmt w:val="decimal"/>
      <w:lvlText w:val=""/>
      <w:lvlJc w:val="left"/>
    </w:lvl>
  </w:abstractNum>
  <w:abstractNum w:abstractNumId="17">
    <w:nsid w:val="0000127E"/>
    <w:multiLevelType w:val="hybridMultilevel"/>
    <w:tmpl w:val="BDCA9EC8"/>
    <w:lvl w:ilvl="0" w:tplc="D94845B2">
      <w:start w:val="1"/>
      <w:numFmt w:val="bullet"/>
      <w:lvlText w:val="-"/>
      <w:lvlJc w:val="left"/>
    </w:lvl>
    <w:lvl w:ilvl="1" w:tplc="23FCF40A">
      <w:start w:val="1"/>
      <w:numFmt w:val="bullet"/>
      <w:lvlText w:val="•"/>
      <w:lvlJc w:val="left"/>
    </w:lvl>
    <w:lvl w:ilvl="2" w:tplc="B9E8AD18">
      <w:numFmt w:val="decimal"/>
      <w:lvlText w:val=""/>
      <w:lvlJc w:val="left"/>
    </w:lvl>
    <w:lvl w:ilvl="3" w:tplc="1D6AB302">
      <w:numFmt w:val="decimal"/>
      <w:lvlText w:val=""/>
      <w:lvlJc w:val="left"/>
    </w:lvl>
    <w:lvl w:ilvl="4" w:tplc="F65E1416">
      <w:numFmt w:val="decimal"/>
      <w:lvlText w:val=""/>
      <w:lvlJc w:val="left"/>
    </w:lvl>
    <w:lvl w:ilvl="5" w:tplc="F46EB6E4">
      <w:numFmt w:val="decimal"/>
      <w:lvlText w:val=""/>
      <w:lvlJc w:val="left"/>
    </w:lvl>
    <w:lvl w:ilvl="6" w:tplc="BCCA1CAA">
      <w:numFmt w:val="decimal"/>
      <w:lvlText w:val=""/>
      <w:lvlJc w:val="left"/>
    </w:lvl>
    <w:lvl w:ilvl="7" w:tplc="F03E10B4">
      <w:numFmt w:val="decimal"/>
      <w:lvlText w:val=""/>
      <w:lvlJc w:val="left"/>
    </w:lvl>
    <w:lvl w:ilvl="8" w:tplc="059C92B8">
      <w:numFmt w:val="decimal"/>
      <w:lvlText w:val=""/>
      <w:lvlJc w:val="left"/>
    </w:lvl>
  </w:abstractNum>
  <w:abstractNum w:abstractNumId="18">
    <w:nsid w:val="00001316"/>
    <w:multiLevelType w:val="hybridMultilevel"/>
    <w:tmpl w:val="E06E846E"/>
    <w:lvl w:ilvl="0" w:tplc="FAAC4A6E">
      <w:start w:val="1"/>
      <w:numFmt w:val="bullet"/>
      <w:lvlText w:val="В"/>
      <w:lvlJc w:val="left"/>
    </w:lvl>
    <w:lvl w:ilvl="1" w:tplc="BE124058">
      <w:numFmt w:val="decimal"/>
      <w:lvlText w:val=""/>
      <w:lvlJc w:val="left"/>
    </w:lvl>
    <w:lvl w:ilvl="2" w:tplc="FA4CFC3E">
      <w:numFmt w:val="decimal"/>
      <w:lvlText w:val=""/>
      <w:lvlJc w:val="left"/>
    </w:lvl>
    <w:lvl w:ilvl="3" w:tplc="654EEA40">
      <w:numFmt w:val="decimal"/>
      <w:lvlText w:val=""/>
      <w:lvlJc w:val="left"/>
    </w:lvl>
    <w:lvl w:ilvl="4" w:tplc="40B0FD62">
      <w:numFmt w:val="decimal"/>
      <w:lvlText w:val=""/>
      <w:lvlJc w:val="left"/>
    </w:lvl>
    <w:lvl w:ilvl="5" w:tplc="3572C162">
      <w:numFmt w:val="decimal"/>
      <w:lvlText w:val=""/>
      <w:lvlJc w:val="left"/>
    </w:lvl>
    <w:lvl w:ilvl="6" w:tplc="4E3E2B42">
      <w:numFmt w:val="decimal"/>
      <w:lvlText w:val=""/>
      <w:lvlJc w:val="left"/>
    </w:lvl>
    <w:lvl w:ilvl="7" w:tplc="EDA453B0">
      <w:numFmt w:val="decimal"/>
      <w:lvlText w:val=""/>
      <w:lvlJc w:val="left"/>
    </w:lvl>
    <w:lvl w:ilvl="8" w:tplc="05DAFB64">
      <w:numFmt w:val="decimal"/>
      <w:lvlText w:val=""/>
      <w:lvlJc w:val="left"/>
    </w:lvl>
  </w:abstractNum>
  <w:abstractNum w:abstractNumId="19">
    <w:nsid w:val="000013D3"/>
    <w:multiLevelType w:val="hybridMultilevel"/>
    <w:tmpl w:val="1A3860D6"/>
    <w:lvl w:ilvl="0" w:tplc="65861A62">
      <w:start w:val="1"/>
      <w:numFmt w:val="bullet"/>
      <w:lvlText w:val="•"/>
      <w:lvlJc w:val="left"/>
    </w:lvl>
    <w:lvl w:ilvl="1" w:tplc="8CBECA1A">
      <w:numFmt w:val="decimal"/>
      <w:lvlText w:val=""/>
      <w:lvlJc w:val="left"/>
    </w:lvl>
    <w:lvl w:ilvl="2" w:tplc="FD30B980">
      <w:numFmt w:val="decimal"/>
      <w:lvlText w:val=""/>
      <w:lvlJc w:val="left"/>
    </w:lvl>
    <w:lvl w:ilvl="3" w:tplc="E1B81554">
      <w:numFmt w:val="decimal"/>
      <w:lvlText w:val=""/>
      <w:lvlJc w:val="left"/>
    </w:lvl>
    <w:lvl w:ilvl="4" w:tplc="7ED8B378">
      <w:numFmt w:val="decimal"/>
      <w:lvlText w:val=""/>
      <w:lvlJc w:val="left"/>
    </w:lvl>
    <w:lvl w:ilvl="5" w:tplc="758E399C">
      <w:numFmt w:val="decimal"/>
      <w:lvlText w:val=""/>
      <w:lvlJc w:val="left"/>
    </w:lvl>
    <w:lvl w:ilvl="6" w:tplc="74BA6874">
      <w:numFmt w:val="decimal"/>
      <w:lvlText w:val=""/>
      <w:lvlJc w:val="left"/>
    </w:lvl>
    <w:lvl w:ilvl="7" w:tplc="CB1A2CF0">
      <w:numFmt w:val="decimal"/>
      <w:lvlText w:val=""/>
      <w:lvlJc w:val="left"/>
    </w:lvl>
    <w:lvl w:ilvl="8" w:tplc="6A269E3C">
      <w:numFmt w:val="decimal"/>
      <w:lvlText w:val=""/>
      <w:lvlJc w:val="left"/>
    </w:lvl>
  </w:abstractNum>
  <w:abstractNum w:abstractNumId="20">
    <w:nsid w:val="00001481"/>
    <w:multiLevelType w:val="hybridMultilevel"/>
    <w:tmpl w:val="C9A2EDE4"/>
    <w:lvl w:ilvl="0" w:tplc="FC6C60A6">
      <w:start w:val="1"/>
      <w:numFmt w:val="bullet"/>
      <w:lvlText w:val="в"/>
      <w:lvlJc w:val="left"/>
    </w:lvl>
    <w:lvl w:ilvl="1" w:tplc="47ACF210">
      <w:numFmt w:val="decimal"/>
      <w:lvlText w:val=""/>
      <w:lvlJc w:val="left"/>
    </w:lvl>
    <w:lvl w:ilvl="2" w:tplc="DA9AE350">
      <w:numFmt w:val="decimal"/>
      <w:lvlText w:val=""/>
      <w:lvlJc w:val="left"/>
    </w:lvl>
    <w:lvl w:ilvl="3" w:tplc="1D4E87BE">
      <w:numFmt w:val="decimal"/>
      <w:lvlText w:val=""/>
      <w:lvlJc w:val="left"/>
    </w:lvl>
    <w:lvl w:ilvl="4" w:tplc="217E2574">
      <w:numFmt w:val="decimal"/>
      <w:lvlText w:val=""/>
      <w:lvlJc w:val="left"/>
    </w:lvl>
    <w:lvl w:ilvl="5" w:tplc="408A754E">
      <w:numFmt w:val="decimal"/>
      <w:lvlText w:val=""/>
      <w:lvlJc w:val="left"/>
    </w:lvl>
    <w:lvl w:ilvl="6" w:tplc="B9766F72">
      <w:numFmt w:val="decimal"/>
      <w:lvlText w:val=""/>
      <w:lvlJc w:val="left"/>
    </w:lvl>
    <w:lvl w:ilvl="7" w:tplc="F224EE08">
      <w:numFmt w:val="decimal"/>
      <w:lvlText w:val=""/>
      <w:lvlJc w:val="left"/>
    </w:lvl>
    <w:lvl w:ilvl="8" w:tplc="57DABA8C">
      <w:numFmt w:val="decimal"/>
      <w:lvlText w:val=""/>
      <w:lvlJc w:val="left"/>
    </w:lvl>
  </w:abstractNum>
  <w:abstractNum w:abstractNumId="21">
    <w:nsid w:val="00001643"/>
    <w:multiLevelType w:val="hybridMultilevel"/>
    <w:tmpl w:val="9A94BF82"/>
    <w:lvl w:ilvl="0" w:tplc="617432C6">
      <w:start w:val="1"/>
      <w:numFmt w:val="bullet"/>
      <w:lvlText w:val="•"/>
      <w:lvlJc w:val="left"/>
    </w:lvl>
    <w:lvl w:ilvl="1" w:tplc="2780ACAC">
      <w:numFmt w:val="decimal"/>
      <w:lvlText w:val=""/>
      <w:lvlJc w:val="left"/>
    </w:lvl>
    <w:lvl w:ilvl="2" w:tplc="C418619C">
      <w:numFmt w:val="decimal"/>
      <w:lvlText w:val=""/>
      <w:lvlJc w:val="left"/>
    </w:lvl>
    <w:lvl w:ilvl="3" w:tplc="28FCB6F2">
      <w:numFmt w:val="decimal"/>
      <w:lvlText w:val=""/>
      <w:lvlJc w:val="left"/>
    </w:lvl>
    <w:lvl w:ilvl="4" w:tplc="ED02F8B6">
      <w:numFmt w:val="decimal"/>
      <w:lvlText w:val=""/>
      <w:lvlJc w:val="left"/>
    </w:lvl>
    <w:lvl w:ilvl="5" w:tplc="F796B9CC">
      <w:numFmt w:val="decimal"/>
      <w:lvlText w:val=""/>
      <w:lvlJc w:val="left"/>
    </w:lvl>
    <w:lvl w:ilvl="6" w:tplc="6A1AE674">
      <w:numFmt w:val="decimal"/>
      <w:lvlText w:val=""/>
      <w:lvlJc w:val="left"/>
    </w:lvl>
    <w:lvl w:ilvl="7" w:tplc="9D26435A">
      <w:numFmt w:val="decimal"/>
      <w:lvlText w:val=""/>
      <w:lvlJc w:val="left"/>
    </w:lvl>
    <w:lvl w:ilvl="8" w:tplc="25660832">
      <w:numFmt w:val="decimal"/>
      <w:lvlText w:val=""/>
      <w:lvlJc w:val="left"/>
    </w:lvl>
  </w:abstractNum>
  <w:abstractNum w:abstractNumId="22">
    <w:nsid w:val="000016D4"/>
    <w:multiLevelType w:val="hybridMultilevel"/>
    <w:tmpl w:val="1638CC1C"/>
    <w:lvl w:ilvl="0" w:tplc="DF347218">
      <w:start w:val="1"/>
      <w:numFmt w:val="bullet"/>
      <w:lvlText w:val="➢"/>
      <w:lvlJc w:val="left"/>
    </w:lvl>
    <w:lvl w:ilvl="1" w:tplc="9ABE1A9C">
      <w:numFmt w:val="decimal"/>
      <w:lvlText w:val=""/>
      <w:lvlJc w:val="left"/>
    </w:lvl>
    <w:lvl w:ilvl="2" w:tplc="42AA0690">
      <w:numFmt w:val="decimal"/>
      <w:lvlText w:val=""/>
      <w:lvlJc w:val="left"/>
    </w:lvl>
    <w:lvl w:ilvl="3" w:tplc="0416216C">
      <w:numFmt w:val="decimal"/>
      <w:lvlText w:val=""/>
      <w:lvlJc w:val="left"/>
    </w:lvl>
    <w:lvl w:ilvl="4" w:tplc="AF223FD0">
      <w:numFmt w:val="decimal"/>
      <w:lvlText w:val=""/>
      <w:lvlJc w:val="left"/>
    </w:lvl>
    <w:lvl w:ilvl="5" w:tplc="9D008D92">
      <w:numFmt w:val="decimal"/>
      <w:lvlText w:val=""/>
      <w:lvlJc w:val="left"/>
    </w:lvl>
    <w:lvl w:ilvl="6" w:tplc="9E4692FC">
      <w:numFmt w:val="decimal"/>
      <w:lvlText w:val=""/>
      <w:lvlJc w:val="left"/>
    </w:lvl>
    <w:lvl w:ilvl="7" w:tplc="4CA4B420">
      <w:numFmt w:val="decimal"/>
      <w:lvlText w:val=""/>
      <w:lvlJc w:val="left"/>
    </w:lvl>
    <w:lvl w:ilvl="8" w:tplc="CF1E666C">
      <w:numFmt w:val="decimal"/>
      <w:lvlText w:val=""/>
      <w:lvlJc w:val="left"/>
    </w:lvl>
  </w:abstractNum>
  <w:abstractNum w:abstractNumId="23">
    <w:nsid w:val="00001850"/>
    <w:multiLevelType w:val="hybridMultilevel"/>
    <w:tmpl w:val="58ECF012"/>
    <w:lvl w:ilvl="0" w:tplc="70140702">
      <w:start w:val="1"/>
      <w:numFmt w:val="bullet"/>
      <w:lvlText w:val="➢"/>
      <w:lvlJc w:val="left"/>
    </w:lvl>
    <w:lvl w:ilvl="1" w:tplc="1D7EAA6E">
      <w:numFmt w:val="decimal"/>
      <w:lvlText w:val=""/>
      <w:lvlJc w:val="left"/>
    </w:lvl>
    <w:lvl w:ilvl="2" w:tplc="DFA2D08E">
      <w:numFmt w:val="decimal"/>
      <w:lvlText w:val=""/>
      <w:lvlJc w:val="left"/>
    </w:lvl>
    <w:lvl w:ilvl="3" w:tplc="5632100E">
      <w:numFmt w:val="decimal"/>
      <w:lvlText w:val=""/>
      <w:lvlJc w:val="left"/>
    </w:lvl>
    <w:lvl w:ilvl="4" w:tplc="6A6080B8">
      <w:numFmt w:val="decimal"/>
      <w:lvlText w:val=""/>
      <w:lvlJc w:val="left"/>
    </w:lvl>
    <w:lvl w:ilvl="5" w:tplc="9CF4E2D2">
      <w:numFmt w:val="decimal"/>
      <w:lvlText w:val=""/>
      <w:lvlJc w:val="left"/>
    </w:lvl>
    <w:lvl w:ilvl="6" w:tplc="1256EBE0">
      <w:numFmt w:val="decimal"/>
      <w:lvlText w:val=""/>
      <w:lvlJc w:val="left"/>
    </w:lvl>
    <w:lvl w:ilvl="7" w:tplc="A7CCD7F2">
      <w:numFmt w:val="decimal"/>
      <w:lvlText w:val=""/>
      <w:lvlJc w:val="left"/>
    </w:lvl>
    <w:lvl w:ilvl="8" w:tplc="FA5EAC1C">
      <w:numFmt w:val="decimal"/>
      <w:lvlText w:val=""/>
      <w:lvlJc w:val="left"/>
    </w:lvl>
  </w:abstractNum>
  <w:abstractNum w:abstractNumId="24">
    <w:nsid w:val="000018D7"/>
    <w:multiLevelType w:val="hybridMultilevel"/>
    <w:tmpl w:val="4D62187A"/>
    <w:lvl w:ilvl="0" w:tplc="40CC23C0">
      <w:start w:val="1"/>
      <w:numFmt w:val="bullet"/>
      <w:lvlText w:val="ее"/>
      <w:lvlJc w:val="left"/>
    </w:lvl>
    <w:lvl w:ilvl="1" w:tplc="C5C250CA">
      <w:start w:val="1"/>
      <w:numFmt w:val="bullet"/>
      <w:lvlText w:val="•"/>
      <w:lvlJc w:val="left"/>
    </w:lvl>
    <w:lvl w:ilvl="2" w:tplc="E3826EEA">
      <w:numFmt w:val="decimal"/>
      <w:lvlText w:val=""/>
      <w:lvlJc w:val="left"/>
    </w:lvl>
    <w:lvl w:ilvl="3" w:tplc="9250A318">
      <w:numFmt w:val="decimal"/>
      <w:lvlText w:val=""/>
      <w:lvlJc w:val="left"/>
    </w:lvl>
    <w:lvl w:ilvl="4" w:tplc="5B5AFB8C">
      <w:numFmt w:val="decimal"/>
      <w:lvlText w:val=""/>
      <w:lvlJc w:val="left"/>
    </w:lvl>
    <w:lvl w:ilvl="5" w:tplc="C8D2CEF2">
      <w:numFmt w:val="decimal"/>
      <w:lvlText w:val=""/>
      <w:lvlJc w:val="left"/>
    </w:lvl>
    <w:lvl w:ilvl="6" w:tplc="CA2472B0">
      <w:numFmt w:val="decimal"/>
      <w:lvlText w:val=""/>
      <w:lvlJc w:val="left"/>
    </w:lvl>
    <w:lvl w:ilvl="7" w:tplc="6680B4C0">
      <w:numFmt w:val="decimal"/>
      <w:lvlText w:val=""/>
      <w:lvlJc w:val="left"/>
    </w:lvl>
    <w:lvl w:ilvl="8" w:tplc="D862A2AC">
      <w:numFmt w:val="decimal"/>
      <w:lvlText w:val=""/>
      <w:lvlJc w:val="left"/>
    </w:lvl>
  </w:abstractNum>
  <w:abstractNum w:abstractNumId="25">
    <w:nsid w:val="00001916"/>
    <w:multiLevelType w:val="hybridMultilevel"/>
    <w:tmpl w:val="87D44DEA"/>
    <w:lvl w:ilvl="0" w:tplc="9D7869EE">
      <w:start w:val="1"/>
      <w:numFmt w:val="decimal"/>
      <w:lvlText w:val="%1)"/>
      <w:lvlJc w:val="left"/>
    </w:lvl>
    <w:lvl w:ilvl="1" w:tplc="2E503BE6">
      <w:numFmt w:val="decimal"/>
      <w:lvlText w:val=""/>
      <w:lvlJc w:val="left"/>
    </w:lvl>
    <w:lvl w:ilvl="2" w:tplc="365EFCF8">
      <w:numFmt w:val="decimal"/>
      <w:lvlText w:val=""/>
      <w:lvlJc w:val="left"/>
    </w:lvl>
    <w:lvl w:ilvl="3" w:tplc="3DFC4BEE">
      <w:numFmt w:val="decimal"/>
      <w:lvlText w:val=""/>
      <w:lvlJc w:val="left"/>
    </w:lvl>
    <w:lvl w:ilvl="4" w:tplc="750A5F72">
      <w:numFmt w:val="decimal"/>
      <w:lvlText w:val=""/>
      <w:lvlJc w:val="left"/>
    </w:lvl>
    <w:lvl w:ilvl="5" w:tplc="2B20F67C">
      <w:numFmt w:val="decimal"/>
      <w:lvlText w:val=""/>
      <w:lvlJc w:val="left"/>
    </w:lvl>
    <w:lvl w:ilvl="6" w:tplc="7E5041C4">
      <w:numFmt w:val="decimal"/>
      <w:lvlText w:val=""/>
      <w:lvlJc w:val="left"/>
    </w:lvl>
    <w:lvl w:ilvl="7" w:tplc="81564F5E">
      <w:numFmt w:val="decimal"/>
      <w:lvlText w:val=""/>
      <w:lvlJc w:val="left"/>
    </w:lvl>
    <w:lvl w:ilvl="8" w:tplc="51129370">
      <w:numFmt w:val="decimal"/>
      <w:lvlText w:val=""/>
      <w:lvlJc w:val="left"/>
    </w:lvl>
  </w:abstractNum>
  <w:abstractNum w:abstractNumId="26">
    <w:nsid w:val="00001953"/>
    <w:multiLevelType w:val="hybridMultilevel"/>
    <w:tmpl w:val="0B5C2224"/>
    <w:lvl w:ilvl="0" w:tplc="12E67B4A">
      <w:start w:val="1"/>
      <w:numFmt w:val="bullet"/>
      <w:lvlText w:val="в"/>
      <w:lvlJc w:val="left"/>
    </w:lvl>
    <w:lvl w:ilvl="1" w:tplc="37D68220">
      <w:numFmt w:val="decimal"/>
      <w:lvlText w:val=""/>
      <w:lvlJc w:val="left"/>
    </w:lvl>
    <w:lvl w:ilvl="2" w:tplc="AC0CB9D6">
      <w:numFmt w:val="decimal"/>
      <w:lvlText w:val=""/>
      <w:lvlJc w:val="left"/>
    </w:lvl>
    <w:lvl w:ilvl="3" w:tplc="F140C808">
      <w:numFmt w:val="decimal"/>
      <w:lvlText w:val=""/>
      <w:lvlJc w:val="left"/>
    </w:lvl>
    <w:lvl w:ilvl="4" w:tplc="7F80B7E0">
      <w:numFmt w:val="decimal"/>
      <w:lvlText w:val=""/>
      <w:lvlJc w:val="left"/>
    </w:lvl>
    <w:lvl w:ilvl="5" w:tplc="911E9EE2">
      <w:numFmt w:val="decimal"/>
      <w:lvlText w:val=""/>
      <w:lvlJc w:val="left"/>
    </w:lvl>
    <w:lvl w:ilvl="6" w:tplc="E3A24ED4">
      <w:numFmt w:val="decimal"/>
      <w:lvlText w:val=""/>
      <w:lvlJc w:val="left"/>
    </w:lvl>
    <w:lvl w:ilvl="7" w:tplc="9EBAEC02">
      <w:numFmt w:val="decimal"/>
      <w:lvlText w:val=""/>
      <w:lvlJc w:val="left"/>
    </w:lvl>
    <w:lvl w:ilvl="8" w:tplc="B59A562C">
      <w:numFmt w:val="decimal"/>
      <w:lvlText w:val=""/>
      <w:lvlJc w:val="left"/>
    </w:lvl>
  </w:abstractNum>
  <w:abstractNum w:abstractNumId="27">
    <w:nsid w:val="000019D9"/>
    <w:multiLevelType w:val="hybridMultilevel"/>
    <w:tmpl w:val="EEEED742"/>
    <w:lvl w:ilvl="0" w:tplc="83EC65CC">
      <w:start w:val="1"/>
      <w:numFmt w:val="bullet"/>
      <w:lvlText w:val="➢"/>
      <w:lvlJc w:val="left"/>
    </w:lvl>
    <w:lvl w:ilvl="1" w:tplc="DC52E288">
      <w:numFmt w:val="decimal"/>
      <w:lvlText w:val=""/>
      <w:lvlJc w:val="left"/>
    </w:lvl>
    <w:lvl w:ilvl="2" w:tplc="3ED83E8A">
      <w:numFmt w:val="decimal"/>
      <w:lvlText w:val=""/>
      <w:lvlJc w:val="left"/>
    </w:lvl>
    <w:lvl w:ilvl="3" w:tplc="82FEAC5C">
      <w:numFmt w:val="decimal"/>
      <w:lvlText w:val=""/>
      <w:lvlJc w:val="left"/>
    </w:lvl>
    <w:lvl w:ilvl="4" w:tplc="F3E6587C">
      <w:numFmt w:val="decimal"/>
      <w:lvlText w:val=""/>
      <w:lvlJc w:val="left"/>
    </w:lvl>
    <w:lvl w:ilvl="5" w:tplc="F1A853C4">
      <w:numFmt w:val="decimal"/>
      <w:lvlText w:val=""/>
      <w:lvlJc w:val="left"/>
    </w:lvl>
    <w:lvl w:ilvl="6" w:tplc="E44CF1B0">
      <w:numFmt w:val="decimal"/>
      <w:lvlText w:val=""/>
      <w:lvlJc w:val="left"/>
    </w:lvl>
    <w:lvl w:ilvl="7" w:tplc="AB1E4258">
      <w:numFmt w:val="decimal"/>
      <w:lvlText w:val=""/>
      <w:lvlJc w:val="left"/>
    </w:lvl>
    <w:lvl w:ilvl="8" w:tplc="992EF292">
      <w:numFmt w:val="decimal"/>
      <w:lvlText w:val=""/>
      <w:lvlJc w:val="left"/>
    </w:lvl>
  </w:abstractNum>
  <w:abstractNum w:abstractNumId="28">
    <w:nsid w:val="000019DA"/>
    <w:multiLevelType w:val="hybridMultilevel"/>
    <w:tmpl w:val="0CCE99F6"/>
    <w:lvl w:ilvl="0" w:tplc="FEEC4A58">
      <w:start w:val="1"/>
      <w:numFmt w:val="bullet"/>
      <w:lvlText w:val="➢"/>
      <w:lvlJc w:val="left"/>
    </w:lvl>
    <w:lvl w:ilvl="1" w:tplc="88B8722C">
      <w:numFmt w:val="decimal"/>
      <w:lvlText w:val=""/>
      <w:lvlJc w:val="left"/>
    </w:lvl>
    <w:lvl w:ilvl="2" w:tplc="74402EB0">
      <w:numFmt w:val="decimal"/>
      <w:lvlText w:val=""/>
      <w:lvlJc w:val="left"/>
    </w:lvl>
    <w:lvl w:ilvl="3" w:tplc="665C4F3A">
      <w:numFmt w:val="decimal"/>
      <w:lvlText w:val=""/>
      <w:lvlJc w:val="left"/>
    </w:lvl>
    <w:lvl w:ilvl="4" w:tplc="E7624DC4">
      <w:numFmt w:val="decimal"/>
      <w:lvlText w:val=""/>
      <w:lvlJc w:val="left"/>
    </w:lvl>
    <w:lvl w:ilvl="5" w:tplc="F11697E4">
      <w:numFmt w:val="decimal"/>
      <w:lvlText w:val=""/>
      <w:lvlJc w:val="left"/>
    </w:lvl>
    <w:lvl w:ilvl="6" w:tplc="8C88D330">
      <w:numFmt w:val="decimal"/>
      <w:lvlText w:val=""/>
      <w:lvlJc w:val="left"/>
    </w:lvl>
    <w:lvl w:ilvl="7" w:tplc="510820FE">
      <w:numFmt w:val="decimal"/>
      <w:lvlText w:val=""/>
      <w:lvlJc w:val="left"/>
    </w:lvl>
    <w:lvl w:ilvl="8" w:tplc="F802E6A0">
      <w:numFmt w:val="decimal"/>
      <w:lvlText w:val=""/>
      <w:lvlJc w:val="left"/>
    </w:lvl>
  </w:abstractNum>
  <w:abstractNum w:abstractNumId="29">
    <w:nsid w:val="00001AF4"/>
    <w:multiLevelType w:val="hybridMultilevel"/>
    <w:tmpl w:val="941EB87A"/>
    <w:lvl w:ilvl="0" w:tplc="9162DB8A">
      <w:start w:val="2"/>
      <w:numFmt w:val="decimal"/>
      <w:lvlText w:val="%1."/>
      <w:lvlJc w:val="left"/>
    </w:lvl>
    <w:lvl w:ilvl="1" w:tplc="DDB02338">
      <w:numFmt w:val="decimal"/>
      <w:lvlText w:val=""/>
      <w:lvlJc w:val="left"/>
    </w:lvl>
    <w:lvl w:ilvl="2" w:tplc="97CE3E20">
      <w:numFmt w:val="decimal"/>
      <w:lvlText w:val=""/>
      <w:lvlJc w:val="left"/>
    </w:lvl>
    <w:lvl w:ilvl="3" w:tplc="C456B5EC">
      <w:numFmt w:val="decimal"/>
      <w:lvlText w:val=""/>
      <w:lvlJc w:val="left"/>
    </w:lvl>
    <w:lvl w:ilvl="4" w:tplc="A0AC84CE">
      <w:numFmt w:val="decimal"/>
      <w:lvlText w:val=""/>
      <w:lvlJc w:val="left"/>
    </w:lvl>
    <w:lvl w:ilvl="5" w:tplc="44EA3D2A">
      <w:numFmt w:val="decimal"/>
      <w:lvlText w:val=""/>
      <w:lvlJc w:val="left"/>
    </w:lvl>
    <w:lvl w:ilvl="6" w:tplc="036A51AE">
      <w:numFmt w:val="decimal"/>
      <w:lvlText w:val=""/>
      <w:lvlJc w:val="left"/>
    </w:lvl>
    <w:lvl w:ilvl="7" w:tplc="DACEC1C8">
      <w:numFmt w:val="decimal"/>
      <w:lvlText w:val=""/>
      <w:lvlJc w:val="left"/>
    </w:lvl>
    <w:lvl w:ilvl="8" w:tplc="8A4AB47E">
      <w:numFmt w:val="decimal"/>
      <w:lvlText w:val=""/>
      <w:lvlJc w:val="left"/>
    </w:lvl>
  </w:abstractNum>
  <w:abstractNum w:abstractNumId="30">
    <w:nsid w:val="00001D18"/>
    <w:multiLevelType w:val="hybridMultilevel"/>
    <w:tmpl w:val="9EF80FC8"/>
    <w:lvl w:ilvl="0" w:tplc="DB980BD0">
      <w:start w:val="1"/>
      <w:numFmt w:val="bullet"/>
      <w:lvlText w:val="•"/>
      <w:lvlJc w:val="left"/>
    </w:lvl>
    <w:lvl w:ilvl="1" w:tplc="79B6AD36">
      <w:numFmt w:val="decimal"/>
      <w:lvlText w:val=""/>
      <w:lvlJc w:val="left"/>
    </w:lvl>
    <w:lvl w:ilvl="2" w:tplc="97A8B370">
      <w:numFmt w:val="decimal"/>
      <w:lvlText w:val=""/>
      <w:lvlJc w:val="left"/>
    </w:lvl>
    <w:lvl w:ilvl="3" w:tplc="77C2EB78">
      <w:numFmt w:val="decimal"/>
      <w:lvlText w:val=""/>
      <w:lvlJc w:val="left"/>
    </w:lvl>
    <w:lvl w:ilvl="4" w:tplc="13945EA6">
      <w:numFmt w:val="decimal"/>
      <w:lvlText w:val=""/>
      <w:lvlJc w:val="left"/>
    </w:lvl>
    <w:lvl w:ilvl="5" w:tplc="68062A34">
      <w:numFmt w:val="decimal"/>
      <w:lvlText w:val=""/>
      <w:lvlJc w:val="left"/>
    </w:lvl>
    <w:lvl w:ilvl="6" w:tplc="8A9266C0">
      <w:numFmt w:val="decimal"/>
      <w:lvlText w:val=""/>
      <w:lvlJc w:val="left"/>
    </w:lvl>
    <w:lvl w:ilvl="7" w:tplc="4E56A5EE">
      <w:numFmt w:val="decimal"/>
      <w:lvlText w:val=""/>
      <w:lvlJc w:val="left"/>
    </w:lvl>
    <w:lvl w:ilvl="8" w:tplc="194A72DC">
      <w:numFmt w:val="decimal"/>
      <w:lvlText w:val=""/>
      <w:lvlJc w:val="left"/>
    </w:lvl>
  </w:abstractNum>
  <w:abstractNum w:abstractNumId="31">
    <w:nsid w:val="00001DC0"/>
    <w:multiLevelType w:val="hybridMultilevel"/>
    <w:tmpl w:val="66427ED4"/>
    <w:lvl w:ilvl="0" w:tplc="0598F452">
      <w:start w:val="1"/>
      <w:numFmt w:val="bullet"/>
      <w:lvlText w:val="➢"/>
      <w:lvlJc w:val="left"/>
    </w:lvl>
    <w:lvl w:ilvl="1" w:tplc="8FFC17FE">
      <w:numFmt w:val="decimal"/>
      <w:lvlText w:val=""/>
      <w:lvlJc w:val="left"/>
    </w:lvl>
    <w:lvl w:ilvl="2" w:tplc="CFE419C0">
      <w:numFmt w:val="decimal"/>
      <w:lvlText w:val=""/>
      <w:lvlJc w:val="left"/>
    </w:lvl>
    <w:lvl w:ilvl="3" w:tplc="42D2DB66">
      <w:numFmt w:val="decimal"/>
      <w:lvlText w:val=""/>
      <w:lvlJc w:val="left"/>
    </w:lvl>
    <w:lvl w:ilvl="4" w:tplc="779622A8">
      <w:numFmt w:val="decimal"/>
      <w:lvlText w:val=""/>
      <w:lvlJc w:val="left"/>
    </w:lvl>
    <w:lvl w:ilvl="5" w:tplc="CBEE0FF2">
      <w:numFmt w:val="decimal"/>
      <w:lvlText w:val=""/>
      <w:lvlJc w:val="left"/>
    </w:lvl>
    <w:lvl w:ilvl="6" w:tplc="20C46F4E">
      <w:numFmt w:val="decimal"/>
      <w:lvlText w:val=""/>
      <w:lvlJc w:val="left"/>
    </w:lvl>
    <w:lvl w:ilvl="7" w:tplc="6E60E5DE">
      <w:numFmt w:val="decimal"/>
      <w:lvlText w:val=""/>
      <w:lvlJc w:val="left"/>
    </w:lvl>
    <w:lvl w:ilvl="8" w:tplc="1A22026A">
      <w:numFmt w:val="decimal"/>
      <w:lvlText w:val=""/>
      <w:lvlJc w:val="left"/>
    </w:lvl>
  </w:abstractNum>
  <w:abstractNum w:abstractNumId="32">
    <w:nsid w:val="00001F16"/>
    <w:multiLevelType w:val="hybridMultilevel"/>
    <w:tmpl w:val="80BAE09C"/>
    <w:lvl w:ilvl="0" w:tplc="3F5ACE08">
      <w:start w:val="7"/>
      <w:numFmt w:val="decimal"/>
      <w:lvlText w:val="%1"/>
      <w:lvlJc w:val="left"/>
    </w:lvl>
    <w:lvl w:ilvl="1" w:tplc="89F29C0C">
      <w:numFmt w:val="decimal"/>
      <w:lvlText w:val=""/>
      <w:lvlJc w:val="left"/>
    </w:lvl>
    <w:lvl w:ilvl="2" w:tplc="19B481B8">
      <w:numFmt w:val="decimal"/>
      <w:lvlText w:val=""/>
      <w:lvlJc w:val="left"/>
    </w:lvl>
    <w:lvl w:ilvl="3" w:tplc="E8E640F2">
      <w:numFmt w:val="decimal"/>
      <w:lvlText w:val=""/>
      <w:lvlJc w:val="left"/>
    </w:lvl>
    <w:lvl w:ilvl="4" w:tplc="CE4A6EF2">
      <w:numFmt w:val="decimal"/>
      <w:lvlText w:val=""/>
      <w:lvlJc w:val="left"/>
    </w:lvl>
    <w:lvl w:ilvl="5" w:tplc="A56C9DFA">
      <w:numFmt w:val="decimal"/>
      <w:lvlText w:val=""/>
      <w:lvlJc w:val="left"/>
    </w:lvl>
    <w:lvl w:ilvl="6" w:tplc="3074369C">
      <w:numFmt w:val="decimal"/>
      <w:lvlText w:val=""/>
      <w:lvlJc w:val="left"/>
    </w:lvl>
    <w:lvl w:ilvl="7" w:tplc="4C7E0DCA">
      <w:numFmt w:val="decimal"/>
      <w:lvlText w:val=""/>
      <w:lvlJc w:val="left"/>
    </w:lvl>
    <w:lvl w:ilvl="8" w:tplc="586A5972">
      <w:numFmt w:val="decimal"/>
      <w:lvlText w:val=""/>
      <w:lvlJc w:val="left"/>
    </w:lvl>
  </w:abstractNum>
  <w:abstractNum w:abstractNumId="33">
    <w:nsid w:val="00002059"/>
    <w:multiLevelType w:val="hybridMultilevel"/>
    <w:tmpl w:val="3014F776"/>
    <w:lvl w:ilvl="0" w:tplc="34BEE9FC">
      <w:start w:val="1"/>
      <w:numFmt w:val="bullet"/>
      <w:lvlText w:val="-"/>
      <w:lvlJc w:val="left"/>
    </w:lvl>
    <w:lvl w:ilvl="1" w:tplc="00E0CA54">
      <w:numFmt w:val="decimal"/>
      <w:lvlText w:val=""/>
      <w:lvlJc w:val="left"/>
    </w:lvl>
    <w:lvl w:ilvl="2" w:tplc="A080D61E">
      <w:numFmt w:val="decimal"/>
      <w:lvlText w:val=""/>
      <w:lvlJc w:val="left"/>
    </w:lvl>
    <w:lvl w:ilvl="3" w:tplc="EEE6903E">
      <w:numFmt w:val="decimal"/>
      <w:lvlText w:val=""/>
      <w:lvlJc w:val="left"/>
    </w:lvl>
    <w:lvl w:ilvl="4" w:tplc="39027D56">
      <w:numFmt w:val="decimal"/>
      <w:lvlText w:val=""/>
      <w:lvlJc w:val="left"/>
    </w:lvl>
    <w:lvl w:ilvl="5" w:tplc="BDDAFAF8">
      <w:numFmt w:val="decimal"/>
      <w:lvlText w:val=""/>
      <w:lvlJc w:val="left"/>
    </w:lvl>
    <w:lvl w:ilvl="6" w:tplc="B2726C4A">
      <w:numFmt w:val="decimal"/>
      <w:lvlText w:val=""/>
      <w:lvlJc w:val="left"/>
    </w:lvl>
    <w:lvl w:ilvl="7" w:tplc="E9089F68">
      <w:numFmt w:val="decimal"/>
      <w:lvlText w:val=""/>
      <w:lvlJc w:val="left"/>
    </w:lvl>
    <w:lvl w:ilvl="8" w:tplc="F4F4CFDC">
      <w:numFmt w:val="decimal"/>
      <w:lvlText w:val=""/>
      <w:lvlJc w:val="left"/>
    </w:lvl>
  </w:abstractNum>
  <w:abstractNum w:abstractNumId="34">
    <w:nsid w:val="000022CD"/>
    <w:multiLevelType w:val="hybridMultilevel"/>
    <w:tmpl w:val="01047240"/>
    <w:lvl w:ilvl="0" w:tplc="775ED938">
      <w:start w:val="1"/>
      <w:numFmt w:val="bullet"/>
      <w:lvlText w:val="-"/>
      <w:lvlJc w:val="left"/>
    </w:lvl>
    <w:lvl w:ilvl="1" w:tplc="C65C6B50">
      <w:numFmt w:val="decimal"/>
      <w:lvlText w:val=""/>
      <w:lvlJc w:val="left"/>
    </w:lvl>
    <w:lvl w:ilvl="2" w:tplc="789EB972">
      <w:numFmt w:val="decimal"/>
      <w:lvlText w:val=""/>
      <w:lvlJc w:val="left"/>
    </w:lvl>
    <w:lvl w:ilvl="3" w:tplc="C4EC209A">
      <w:numFmt w:val="decimal"/>
      <w:lvlText w:val=""/>
      <w:lvlJc w:val="left"/>
    </w:lvl>
    <w:lvl w:ilvl="4" w:tplc="311675E8">
      <w:numFmt w:val="decimal"/>
      <w:lvlText w:val=""/>
      <w:lvlJc w:val="left"/>
    </w:lvl>
    <w:lvl w:ilvl="5" w:tplc="D2C8BDF4">
      <w:numFmt w:val="decimal"/>
      <w:lvlText w:val=""/>
      <w:lvlJc w:val="left"/>
    </w:lvl>
    <w:lvl w:ilvl="6" w:tplc="BA46BC1A">
      <w:numFmt w:val="decimal"/>
      <w:lvlText w:val=""/>
      <w:lvlJc w:val="left"/>
    </w:lvl>
    <w:lvl w:ilvl="7" w:tplc="CD34E502">
      <w:numFmt w:val="decimal"/>
      <w:lvlText w:val=""/>
      <w:lvlJc w:val="left"/>
    </w:lvl>
    <w:lvl w:ilvl="8" w:tplc="34AAA964">
      <w:numFmt w:val="decimal"/>
      <w:lvlText w:val=""/>
      <w:lvlJc w:val="left"/>
    </w:lvl>
  </w:abstractNum>
  <w:abstractNum w:abstractNumId="35">
    <w:nsid w:val="0000249E"/>
    <w:multiLevelType w:val="hybridMultilevel"/>
    <w:tmpl w:val="AC8644C2"/>
    <w:lvl w:ilvl="0" w:tplc="57749498">
      <w:start w:val="1"/>
      <w:numFmt w:val="bullet"/>
      <w:lvlText w:val="в"/>
      <w:lvlJc w:val="left"/>
    </w:lvl>
    <w:lvl w:ilvl="1" w:tplc="193086C8">
      <w:start w:val="1"/>
      <w:numFmt w:val="bullet"/>
      <w:lvlText w:val="В"/>
      <w:lvlJc w:val="left"/>
    </w:lvl>
    <w:lvl w:ilvl="2" w:tplc="4554F8E4">
      <w:numFmt w:val="decimal"/>
      <w:lvlText w:val=""/>
      <w:lvlJc w:val="left"/>
    </w:lvl>
    <w:lvl w:ilvl="3" w:tplc="EFFC21CC">
      <w:numFmt w:val="decimal"/>
      <w:lvlText w:val=""/>
      <w:lvlJc w:val="left"/>
    </w:lvl>
    <w:lvl w:ilvl="4" w:tplc="1250E3F4">
      <w:numFmt w:val="decimal"/>
      <w:lvlText w:val=""/>
      <w:lvlJc w:val="left"/>
    </w:lvl>
    <w:lvl w:ilvl="5" w:tplc="BBBCCB20">
      <w:numFmt w:val="decimal"/>
      <w:lvlText w:val=""/>
      <w:lvlJc w:val="left"/>
    </w:lvl>
    <w:lvl w:ilvl="6" w:tplc="207EEF86">
      <w:numFmt w:val="decimal"/>
      <w:lvlText w:val=""/>
      <w:lvlJc w:val="left"/>
    </w:lvl>
    <w:lvl w:ilvl="7" w:tplc="A2E82908">
      <w:numFmt w:val="decimal"/>
      <w:lvlText w:val=""/>
      <w:lvlJc w:val="left"/>
    </w:lvl>
    <w:lvl w:ilvl="8" w:tplc="A4304966">
      <w:numFmt w:val="decimal"/>
      <w:lvlText w:val=""/>
      <w:lvlJc w:val="left"/>
    </w:lvl>
  </w:abstractNum>
  <w:abstractNum w:abstractNumId="36">
    <w:nsid w:val="0000251F"/>
    <w:multiLevelType w:val="hybridMultilevel"/>
    <w:tmpl w:val="7592E3EE"/>
    <w:lvl w:ilvl="0" w:tplc="9EA6B690">
      <w:start w:val="1"/>
      <w:numFmt w:val="bullet"/>
      <w:lvlText w:val="➢"/>
      <w:lvlJc w:val="left"/>
    </w:lvl>
    <w:lvl w:ilvl="1" w:tplc="46464376">
      <w:numFmt w:val="decimal"/>
      <w:lvlText w:val=""/>
      <w:lvlJc w:val="left"/>
    </w:lvl>
    <w:lvl w:ilvl="2" w:tplc="6B4A563A">
      <w:numFmt w:val="decimal"/>
      <w:lvlText w:val=""/>
      <w:lvlJc w:val="left"/>
    </w:lvl>
    <w:lvl w:ilvl="3" w:tplc="6CD000FA">
      <w:numFmt w:val="decimal"/>
      <w:lvlText w:val=""/>
      <w:lvlJc w:val="left"/>
    </w:lvl>
    <w:lvl w:ilvl="4" w:tplc="C9D0E234">
      <w:numFmt w:val="decimal"/>
      <w:lvlText w:val=""/>
      <w:lvlJc w:val="left"/>
    </w:lvl>
    <w:lvl w:ilvl="5" w:tplc="793425E4">
      <w:numFmt w:val="decimal"/>
      <w:lvlText w:val=""/>
      <w:lvlJc w:val="left"/>
    </w:lvl>
    <w:lvl w:ilvl="6" w:tplc="F8E65818">
      <w:numFmt w:val="decimal"/>
      <w:lvlText w:val=""/>
      <w:lvlJc w:val="left"/>
    </w:lvl>
    <w:lvl w:ilvl="7" w:tplc="0E16E142">
      <w:numFmt w:val="decimal"/>
      <w:lvlText w:val=""/>
      <w:lvlJc w:val="left"/>
    </w:lvl>
    <w:lvl w:ilvl="8" w:tplc="1F041FDC">
      <w:numFmt w:val="decimal"/>
      <w:lvlText w:val=""/>
      <w:lvlJc w:val="left"/>
    </w:lvl>
  </w:abstractNum>
  <w:abstractNum w:abstractNumId="37">
    <w:nsid w:val="0000252A"/>
    <w:multiLevelType w:val="hybridMultilevel"/>
    <w:tmpl w:val="4DAC22A2"/>
    <w:lvl w:ilvl="0" w:tplc="0160FB4E">
      <w:start w:val="1"/>
      <w:numFmt w:val="bullet"/>
      <w:lvlText w:val="➢"/>
      <w:lvlJc w:val="left"/>
    </w:lvl>
    <w:lvl w:ilvl="1" w:tplc="85B2907E">
      <w:numFmt w:val="decimal"/>
      <w:lvlText w:val=""/>
      <w:lvlJc w:val="left"/>
    </w:lvl>
    <w:lvl w:ilvl="2" w:tplc="9774E2CA">
      <w:numFmt w:val="decimal"/>
      <w:lvlText w:val=""/>
      <w:lvlJc w:val="left"/>
    </w:lvl>
    <w:lvl w:ilvl="3" w:tplc="EF02BC74">
      <w:numFmt w:val="decimal"/>
      <w:lvlText w:val=""/>
      <w:lvlJc w:val="left"/>
    </w:lvl>
    <w:lvl w:ilvl="4" w:tplc="4418BED6">
      <w:numFmt w:val="decimal"/>
      <w:lvlText w:val=""/>
      <w:lvlJc w:val="left"/>
    </w:lvl>
    <w:lvl w:ilvl="5" w:tplc="C2EC5B2C">
      <w:numFmt w:val="decimal"/>
      <w:lvlText w:val=""/>
      <w:lvlJc w:val="left"/>
    </w:lvl>
    <w:lvl w:ilvl="6" w:tplc="F87E8F48">
      <w:numFmt w:val="decimal"/>
      <w:lvlText w:val=""/>
      <w:lvlJc w:val="left"/>
    </w:lvl>
    <w:lvl w:ilvl="7" w:tplc="270C3E3A">
      <w:numFmt w:val="decimal"/>
      <w:lvlText w:val=""/>
      <w:lvlJc w:val="left"/>
    </w:lvl>
    <w:lvl w:ilvl="8" w:tplc="C288514E">
      <w:numFmt w:val="decimal"/>
      <w:lvlText w:val=""/>
      <w:lvlJc w:val="left"/>
    </w:lvl>
  </w:abstractNum>
  <w:abstractNum w:abstractNumId="38">
    <w:nsid w:val="0000261E"/>
    <w:multiLevelType w:val="hybridMultilevel"/>
    <w:tmpl w:val="D632F358"/>
    <w:lvl w:ilvl="0" w:tplc="09FC8208">
      <w:start w:val="1"/>
      <w:numFmt w:val="bullet"/>
      <w:lvlText w:val="в"/>
      <w:lvlJc w:val="left"/>
    </w:lvl>
    <w:lvl w:ilvl="1" w:tplc="CFE29EF0">
      <w:start w:val="1"/>
      <w:numFmt w:val="decimal"/>
      <w:lvlText w:val="%2)"/>
      <w:lvlJc w:val="left"/>
    </w:lvl>
    <w:lvl w:ilvl="2" w:tplc="FE768CBE">
      <w:start w:val="1"/>
      <w:numFmt w:val="decimal"/>
      <w:lvlText w:val="%3"/>
      <w:lvlJc w:val="left"/>
    </w:lvl>
    <w:lvl w:ilvl="3" w:tplc="CB26FAA2">
      <w:numFmt w:val="decimal"/>
      <w:lvlText w:val=""/>
      <w:lvlJc w:val="left"/>
    </w:lvl>
    <w:lvl w:ilvl="4" w:tplc="BE02FBBA">
      <w:numFmt w:val="decimal"/>
      <w:lvlText w:val=""/>
      <w:lvlJc w:val="left"/>
    </w:lvl>
    <w:lvl w:ilvl="5" w:tplc="91C49BB4">
      <w:numFmt w:val="decimal"/>
      <w:lvlText w:val=""/>
      <w:lvlJc w:val="left"/>
    </w:lvl>
    <w:lvl w:ilvl="6" w:tplc="F9A83A28">
      <w:numFmt w:val="decimal"/>
      <w:lvlText w:val=""/>
      <w:lvlJc w:val="left"/>
    </w:lvl>
    <w:lvl w:ilvl="7" w:tplc="7D9A049E">
      <w:numFmt w:val="decimal"/>
      <w:lvlText w:val=""/>
      <w:lvlJc w:val="left"/>
    </w:lvl>
    <w:lvl w:ilvl="8" w:tplc="9E72ECF2">
      <w:numFmt w:val="decimal"/>
      <w:lvlText w:val=""/>
      <w:lvlJc w:val="left"/>
    </w:lvl>
  </w:abstractNum>
  <w:abstractNum w:abstractNumId="39">
    <w:nsid w:val="00002725"/>
    <w:multiLevelType w:val="hybridMultilevel"/>
    <w:tmpl w:val="E28A47C2"/>
    <w:lvl w:ilvl="0" w:tplc="2FC62F80">
      <w:start w:val="5"/>
      <w:numFmt w:val="decimal"/>
      <w:lvlText w:val="%1."/>
      <w:lvlJc w:val="left"/>
    </w:lvl>
    <w:lvl w:ilvl="1" w:tplc="D228BFFA">
      <w:numFmt w:val="decimal"/>
      <w:lvlText w:val=""/>
      <w:lvlJc w:val="left"/>
    </w:lvl>
    <w:lvl w:ilvl="2" w:tplc="5384845E">
      <w:numFmt w:val="decimal"/>
      <w:lvlText w:val=""/>
      <w:lvlJc w:val="left"/>
    </w:lvl>
    <w:lvl w:ilvl="3" w:tplc="72AC89EC">
      <w:numFmt w:val="decimal"/>
      <w:lvlText w:val=""/>
      <w:lvlJc w:val="left"/>
    </w:lvl>
    <w:lvl w:ilvl="4" w:tplc="CB74B5CC">
      <w:numFmt w:val="decimal"/>
      <w:lvlText w:val=""/>
      <w:lvlJc w:val="left"/>
    </w:lvl>
    <w:lvl w:ilvl="5" w:tplc="F5426E62">
      <w:numFmt w:val="decimal"/>
      <w:lvlText w:val=""/>
      <w:lvlJc w:val="left"/>
    </w:lvl>
    <w:lvl w:ilvl="6" w:tplc="26644EA6">
      <w:numFmt w:val="decimal"/>
      <w:lvlText w:val=""/>
      <w:lvlJc w:val="left"/>
    </w:lvl>
    <w:lvl w:ilvl="7" w:tplc="ACB08ED4">
      <w:numFmt w:val="decimal"/>
      <w:lvlText w:val=""/>
      <w:lvlJc w:val="left"/>
    </w:lvl>
    <w:lvl w:ilvl="8" w:tplc="BC8CD810">
      <w:numFmt w:val="decimal"/>
      <w:lvlText w:val=""/>
      <w:lvlJc w:val="left"/>
    </w:lvl>
  </w:abstractNum>
  <w:abstractNum w:abstractNumId="40">
    <w:nsid w:val="00002833"/>
    <w:multiLevelType w:val="hybridMultilevel"/>
    <w:tmpl w:val="CB586818"/>
    <w:lvl w:ilvl="0" w:tplc="FA7ADB0E">
      <w:start w:val="1"/>
      <w:numFmt w:val="decimal"/>
      <w:lvlText w:val="%1)"/>
      <w:lvlJc w:val="left"/>
    </w:lvl>
    <w:lvl w:ilvl="1" w:tplc="3080F900">
      <w:numFmt w:val="decimal"/>
      <w:lvlText w:val=""/>
      <w:lvlJc w:val="left"/>
    </w:lvl>
    <w:lvl w:ilvl="2" w:tplc="2E1A0B5E">
      <w:numFmt w:val="decimal"/>
      <w:lvlText w:val=""/>
      <w:lvlJc w:val="left"/>
    </w:lvl>
    <w:lvl w:ilvl="3" w:tplc="93FEF146">
      <w:numFmt w:val="decimal"/>
      <w:lvlText w:val=""/>
      <w:lvlJc w:val="left"/>
    </w:lvl>
    <w:lvl w:ilvl="4" w:tplc="8ACAEF56">
      <w:numFmt w:val="decimal"/>
      <w:lvlText w:val=""/>
      <w:lvlJc w:val="left"/>
    </w:lvl>
    <w:lvl w:ilvl="5" w:tplc="64187C46">
      <w:numFmt w:val="decimal"/>
      <w:lvlText w:val=""/>
      <w:lvlJc w:val="left"/>
    </w:lvl>
    <w:lvl w:ilvl="6" w:tplc="F2EABC00">
      <w:numFmt w:val="decimal"/>
      <w:lvlText w:val=""/>
      <w:lvlJc w:val="left"/>
    </w:lvl>
    <w:lvl w:ilvl="7" w:tplc="E1646090">
      <w:numFmt w:val="decimal"/>
      <w:lvlText w:val=""/>
      <w:lvlJc w:val="left"/>
    </w:lvl>
    <w:lvl w:ilvl="8" w:tplc="1234D8D8">
      <w:numFmt w:val="decimal"/>
      <w:lvlText w:val=""/>
      <w:lvlJc w:val="left"/>
    </w:lvl>
  </w:abstractNum>
  <w:abstractNum w:abstractNumId="41">
    <w:nsid w:val="00002852"/>
    <w:multiLevelType w:val="hybridMultilevel"/>
    <w:tmpl w:val="DC2ABBE2"/>
    <w:lvl w:ilvl="0" w:tplc="7A9C4E40">
      <w:start w:val="4"/>
      <w:numFmt w:val="decimal"/>
      <w:lvlText w:val="%1."/>
      <w:lvlJc w:val="left"/>
    </w:lvl>
    <w:lvl w:ilvl="1" w:tplc="5A68A7C8">
      <w:numFmt w:val="decimal"/>
      <w:lvlText w:val=""/>
      <w:lvlJc w:val="left"/>
    </w:lvl>
    <w:lvl w:ilvl="2" w:tplc="1988D5F4">
      <w:numFmt w:val="decimal"/>
      <w:lvlText w:val=""/>
      <w:lvlJc w:val="left"/>
    </w:lvl>
    <w:lvl w:ilvl="3" w:tplc="91A87F60">
      <w:numFmt w:val="decimal"/>
      <w:lvlText w:val=""/>
      <w:lvlJc w:val="left"/>
    </w:lvl>
    <w:lvl w:ilvl="4" w:tplc="E5906CF4">
      <w:numFmt w:val="decimal"/>
      <w:lvlText w:val=""/>
      <w:lvlJc w:val="left"/>
    </w:lvl>
    <w:lvl w:ilvl="5" w:tplc="26144A94">
      <w:numFmt w:val="decimal"/>
      <w:lvlText w:val=""/>
      <w:lvlJc w:val="left"/>
    </w:lvl>
    <w:lvl w:ilvl="6" w:tplc="85DA7398">
      <w:numFmt w:val="decimal"/>
      <w:lvlText w:val=""/>
      <w:lvlJc w:val="left"/>
    </w:lvl>
    <w:lvl w:ilvl="7" w:tplc="EA14BF1E">
      <w:numFmt w:val="decimal"/>
      <w:lvlText w:val=""/>
      <w:lvlJc w:val="left"/>
    </w:lvl>
    <w:lvl w:ilvl="8" w:tplc="5730494C">
      <w:numFmt w:val="decimal"/>
      <w:lvlText w:val=""/>
      <w:lvlJc w:val="left"/>
    </w:lvl>
  </w:abstractNum>
  <w:abstractNum w:abstractNumId="42">
    <w:nsid w:val="0000288F"/>
    <w:multiLevelType w:val="hybridMultilevel"/>
    <w:tmpl w:val="D6529074"/>
    <w:lvl w:ilvl="0" w:tplc="4D123062">
      <w:start w:val="1"/>
      <w:numFmt w:val="bullet"/>
      <w:lvlText w:val="➢"/>
      <w:lvlJc w:val="left"/>
    </w:lvl>
    <w:lvl w:ilvl="1" w:tplc="87403D58">
      <w:numFmt w:val="decimal"/>
      <w:lvlText w:val=""/>
      <w:lvlJc w:val="left"/>
    </w:lvl>
    <w:lvl w:ilvl="2" w:tplc="A8485360">
      <w:numFmt w:val="decimal"/>
      <w:lvlText w:val=""/>
      <w:lvlJc w:val="left"/>
    </w:lvl>
    <w:lvl w:ilvl="3" w:tplc="1722E94A">
      <w:numFmt w:val="decimal"/>
      <w:lvlText w:val=""/>
      <w:lvlJc w:val="left"/>
    </w:lvl>
    <w:lvl w:ilvl="4" w:tplc="762AA4E8">
      <w:numFmt w:val="decimal"/>
      <w:lvlText w:val=""/>
      <w:lvlJc w:val="left"/>
    </w:lvl>
    <w:lvl w:ilvl="5" w:tplc="FC608ADE">
      <w:numFmt w:val="decimal"/>
      <w:lvlText w:val=""/>
      <w:lvlJc w:val="left"/>
    </w:lvl>
    <w:lvl w:ilvl="6" w:tplc="CF327126">
      <w:numFmt w:val="decimal"/>
      <w:lvlText w:val=""/>
      <w:lvlJc w:val="left"/>
    </w:lvl>
    <w:lvl w:ilvl="7" w:tplc="42564590">
      <w:numFmt w:val="decimal"/>
      <w:lvlText w:val=""/>
      <w:lvlJc w:val="left"/>
    </w:lvl>
    <w:lvl w:ilvl="8" w:tplc="33244DA2">
      <w:numFmt w:val="decimal"/>
      <w:lvlText w:val=""/>
      <w:lvlJc w:val="left"/>
    </w:lvl>
  </w:abstractNum>
  <w:abstractNum w:abstractNumId="43">
    <w:nsid w:val="000029D8"/>
    <w:multiLevelType w:val="hybridMultilevel"/>
    <w:tmpl w:val="F7AE7098"/>
    <w:lvl w:ilvl="0" w:tplc="001CA7F8">
      <w:start w:val="1"/>
      <w:numFmt w:val="bullet"/>
      <w:lvlText w:val="В"/>
      <w:lvlJc w:val="left"/>
    </w:lvl>
    <w:lvl w:ilvl="1" w:tplc="6F822632">
      <w:numFmt w:val="decimal"/>
      <w:lvlText w:val=""/>
      <w:lvlJc w:val="left"/>
    </w:lvl>
    <w:lvl w:ilvl="2" w:tplc="9EFCA4D8">
      <w:numFmt w:val="decimal"/>
      <w:lvlText w:val=""/>
      <w:lvlJc w:val="left"/>
    </w:lvl>
    <w:lvl w:ilvl="3" w:tplc="9F48F72C">
      <w:numFmt w:val="decimal"/>
      <w:lvlText w:val=""/>
      <w:lvlJc w:val="left"/>
    </w:lvl>
    <w:lvl w:ilvl="4" w:tplc="1E62FCD4">
      <w:numFmt w:val="decimal"/>
      <w:lvlText w:val=""/>
      <w:lvlJc w:val="left"/>
    </w:lvl>
    <w:lvl w:ilvl="5" w:tplc="F93ABB16">
      <w:numFmt w:val="decimal"/>
      <w:lvlText w:val=""/>
      <w:lvlJc w:val="left"/>
    </w:lvl>
    <w:lvl w:ilvl="6" w:tplc="E17CD262">
      <w:numFmt w:val="decimal"/>
      <w:lvlText w:val=""/>
      <w:lvlJc w:val="left"/>
    </w:lvl>
    <w:lvl w:ilvl="7" w:tplc="91749C14">
      <w:numFmt w:val="decimal"/>
      <w:lvlText w:val=""/>
      <w:lvlJc w:val="left"/>
    </w:lvl>
    <w:lvl w:ilvl="8" w:tplc="2E8AEBD8">
      <w:numFmt w:val="decimal"/>
      <w:lvlText w:val=""/>
      <w:lvlJc w:val="left"/>
    </w:lvl>
  </w:abstractNum>
  <w:abstractNum w:abstractNumId="44">
    <w:nsid w:val="00002B00"/>
    <w:multiLevelType w:val="hybridMultilevel"/>
    <w:tmpl w:val="4118B106"/>
    <w:lvl w:ilvl="0" w:tplc="B66E2732">
      <w:start w:val="1"/>
      <w:numFmt w:val="bullet"/>
      <w:lvlText w:val="➢"/>
      <w:lvlJc w:val="left"/>
    </w:lvl>
    <w:lvl w:ilvl="1" w:tplc="14E4B88C">
      <w:numFmt w:val="decimal"/>
      <w:lvlText w:val=""/>
      <w:lvlJc w:val="left"/>
    </w:lvl>
    <w:lvl w:ilvl="2" w:tplc="510CA0B4">
      <w:numFmt w:val="decimal"/>
      <w:lvlText w:val=""/>
      <w:lvlJc w:val="left"/>
    </w:lvl>
    <w:lvl w:ilvl="3" w:tplc="C2469D52">
      <w:numFmt w:val="decimal"/>
      <w:lvlText w:val=""/>
      <w:lvlJc w:val="left"/>
    </w:lvl>
    <w:lvl w:ilvl="4" w:tplc="EAB0F986">
      <w:numFmt w:val="decimal"/>
      <w:lvlText w:val=""/>
      <w:lvlJc w:val="left"/>
    </w:lvl>
    <w:lvl w:ilvl="5" w:tplc="3F2A966E">
      <w:numFmt w:val="decimal"/>
      <w:lvlText w:val=""/>
      <w:lvlJc w:val="left"/>
    </w:lvl>
    <w:lvl w:ilvl="6" w:tplc="86FC07D0">
      <w:numFmt w:val="decimal"/>
      <w:lvlText w:val=""/>
      <w:lvlJc w:val="left"/>
    </w:lvl>
    <w:lvl w:ilvl="7" w:tplc="F8381836">
      <w:numFmt w:val="decimal"/>
      <w:lvlText w:val=""/>
      <w:lvlJc w:val="left"/>
    </w:lvl>
    <w:lvl w:ilvl="8" w:tplc="285A88F8">
      <w:numFmt w:val="decimal"/>
      <w:lvlText w:val=""/>
      <w:lvlJc w:val="left"/>
    </w:lvl>
  </w:abstractNum>
  <w:abstractNum w:abstractNumId="45">
    <w:nsid w:val="00002B0C"/>
    <w:multiLevelType w:val="hybridMultilevel"/>
    <w:tmpl w:val="2CF89002"/>
    <w:lvl w:ilvl="0" w:tplc="0A4680D8">
      <w:start w:val="1"/>
      <w:numFmt w:val="bullet"/>
      <w:lvlText w:val="в"/>
      <w:lvlJc w:val="left"/>
    </w:lvl>
    <w:lvl w:ilvl="1" w:tplc="57ACDF54">
      <w:start w:val="1"/>
      <w:numFmt w:val="bullet"/>
      <w:lvlText w:val="В"/>
      <w:lvlJc w:val="left"/>
    </w:lvl>
    <w:lvl w:ilvl="2" w:tplc="59B62C9C">
      <w:numFmt w:val="decimal"/>
      <w:lvlText w:val=""/>
      <w:lvlJc w:val="left"/>
    </w:lvl>
    <w:lvl w:ilvl="3" w:tplc="DEAAB2DE">
      <w:numFmt w:val="decimal"/>
      <w:lvlText w:val=""/>
      <w:lvlJc w:val="left"/>
    </w:lvl>
    <w:lvl w:ilvl="4" w:tplc="6432520A">
      <w:numFmt w:val="decimal"/>
      <w:lvlText w:val=""/>
      <w:lvlJc w:val="left"/>
    </w:lvl>
    <w:lvl w:ilvl="5" w:tplc="9E0E13B2">
      <w:numFmt w:val="decimal"/>
      <w:lvlText w:val=""/>
      <w:lvlJc w:val="left"/>
    </w:lvl>
    <w:lvl w:ilvl="6" w:tplc="0EBC9106">
      <w:numFmt w:val="decimal"/>
      <w:lvlText w:val=""/>
      <w:lvlJc w:val="left"/>
    </w:lvl>
    <w:lvl w:ilvl="7" w:tplc="00B0B50A">
      <w:numFmt w:val="decimal"/>
      <w:lvlText w:val=""/>
      <w:lvlJc w:val="left"/>
    </w:lvl>
    <w:lvl w:ilvl="8" w:tplc="F5D2060C">
      <w:numFmt w:val="decimal"/>
      <w:lvlText w:val=""/>
      <w:lvlJc w:val="left"/>
    </w:lvl>
  </w:abstractNum>
  <w:abstractNum w:abstractNumId="46">
    <w:nsid w:val="00002C49"/>
    <w:multiLevelType w:val="hybridMultilevel"/>
    <w:tmpl w:val="2D74232C"/>
    <w:lvl w:ilvl="0" w:tplc="9C90D632">
      <w:start w:val="1"/>
      <w:numFmt w:val="decimal"/>
      <w:lvlText w:val="%1."/>
      <w:lvlJc w:val="left"/>
    </w:lvl>
    <w:lvl w:ilvl="1" w:tplc="E2D21EF2">
      <w:numFmt w:val="decimal"/>
      <w:lvlText w:val=""/>
      <w:lvlJc w:val="left"/>
    </w:lvl>
    <w:lvl w:ilvl="2" w:tplc="900ED736">
      <w:numFmt w:val="decimal"/>
      <w:lvlText w:val=""/>
      <w:lvlJc w:val="left"/>
    </w:lvl>
    <w:lvl w:ilvl="3" w:tplc="C556FA44">
      <w:numFmt w:val="decimal"/>
      <w:lvlText w:val=""/>
      <w:lvlJc w:val="left"/>
    </w:lvl>
    <w:lvl w:ilvl="4" w:tplc="C9D81988">
      <w:numFmt w:val="decimal"/>
      <w:lvlText w:val=""/>
      <w:lvlJc w:val="left"/>
    </w:lvl>
    <w:lvl w:ilvl="5" w:tplc="D3563FD8">
      <w:numFmt w:val="decimal"/>
      <w:lvlText w:val=""/>
      <w:lvlJc w:val="left"/>
    </w:lvl>
    <w:lvl w:ilvl="6" w:tplc="D18C71FA">
      <w:numFmt w:val="decimal"/>
      <w:lvlText w:val=""/>
      <w:lvlJc w:val="left"/>
    </w:lvl>
    <w:lvl w:ilvl="7" w:tplc="F80A3634">
      <w:numFmt w:val="decimal"/>
      <w:lvlText w:val=""/>
      <w:lvlJc w:val="left"/>
    </w:lvl>
    <w:lvl w:ilvl="8" w:tplc="EBA0E5E6">
      <w:numFmt w:val="decimal"/>
      <w:lvlText w:val=""/>
      <w:lvlJc w:val="left"/>
    </w:lvl>
  </w:abstractNum>
  <w:abstractNum w:abstractNumId="47">
    <w:nsid w:val="00002CF7"/>
    <w:multiLevelType w:val="hybridMultilevel"/>
    <w:tmpl w:val="7318E55A"/>
    <w:lvl w:ilvl="0" w:tplc="6A7EC604">
      <w:start w:val="1"/>
      <w:numFmt w:val="bullet"/>
      <w:lvlText w:val="В"/>
      <w:lvlJc w:val="left"/>
    </w:lvl>
    <w:lvl w:ilvl="1" w:tplc="2F78656E">
      <w:numFmt w:val="decimal"/>
      <w:lvlText w:val=""/>
      <w:lvlJc w:val="left"/>
    </w:lvl>
    <w:lvl w:ilvl="2" w:tplc="B0D43376">
      <w:numFmt w:val="decimal"/>
      <w:lvlText w:val=""/>
      <w:lvlJc w:val="left"/>
    </w:lvl>
    <w:lvl w:ilvl="3" w:tplc="BCC08772">
      <w:numFmt w:val="decimal"/>
      <w:lvlText w:val=""/>
      <w:lvlJc w:val="left"/>
    </w:lvl>
    <w:lvl w:ilvl="4" w:tplc="9140D59C">
      <w:numFmt w:val="decimal"/>
      <w:lvlText w:val=""/>
      <w:lvlJc w:val="left"/>
    </w:lvl>
    <w:lvl w:ilvl="5" w:tplc="76840EB8">
      <w:numFmt w:val="decimal"/>
      <w:lvlText w:val=""/>
      <w:lvlJc w:val="left"/>
    </w:lvl>
    <w:lvl w:ilvl="6" w:tplc="074EA168">
      <w:numFmt w:val="decimal"/>
      <w:lvlText w:val=""/>
      <w:lvlJc w:val="left"/>
    </w:lvl>
    <w:lvl w:ilvl="7" w:tplc="7C0C3C8A">
      <w:numFmt w:val="decimal"/>
      <w:lvlText w:val=""/>
      <w:lvlJc w:val="left"/>
    </w:lvl>
    <w:lvl w:ilvl="8" w:tplc="CF86EFF8">
      <w:numFmt w:val="decimal"/>
      <w:lvlText w:val=""/>
      <w:lvlJc w:val="left"/>
    </w:lvl>
  </w:abstractNum>
  <w:abstractNum w:abstractNumId="48">
    <w:nsid w:val="00002FFF"/>
    <w:multiLevelType w:val="hybridMultilevel"/>
    <w:tmpl w:val="D4A8CD58"/>
    <w:lvl w:ilvl="0" w:tplc="38685D22">
      <w:start w:val="1"/>
      <w:numFmt w:val="bullet"/>
      <w:lvlText w:val="➢"/>
      <w:lvlJc w:val="left"/>
    </w:lvl>
    <w:lvl w:ilvl="1" w:tplc="696CC7B8">
      <w:numFmt w:val="decimal"/>
      <w:lvlText w:val=""/>
      <w:lvlJc w:val="left"/>
    </w:lvl>
    <w:lvl w:ilvl="2" w:tplc="7AAC9DBC">
      <w:numFmt w:val="decimal"/>
      <w:lvlText w:val=""/>
      <w:lvlJc w:val="left"/>
    </w:lvl>
    <w:lvl w:ilvl="3" w:tplc="A2A0521A">
      <w:numFmt w:val="decimal"/>
      <w:lvlText w:val=""/>
      <w:lvlJc w:val="left"/>
    </w:lvl>
    <w:lvl w:ilvl="4" w:tplc="1A1ABF4E">
      <w:numFmt w:val="decimal"/>
      <w:lvlText w:val=""/>
      <w:lvlJc w:val="left"/>
    </w:lvl>
    <w:lvl w:ilvl="5" w:tplc="A742FF9E">
      <w:numFmt w:val="decimal"/>
      <w:lvlText w:val=""/>
      <w:lvlJc w:val="left"/>
    </w:lvl>
    <w:lvl w:ilvl="6" w:tplc="D870FDEE">
      <w:numFmt w:val="decimal"/>
      <w:lvlText w:val=""/>
      <w:lvlJc w:val="left"/>
    </w:lvl>
    <w:lvl w:ilvl="7" w:tplc="2FEA83D0">
      <w:numFmt w:val="decimal"/>
      <w:lvlText w:val=""/>
      <w:lvlJc w:val="left"/>
    </w:lvl>
    <w:lvl w:ilvl="8" w:tplc="64DA9A42">
      <w:numFmt w:val="decimal"/>
      <w:lvlText w:val=""/>
      <w:lvlJc w:val="left"/>
    </w:lvl>
  </w:abstractNum>
  <w:abstractNum w:abstractNumId="49">
    <w:nsid w:val="00003004"/>
    <w:multiLevelType w:val="hybridMultilevel"/>
    <w:tmpl w:val="6E1214A6"/>
    <w:lvl w:ilvl="0" w:tplc="A844C960">
      <w:start w:val="1"/>
      <w:numFmt w:val="bullet"/>
      <w:lvlText w:val="и"/>
      <w:lvlJc w:val="left"/>
    </w:lvl>
    <w:lvl w:ilvl="1" w:tplc="155A6DC8">
      <w:numFmt w:val="decimal"/>
      <w:lvlText w:val=""/>
      <w:lvlJc w:val="left"/>
    </w:lvl>
    <w:lvl w:ilvl="2" w:tplc="06A89D98">
      <w:numFmt w:val="decimal"/>
      <w:lvlText w:val=""/>
      <w:lvlJc w:val="left"/>
    </w:lvl>
    <w:lvl w:ilvl="3" w:tplc="5A422350">
      <w:numFmt w:val="decimal"/>
      <w:lvlText w:val=""/>
      <w:lvlJc w:val="left"/>
    </w:lvl>
    <w:lvl w:ilvl="4" w:tplc="F5684B2C">
      <w:numFmt w:val="decimal"/>
      <w:lvlText w:val=""/>
      <w:lvlJc w:val="left"/>
    </w:lvl>
    <w:lvl w:ilvl="5" w:tplc="2ED048C6">
      <w:numFmt w:val="decimal"/>
      <w:lvlText w:val=""/>
      <w:lvlJc w:val="left"/>
    </w:lvl>
    <w:lvl w:ilvl="6" w:tplc="27AA24DC">
      <w:numFmt w:val="decimal"/>
      <w:lvlText w:val=""/>
      <w:lvlJc w:val="left"/>
    </w:lvl>
    <w:lvl w:ilvl="7" w:tplc="8E942AD0">
      <w:numFmt w:val="decimal"/>
      <w:lvlText w:val=""/>
      <w:lvlJc w:val="left"/>
    </w:lvl>
    <w:lvl w:ilvl="8" w:tplc="EF1E08DE">
      <w:numFmt w:val="decimal"/>
      <w:lvlText w:val=""/>
      <w:lvlJc w:val="left"/>
    </w:lvl>
  </w:abstractNum>
  <w:abstractNum w:abstractNumId="50">
    <w:nsid w:val="000032E6"/>
    <w:multiLevelType w:val="hybridMultilevel"/>
    <w:tmpl w:val="103AFA70"/>
    <w:lvl w:ilvl="0" w:tplc="205EFFA8">
      <w:start w:val="1"/>
      <w:numFmt w:val="bullet"/>
      <w:lvlText w:val="в"/>
      <w:lvlJc w:val="left"/>
    </w:lvl>
    <w:lvl w:ilvl="1" w:tplc="57AE0376">
      <w:numFmt w:val="decimal"/>
      <w:lvlText w:val=""/>
      <w:lvlJc w:val="left"/>
    </w:lvl>
    <w:lvl w:ilvl="2" w:tplc="29E46F14">
      <w:numFmt w:val="decimal"/>
      <w:lvlText w:val=""/>
      <w:lvlJc w:val="left"/>
    </w:lvl>
    <w:lvl w:ilvl="3" w:tplc="F4A8897E">
      <w:numFmt w:val="decimal"/>
      <w:lvlText w:val=""/>
      <w:lvlJc w:val="left"/>
    </w:lvl>
    <w:lvl w:ilvl="4" w:tplc="35CE91C6">
      <w:numFmt w:val="decimal"/>
      <w:lvlText w:val=""/>
      <w:lvlJc w:val="left"/>
    </w:lvl>
    <w:lvl w:ilvl="5" w:tplc="EFD8E70E">
      <w:numFmt w:val="decimal"/>
      <w:lvlText w:val=""/>
      <w:lvlJc w:val="left"/>
    </w:lvl>
    <w:lvl w:ilvl="6" w:tplc="83EA075C">
      <w:numFmt w:val="decimal"/>
      <w:lvlText w:val=""/>
      <w:lvlJc w:val="left"/>
    </w:lvl>
    <w:lvl w:ilvl="7" w:tplc="D4BA9B30">
      <w:numFmt w:val="decimal"/>
      <w:lvlText w:val=""/>
      <w:lvlJc w:val="left"/>
    </w:lvl>
    <w:lvl w:ilvl="8" w:tplc="F580D0B2">
      <w:numFmt w:val="decimal"/>
      <w:lvlText w:val=""/>
      <w:lvlJc w:val="left"/>
    </w:lvl>
  </w:abstractNum>
  <w:abstractNum w:abstractNumId="51">
    <w:nsid w:val="00003492"/>
    <w:multiLevelType w:val="hybridMultilevel"/>
    <w:tmpl w:val="9D4CF6AA"/>
    <w:lvl w:ilvl="0" w:tplc="6B54D8D6">
      <w:start w:val="35"/>
      <w:numFmt w:val="upperLetter"/>
      <w:lvlText w:val="%1"/>
      <w:lvlJc w:val="left"/>
    </w:lvl>
    <w:lvl w:ilvl="1" w:tplc="35D24774">
      <w:numFmt w:val="decimal"/>
      <w:lvlText w:val=""/>
      <w:lvlJc w:val="left"/>
    </w:lvl>
    <w:lvl w:ilvl="2" w:tplc="C340F3A8">
      <w:numFmt w:val="decimal"/>
      <w:lvlText w:val=""/>
      <w:lvlJc w:val="left"/>
    </w:lvl>
    <w:lvl w:ilvl="3" w:tplc="2C58A3AC">
      <w:numFmt w:val="decimal"/>
      <w:lvlText w:val=""/>
      <w:lvlJc w:val="left"/>
    </w:lvl>
    <w:lvl w:ilvl="4" w:tplc="9B000022">
      <w:numFmt w:val="decimal"/>
      <w:lvlText w:val=""/>
      <w:lvlJc w:val="left"/>
    </w:lvl>
    <w:lvl w:ilvl="5" w:tplc="98E05CA4">
      <w:numFmt w:val="decimal"/>
      <w:lvlText w:val=""/>
      <w:lvlJc w:val="left"/>
    </w:lvl>
    <w:lvl w:ilvl="6" w:tplc="60B0D26E">
      <w:numFmt w:val="decimal"/>
      <w:lvlText w:val=""/>
      <w:lvlJc w:val="left"/>
    </w:lvl>
    <w:lvl w:ilvl="7" w:tplc="868C223C">
      <w:numFmt w:val="decimal"/>
      <w:lvlText w:val=""/>
      <w:lvlJc w:val="left"/>
    </w:lvl>
    <w:lvl w:ilvl="8" w:tplc="C602E81C">
      <w:numFmt w:val="decimal"/>
      <w:lvlText w:val=""/>
      <w:lvlJc w:val="left"/>
    </w:lvl>
  </w:abstractNum>
  <w:abstractNum w:abstractNumId="52">
    <w:nsid w:val="000037E5"/>
    <w:multiLevelType w:val="hybridMultilevel"/>
    <w:tmpl w:val="AFB656E4"/>
    <w:lvl w:ilvl="0" w:tplc="0058A0C8">
      <w:start w:val="1"/>
      <w:numFmt w:val="bullet"/>
      <w:lvlText w:val="в"/>
      <w:lvlJc w:val="left"/>
    </w:lvl>
    <w:lvl w:ilvl="1" w:tplc="C9FEB3C4">
      <w:numFmt w:val="decimal"/>
      <w:lvlText w:val=""/>
      <w:lvlJc w:val="left"/>
    </w:lvl>
    <w:lvl w:ilvl="2" w:tplc="E6C23B58">
      <w:numFmt w:val="decimal"/>
      <w:lvlText w:val=""/>
      <w:lvlJc w:val="left"/>
    </w:lvl>
    <w:lvl w:ilvl="3" w:tplc="171A7F5A">
      <w:numFmt w:val="decimal"/>
      <w:lvlText w:val=""/>
      <w:lvlJc w:val="left"/>
    </w:lvl>
    <w:lvl w:ilvl="4" w:tplc="39B42160">
      <w:numFmt w:val="decimal"/>
      <w:lvlText w:val=""/>
      <w:lvlJc w:val="left"/>
    </w:lvl>
    <w:lvl w:ilvl="5" w:tplc="E00260B6">
      <w:numFmt w:val="decimal"/>
      <w:lvlText w:val=""/>
      <w:lvlJc w:val="left"/>
    </w:lvl>
    <w:lvl w:ilvl="6" w:tplc="95B4C23C">
      <w:numFmt w:val="decimal"/>
      <w:lvlText w:val=""/>
      <w:lvlJc w:val="left"/>
    </w:lvl>
    <w:lvl w:ilvl="7" w:tplc="08783B08">
      <w:numFmt w:val="decimal"/>
      <w:lvlText w:val=""/>
      <w:lvlJc w:val="left"/>
    </w:lvl>
    <w:lvl w:ilvl="8" w:tplc="302A4C16">
      <w:numFmt w:val="decimal"/>
      <w:lvlText w:val=""/>
      <w:lvlJc w:val="left"/>
    </w:lvl>
  </w:abstractNum>
  <w:abstractNum w:abstractNumId="53">
    <w:nsid w:val="000037E6"/>
    <w:multiLevelType w:val="hybridMultilevel"/>
    <w:tmpl w:val="AE3221DE"/>
    <w:lvl w:ilvl="0" w:tplc="987670D6">
      <w:start w:val="1"/>
      <w:numFmt w:val="bullet"/>
      <w:lvlText w:val="➢"/>
      <w:lvlJc w:val="left"/>
    </w:lvl>
    <w:lvl w:ilvl="1" w:tplc="567E932A">
      <w:numFmt w:val="decimal"/>
      <w:lvlText w:val=""/>
      <w:lvlJc w:val="left"/>
    </w:lvl>
    <w:lvl w:ilvl="2" w:tplc="25CC59A0">
      <w:numFmt w:val="decimal"/>
      <w:lvlText w:val=""/>
      <w:lvlJc w:val="left"/>
    </w:lvl>
    <w:lvl w:ilvl="3" w:tplc="A468B6B4">
      <w:numFmt w:val="decimal"/>
      <w:lvlText w:val=""/>
      <w:lvlJc w:val="left"/>
    </w:lvl>
    <w:lvl w:ilvl="4" w:tplc="D0DAFB22">
      <w:numFmt w:val="decimal"/>
      <w:lvlText w:val=""/>
      <w:lvlJc w:val="left"/>
    </w:lvl>
    <w:lvl w:ilvl="5" w:tplc="0D70DF2C">
      <w:numFmt w:val="decimal"/>
      <w:lvlText w:val=""/>
      <w:lvlJc w:val="left"/>
    </w:lvl>
    <w:lvl w:ilvl="6" w:tplc="4E66FF74">
      <w:numFmt w:val="decimal"/>
      <w:lvlText w:val=""/>
      <w:lvlJc w:val="left"/>
    </w:lvl>
    <w:lvl w:ilvl="7" w:tplc="C70461E4">
      <w:numFmt w:val="decimal"/>
      <w:lvlText w:val=""/>
      <w:lvlJc w:val="left"/>
    </w:lvl>
    <w:lvl w:ilvl="8" w:tplc="DF3EFCDA">
      <w:numFmt w:val="decimal"/>
      <w:lvlText w:val=""/>
      <w:lvlJc w:val="left"/>
    </w:lvl>
  </w:abstractNum>
  <w:abstractNum w:abstractNumId="54">
    <w:nsid w:val="00003807"/>
    <w:multiLevelType w:val="hybridMultilevel"/>
    <w:tmpl w:val="6A0CF04E"/>
    <w:lvl w:ilvl="0" w:tplc="9F68D354">
      <w:start w:val="1"/>
      <w:numFmt w:val="bullet"/>
      <w:lvlText w:val="-"/>
      <w:lvlJc w:val="left"/>
    </w:lvl>
    <w:lvl w:ilvl="1" w:tplc="EA6E0068">
      <w:numFmt w:val="decimal"/>
      <w:lvlText w:val=""/>
      <w:lvlJc w:val="left"/>
    </w:lvl>
    <w:lvl w:ilvl="2" w:tplc="D24C46DE">
      <w:numFmt w:val="decimal"/>
      <w:lvlText w:val=""/>
      <w:lvlJc w:val="left"/>
    </w:lvl>
    <w:lvl w:ilvl="3" w:tplc="3C60A4AA">
      <w:numFmt w:val="decimal"/>
      <w:lvlText w:val=""/>
      <w:lvlJc w:val="left"/>
    </w:lvl>
    <w:lvl w:ilvl="4" w:tplc="C09CD2DE">
      <w:numFmt w:val="decimal"/>
      <w:lvlText w:val=""/>
      <w:lvlJc w:val="left"/>
    </w:lvl>
    <w:lvl w:ilvl="5" w:tplc="2E780662">
      <w:numFmt w:val="decimal"/>
      <w:lvlText w:val=""/>
      <w:lvlJc w:val="left"/>
    </w:lvl>
    <w:lvl w:ilvl="6" w:tplc="4D88EEA8">
      <w:numFmt w:val="decimal"/>
      <w:lvlText w:val=""/>
      <w:lvlJc w:val="left"/>
    </w:lvl>
    <w:lvl w:ilvl="7" w:tplc="46A6B5D8">
      <w:numFmt w:val="decimal"/>
      <w:lvlText w:val=""/>
      <w:lvlJc w:val="left"/>
    </w:lvl>
    <w:lvl w:ilvl="8" w:tplc="D2246886">
      <w:numFmt w:val="decimal"/>
      <w:lvlText w:val=""/>
      <w:lvlJc w:val="left"/>
    </w:lvl>
  </w:abstractNum>
  <w:abstractNum w:abstractNumId="55">
    <w:nsid w:val="000039CE"/>
    <w:multiLevelType w:val="hybridMultilevel"/>
    <w:tmpl w:val="8F5E85FA"/>
    <w:lvl w:ilvl="0" w:tplc="54AE2B54">
      <w:start w:val="1"/>
      <w:numFmt w:val="bullet"/>
      <w:lvlText w:val="и"/>
      <w:lvlJc w:val="left"/>
    </w:lvl>
    <w:lvl w:ilvl="1" w:tplc="B41AD448">
      <w:start w:val="1"/>
      <w:numFmt w:val="bullet"/>
      <w:lvlText w:val="➢"/>
      <w:lvlJc w:val="left"/>
    </w:lvl>
    <w:lvl w:ilvl="2" w:tplc="67C4383E">
      <w:start w:val="1"/>
      <w:numFmt w:val="bullet"/>
      <w:lvlText w:val="➢"/>
      <w:lvlJc w:val="left"/>
    </w:lvl>
    <w:lvl w:ilvl="3" w:tplc="FD381636">
      <w:numFmt w:val="decimal"/>
      <w:lvlText w:val=""/>
      <w:lvlJc w:val="left"/>
    </w:lvl>
    <w:lvl w:ilvl="4" w:tplc="7B9A44D6">
      <w:numFmt w:val="decimal"/>
      <w:lvlText w:val=""/>
      <w:lvlJc w:val="left"/>
    </w:lvl>
    <w:lvl w:ilvl="5" w:tplc="37E23612">
      <w:numFmt w:val="decimal"/>
      <w:lvlText w:val=""/>
      <w:lvlJc w:val="left"/>
    </w:lvl>
    <w:lvl w:ilvl="6" w:tplc="BD726214">
      <w:numFmt w:val="decimal"/>
      <w:lvlText w:val=""/>
      <w:lvlJc w:val="left"/>
    </w:lvl>
    <w:lvl w:ilvl="7" w:tplc="326827DE">
      <w:numFmt w:val="decimal"/>
      <w:lvlText w:val=""/>
      <w:lvlJc w:val="left"/>
    </w:lvl>
    <w:lvl w:ilvl="8" w:tplc="E2CA17A4">
      <w:numFmt w:val="decimal"/>
      <w:lvlText w:val=""/>
      <w:lvlJc w:val="left"/>
    </w:lvl>
  </w:abstractNum>
  <w:abstractNum w:abstractNumId="56">
    <w:nsid w:val="00003A2D"/>
    <w:multiLevelType w:val="hybridMultilevel"/>
    <w:tmpl w:val="52C2608C"/>
    <w:lvl w:ilvl="0" w:tplc="41164CE4">
      <w:start w:val="1"/>
      <w:numFmt w:val="bullet"/>
      <w:lvlText w:val="•"/>
      <w:lvlJc w:val="left"/>
    </w:lvl>
    <w:lvl w:ilvl="1" w:tplc="29262008">
      <w:numFmt w:val="decimal"/>
      <w:lvlText w:val=""/>
      <w:lvlJc w:val="left"/>
    </w:lvl>
    <w:lvl w:ilvl="2" w:tplc="2E2C9266">
      <w:numFmt w:val="decimal"/>
      <w:lvlText w:val=""/>
      <w:lvlJc w:val="left"/>
    </w:lvl>
    <w:lvl w:ilvl="3" w:tplc="F1304130">
      <w:numFmt w:val="decimal"/>
      <w:lvlText w:val=""/>
      <w:lvlJc w:val="left"/>
    </w:lvl>
    <w:lvl w:ilvl="4" w:tplc="4A5885A6">
      <w:numFmt w:val="decimal"/>
      <w:lvlText w:val=""/>
      <w:lvlJc w:val="left"/>
    </w:lvl>
    <w:lvl w:ilvl="5" w:tplc="D75C87C8">
      <w:numFmt w:val="decimal"/>
      <w:lvlText w:val=""/>
      <w:lvlJc w:val="left"/>
    </w:lvl>
    <w:lvl w:ilvl="6" w:tplc="A48C3B2E">
      <w:numFmt w:val="decimal"/>
      <w:lvlText w:val=""/>
      <w:lvlJc w:val="left"/>
    </w:lvl>
    <w:lvl w:ilvl="7" w:tplc="C8FACC44">
      <w:numFmt w:val="decimal"/>
      <w:lvlText w:val=""/>
      <w:lvlJc w:val="left"/>
    </w:lvl>
    <w:lvl w:ilvl="8" w:tplc="F654A42C">
      <w:numFmt w:val="decimal"/>
      <w:lvlText w:val=""/>
      <w:lvlJc w:val="left"/>
    </w:lvl>
  </w:abstractNum>
  <w:abstractNum w:abstractNumId="57">
    <w:nsid w:val="00003A61"/>
    <w:multiLevelType w:val="hybridMultilevel"/>
    <w:tmpl w:val="D0C6BB96"/>
    <w:lvl w:ilvl="0" w:tplc="DA185B08">
      <w:start w:val="1"/>
      <w:numFmt w:val="bullet"/>
      <w:lvlText w:val="➢"/>
      <w:lvlJc w:val="left"/>
    </w:lvl>
    <w:lvl w:ilvl="1" w:tplc="A48AE506">
      <w:numFmt w:val="decimal"/>
      <w:lvlText w:val=""/>
      <w:lvlJc w:val="left"/>
    </w:lvl>
    <w:lvl w:ilvl="2" w:tplc="996663FE">
      <w:numFmt w:val="decimal"/>
      <w:lvlText w:val=""/>
      <w:lvlJc w:val="left"/>
    </w:lvl>
    <w:lvl w:ilvl="3" w:tplc="99083F96">
      <w:numFmt w:val="decimal"/>
      <w:lvlText w:val=""/>
      <w:lvlJc w:val="left"/>
    </w:lvl>
    <w:lvl w:ilvl="4" w:tplc="C4580E06">
      <w:numFmt w:val="decimal"/>
      <w:lvlText w:val=""/>
      <w:lvlJc w:val="left"/>
    </w:lvl>
    <w:lvl w:ilvl="5" w:tplc="52666936">
      <w:numFmt w:val="decimal"/>
      <w:lvlText w:val=""/>
      <w:lvlJc w:val="left"/>
    </w:lvl>
    <w:lvl w:ilvl="6" w:tplc="A86A7888">
      <w:numFmt w:val="decimal"/>
      <w:lvlText w:val=""/>
      <w:lvlJc w:val="left"/>
    </w:lvl>
    <w:lvl w:ilvl="7" w:tplc="7BC6CE16">
      <w:numFmt w:val="decimal"/>
      <w:lvlText w:val=""/>
      <w:lvlJc w:val="left"/>
    </w:lvl>
    <w:lvl w:ilvl="8" w:tplc="A0D233EA">
      <w:numFmt w:val="decimal"/>
      <w:lvlText w:val=""/>
      <w:lvlJc w:val="left"/>
    </w:lvl>
  </w:abstractNum>
  <w:abstractNum w:abstractNumId="58">
    <w:nsid w:val="00003A8D"/>
    <w:multiLevelType w:val="hybridMultilevel"/>
    <w:tmpl w:val="8E9695AA"/>
    <w:lvl w:ilvl="0" w:tplc="185E5474">
      <w:start w:val="1"/>
      <w:numFmt w:val="bullet"/>
      <w:lvlText w:val="➢"/>
      <w:lvlJc w:val="left"/>
    </w:lvl>
    <w:lvl w:ilvl="1" w:tplc="57943EEE">
      <w:numFmt w:val="decimal"/>
      <w:lvlText w:val=""/>
      <w:lvlJc w:val="left"/>
    </w:lvl>
    <w:lvl w:ilvl="2" w:tplc="B24C99D2">
      <w:numFmt w:val="decimal"/>
      <w:lvlText w:val=""/>
      <w:lvlJc w:val="left"/>
    </w:lvl>
    <w:lvl w:ilvl="3" w:tplc="AD08B08C">
      <w:numFmt w:val="decimal"/>
      <w:lvlText w:val=""/>
      <w:lvlJc w:val="left"/>
    </w:lvl>
    <w:lvl w:ilvl="4" w:tplc="918AD240">
      <w:numFmt w:val="decimal"/>
      <w:lvlText w:val=""/>
      <w:lvlJc w:val="left"/>
    </w:lvl>
    <w:lvl w:ilvl="5" w:tplc="8EDAB5F0">
      <w:numFmt w:val="decimal"/>
      <w:lvlText w:val=""/>
      <w:lvlJc w:val="left"/>
    </w:lvl>
    <w:lvl w:ilvl="6" w:tplc="44EC9534">
      <w:numFmt w:val="decimal"/>
      <w:lvlText w:val=""/>
      <w:lvlJc w:val="left"/>
    </w:lvl>
    <w:lvl w:ilvl="7" w:tplc="6028529A">
      <w:numFmt w:val="decimal"/>
      <w:lvlText w:val=""/>
      <w:lvlJc w:val="left"/>
    </w:lvl>
    <w:lvl w:ilvl="8" w:tplc="4B986DAE">
      <w:numFmt w:val="decimal"/>
      <w:lvlText w:val=""/>
      <w:lvlJc w:val="left"/>
    </w:lvl>
  </w:abstractNum>
  <w:abstractNum w:abstractNumId="59">
    <w:nsid w:val="00003BB1"/>
    <w:multiLevelType w:val="hybridMultilevel"/>
    <w:tmpl w:val="7020FB50"/>
    <w:lvl w:ilvl="0" w:tplc="B0763ABC">
      <w:start w:val="1"/>
      <w:numFmt w:val="bullet"/>
      <w:lvlText w:val="В"/>
      <w:lvlJc w:val="left"/>
    </w:lvl>
    <w:lvl w:ilvl="1" w:tplc="CC86B882">
      <w:numFmt w:val="decimal"/>
      <w:lvlText w:val=""/>
      <w:lvlJc w:val="left"/>
    </w:lvl>
    <w:lvl w:ilvl="2" w:tplc="F66C3812">
      <w:numFmt w:val="decimal"/>
      <w:lvlText w:val=""/>
      <w:lvlJc w:val="left"/>
    </w:lvl>
    <w:lvl w:ilvl="3" w:tplc="7F069690">
      <w:numFmt w:val="decimal"/>
      <w:lvlText w:val=""/>
      <w:lvlJc w:val="left"/>
    </w:lvl>
    <w:lvl w:ilvl="4" w:tplc="87D6B214">
      <w:numFmt w:val="decimal"/>
      <w:lvlText w:val=""/>
      <w:lvlJc w:val="left"/>
    </w:lvl>
    <w:lvl w:ilvl="5" w:tplc="1FD81CF6">
      <w:numFmt w:val="decimal"/>
      <w:lvlText w:val=""/>
      <w:lvlJc w:val="left"/>
    </w:lvl>
    <w:lvl w:ilvl="6" w:tplc="4BF08C46">
      <w:numFmt w:val="decimal"/>
      <w:lvlText w:val=""/>
      <w:lvlJc w:val="left"/>
    </w:lvl>
    <w:lvl w:ilvl="7" w:tplc="C598F1CC">
      <w:numFmt w:val="decimal"/>
      <w:lvlText w:val=""/>
      <w:lvlJc w:val="left"/>
    </w:lvl>
    <w:lvl w:ilvl="8" w:tplc="DA7EB49A">
      <w:numFmt w:val="decimal"/>
      <w:lvlText w:val=""/>
      <w:lvlJc w:val="left"/>
    </w:lvl>
  </w:abstractNum>
  <w:abstractNum w:abstractNumId="60">
    <w:nsid w:val="00003C61"/>
    <w:multiLevelType w:val="hybridMultilevel"/>
    <w:tmpl w:val="34F63902"/>
    <w:lvl w:ilvl="0" w:tplc="6370563A">
      <w:start w:val="1"/>
      <w:numFmt w:val="bullet"/>
      <w:lvlText w:val="➢"/>
      <w:lvlJc w:val="left"/>
    </w:lvl>
    <w:lvl w:ilvl="1" w:tplc="505412C4">
      <w:numFmt w:val="decimal"/>
      <w:lvlText w:val=""/>
      <w:lvlJc w:val="left"/>
    </w:lvl>
    <w:lvl w:ilvl="2" w:tplc="3BD0FE88">
      <w:numFmt w:val="decimal"/>
      <w:lvlText w:val=""/>
      <w:lvlJc w:val="left"/>
    </w:lvl>
    <w:lvl w:ilvl="3" w:tplc="54582CE4">
      <w:numFmt w:val="decimal"/>
      <w:lvlText w:val=""/>
      <w:lvlJc w:val="left"/>
    </w:lvl>
    <w:lvl w:ilvl="4" w:tplc="9FAAA688">
      <w:numFmt w:val="decimal"/>
      <w:lvlText w:val=""/>
      <w:lvlJc w:val="left"/>
    </w:lvl>
    <w:lvl w:ilvl="5" w:tplc="620CDBFE">
      <w:numFmt w:val="decimal"/>
      <w:lvlText w:val=""/>
      <w:lvlJc w:val="left"/>
    </w:lvl>
    <w:lvl w:ilvl="6" w:tplc="45F07AA4">
      <w:numFmt w:val="decimal"/>
      <w:lvlText w:val=""/>
      <w:lvlJc w:val="left"/>
    </w:lvl>
    <w:lvl w:ilvl="7" w:tplc="7AD25948">
      <w:numFmt w:val="decimal"/>
      <w:lvlText w:val=""/>
      <w:lvlJc w:val="left"/>
    </w:lvl>
    <w:lvl w:ilvl="8" w:tplc="A72004AE">
      <w:numFmt w:val="decimal"/>
      <w:lvlText w:val=""/>
      <w:lvlJc w:val="left"/>
    </w:lvl>
  </w:abstractNum>
  <w:abstractNum w:abstractNumId="61">
    <w:nsid w:val="00003F4A"/>
    <w:multiLevelType w:val="hybridMultilevel"/>
    <w:tmpl w:val="AAB44044"/>
    <w:lvl w:ilvl="0" w:tplc="00366BB2">
      <w:start w:val="1"/>
      <w:numFmt w:val="bullet"/>
      <w:lvlText w:val="-"/>
      <w:lvlJc w:val="left"/>
    </w:lvl>
    <w:lvl w:ilvl="1" w:tplc="236E9116">
      <w:start w:val="1"/>
      <w:numFmt w:val="bullet"/>
      <w:lvlText w:val="•"/>
      <w:lvlJc w:val="left"/>
    </w:lvl>
    <w:lvl w:ilvl="2" w:tplc="A0569C68">
      <w:start w:val="1"/>
      <w:numFmt w:val="bullet"/>
      <w:lvlText w:val="В"/>
      <w:lvlJc w:val="left"/>
    </w:lvl>
    <w:lvl w:ilvl="3" w:tplc="D47E74C8">
      <w:numFmt w:val="decimal"/>
      <w:lvlText w:val=""/>
      <w:lvlJc w:val="left"/>
    </w:lvl>
    <w:lvl w:ilvl="4" w:tplc="7C229C12">
      <w:numFmt w:val="decimal"/>
      <w:lvlText w:val=""/>
      <w:lvlJc w:val="left"/>
    </w:lvl>
    <w:lvl w:ilvl="5" w:tplc="D8F49A24">
      <w:numFmt w:val="decimal"/>
      <w:lvlText w:val=""/>
      <w:lvlJc w:val="left"/>
    </w:lvl>
    <w:lvl w:ilvl="6" w:tplc="CCC078CE">
      <w:numFmt w:val="decimal"/>
      <w:lvlText w:val=""/>
      <w:lvlJc w:val="left"/>
    </w:lvl>
    <w:lvl w:ilvl="7" w:tplc="FA4030DC">
      <w:numFmt w:val="decimal"/>
      <w:lvlText w:val=""/>
      <w:lvlJc w:val="left"/>
    </w:lvl>
    <w:lvl w:ilvl="8" w:tplc="CF1CF8EC">
      <w:numFmt w:val="decimal"/>
      <w:lvlText w:val=""/>
      <w:lvlJc w:val="left"/>
    </w:lvl>
  </w:abstractNum>
  <w:abstractNum w:abstractNumId="62">
    <w:nsid w:val="0000401D"/>
    <w:multiLevelType w:val="hybridMultilevel"/>
    <w:tmpl w:val="FB80E77A"/>
    <w:lvl w:ilvl="0" w:tplc="D1706784">
      <w:start w:val="1"/>
      <w:numFmt w:val="bullet"/>
      <w:lvlText w:val="с"/>
      <w:lvlJc w:val="left"/>
    </w:lvl>
    <w:lvl w:ilvl="1" w:tplc="89E6D552">
      <w:start w:val="1"/>
      <w:numFmt w:val="bullet"/>
      <w:lvlText w:val="В"/>
      <w:lvlJc w:val="left"/>
    </w:lvl>
    <w:lvl w:ilvl="2" w:tplc="288AC4EE">
      <w:numFmt w:val="decimal"/>
      <w:lvlText w:val=""/>
      <w:lvlJc w:val="left"/>
    </w:lvl>
    <w:lvl w:ilvl="3" w:tplc="58CE2802">
      <w:numFmt w:val="decimal"/>
      <w:lvlText w:val=""/>
      <w:lvlJc w:val="left"/>
    </w:lvl>
    <w:lvl w:ilvl="4" w:tplc="35C63BCE">
      <w:numFmt w:val="decimal"/>
      <w:lvlText w:val=""/>
      <w:lvlJc w:val="left"/>
    </w:lvl>
    <w:lvl w:ilvl="5" w:tplc="DAF220F6">
      <w:numFmt w:val="decimal"/>
      <w:lvlText w:val=""/>
      <w:lvlJc w:val="left"/>
    </w:lvl>
    <w:lvl w:ilvl="6" w:tplc="C298F1FA">
      <w:numFmt w:val="decimal"/>
      <w:lvlText w:val=""/>
      <w:lvlJc w:val="left"/>
    </w:lvl>
    <w:lvl w:ilvl="7" w:tplc="B2DEA29C">
      <w:numFmt w:val="decimal"/>
      <w:lvlText w:val=""/>
      <w:lvlJc w:val="left"/>
    </w:lvl>
    <w:lvl w:ilvl="8" w:tplc="A282E81C">
      <w:numFmt w:val="decimal"/>
      <w:lvlText w:val=""/>
      <w:lvlJc w:val="left"/>
    </w:lvl>
  </w:abstractNum>
  <w:abstractNum w:abstractNumId="63">
    <w:nsid w:val="00004087"/>
    <w:multiLevelType w:val="hybridMultilevel"/>
    <w:tmpl w:val="375AE864"/>
    <w:lvl w:ilvl="0" w:tplc="F0AED844">
      <w:start w:val="1"/>
      <w:numFmt w:val="bullet"/>
      <w:lvlText w:val="➢"/>
      <w:lvlJc w:val="left"/>
    </w:lvl>
    <w:lvl w:ilvl="1" w:tplc="6032DD8C">
      <w:numFmt w:val="decimal"/>
      <w:lvlText w:val=""/>
      <w:lvlJc w:val="left"/>
    </w:lvl>
    <w:lvl w:ilvl="2" w:tplc="EF58903A">
      <w:numFmt w:val="decimal"/>
      <w:lvlText w:val=""/>
      <w:lvlJc w:val="left"/>
    </w:lvl>
    <w:lvl w:ilvl="3" w:tplc="931629AA">
      <w:numFmt w:val="decimal"/>
      <w:lvlText w:val=""/>
      <w:lvlJc w:val="left"/>
    </w:lvl>
    <w:lvl w:ilvl="4" w:tplc="D42C4244">
      <w:numFmt w:val="decimal"/>
      <w:lvlText w:val=""/>
      <w:lvlJc w:val="left"/>
    </w:lvl>
    <w:lvl w:ilvl="5" w:tplc="7D70A364">
      <w:numFmt w:val="decimal"/>
      <w:lvlText w:val=""/>
      <w:lvlJc w:val="left"/>
    </w:lvl>
    <w:lvl w:ilvl="6" w:tplc="B614BE66">
      <w:numFmt w:val="decimal"/>
      <w:lvlText w:val=""/>
      <w:lvlJc w:val="left"/>
    </w:lvl>
    <w:lvl w:ilvl="7" w:tplc="08BA1BC4">
      <w:numFmt w:val="decimal"/>
      <w:lvlText w:val=""/>
      <w:lvlJc w:val="left"/>
    </w:lvl>
    <w:lvl w:ilvl="8" w:tplc="86BA0AFA">
      <w:numFmt w:val="decimal"/>
      <w:lvlText w:val=""/>
      <w:lvlJc w:val="left"/>
    </w:lvl>
  </w:abstractNum>
  <w:abstractNum w:abstractNumId="64">
    <w:nsid w:val="00004402"/>
    <w:multiLevelType w:val="hybridMultilevel"/>
    <w:tmpl w:val="AA808FE6"/>
    <w:lvl w:ilvl="0" w:tplc="ED1E285C">
      <w:start w:val="1"/>
      <w:numFmt w:val="bullet"/>
      <w:lvlText w:val="•"/>
      <w:lvlJc w:val="left"/>
    </w:lvl>
    <w:lvl w:ilvl="1" w:tplc="DEE48FEE">
      <w:numFmt w:val="decimal"/>
      <w:lvlText w:val=""/>
      <w:lvlJc w:val="left"/>
    </w:lvl>
    <w:lvl w:ilvl="2" w:tplc="3190C322">
      <w:numFmt w:val="decimal"/>
      <w:lvlText w:val=""/>
      <w:lvlJc w:val="left"/>
    </w:lvl>
    <w:lvl w:ilvl="3" w:tplc="94F87578">
      <w:numFmt w:val="decimal"/>
      <w:lvlText w:val=""/>
      <w:lvlJc w:val="left"/>
    </w:lvl>
    <w:lvl w:ilvl="4" w:tplc="E6A85410">
      <w:numFmt w:val="decimal"/>
      <w:lvlText w:val=""/>
      <w:lvlJc w:val="left"/>
    </w:lvl>
    <w:lvl w:ilvl="5" w:tplc="83109138">
      <w:numFmt w:val="decimal"/>
      <w:lvlText w:val=""/>
      <w:lvlJc w:val="left"/>
    </w:lvl>
    <w:lvl w:ilvl="6" w:tplc="8B525C98">
      <w:numFmt w:val="decimal"/>
      <w:lvlText w:val=""/>
      <w:lvlJc w:val="left"/>
    </w:lvl>
    <w:lvl w:ilvl="7" w:tplc="A746ABBA">
      <w:numFmt w:val="decimal"/>
      <w:lvlText w:val=""/>
      <w:lvlJc w:val="left"/>
    </w:lvl>
    <w:lvl w:ilvl="8" w:tplc="934A0482">
      <w:numFmt w:val="decimal"/>
      <w:lvlText w:val=""/>
      <w:lvlJc w:val="left"/>
    </w:lvl>
  </w:abstractNum>
  <w:abstractNum w:abstractNumId="65">
    <w:nsid w:val="0000458F"/>
    <w:multiLevelType w:val="hybridMultilevel"/>
    <w:tmpl w:val="448C2244"/>
    <w:lvl w:ilvl="0" w:tplc="FAF4F274">
      <w:start w:val="1"/>
      <w:numFmt w:val="bullet"/>
      <w:lvlText w:val="в"/>
      <w:lvlJc w:val="left"/>
    </w:lvl>
    <w:lvl w:ilvl="1" w:tplc="EC9CA864">
      <w:numFmt w:val="decimal"/>
      <w:lvlText w:val=""/>
      <w:lvlJc w:val="left"/>
    </w:lvl>
    <w:lvl w:ilvl="2" w:tplc="9B28BD84">
      <w:numFmt w:val="decimal"/>
      <w:lvlText w:val=""/>
      <w:lvlJc w:val="left"/>
    </w:lvl>
    <w:lvl w:ilvl="3" w:tplc="E190D5D6">
      <w:numFmt w:val="decimal"/>
      <w:lvlText w:val=""/>
      <w:lvlJc w:val="left"/>
    </w:lvl>
    <w:lvl w:ilvl="4" w:tplc="251ABE88">
      <w:numFmt w:val="decimal"/>
      <w:lvlText w:val=""/>
      <w:lvlJc w:val="left"/>
    </w:lvl>
    <w:lvl w:ilvl="5" w:tplc="ECC29740">
      <w:numFmt w:val="decimal"/>
      <w:lvlText w:val=""/>
      <w:lvlJc w:val="left"/>
    </w:lvl>
    <w:lvl w:ilvl="6" w:tplc="16F6612A">
      <w:numFmt w:val="decimal"/>
      <w:lvlText w:val=""/>
      <w:lvlJc w:val="left"/>
    </w:lvl>
    <w:lvl w:ilvl="7" w:tplc="DF36E036">
      <w:numFmt w:val="decimal"/>
      <w:lvlText w:val=""/>
      <w:lvlJc w:val="left"/>
    </w:lvl>
    <w:lvl w:ilvl="8" w:tplc="2684D8B6">
      <w:numFmt w:val="decimal"/>
      <w:lvlText w:val=""/>
      <w:lvlJc w:val="left"/>
    </w:lvl>
  </w:abstractNum>
  <w:abstractNum w:abstractNumId="66">
    <w:nsid w:val="000046CF"/>
    <w:multiLevelType w:val="hybridMultilevel"/>
    <w:tmpl w:val="3FBA2E3E"/>
    <w:lvl w:ilvl="0" w:tplc="7F382D0E">
      <w:start w:val="1"/>
      <w:numFmt w:val="bullet"/>
      <w:lvlText w:val="➢"/>
      <w:lvlJc w:val="left"/>
    </w:lvl>
    <w:lvl w:ilvl="1" w:tplc="ED800C40">
      <w:numFmt w:val="decimal"/>
      <w:lvlText w:val=""/>
      <w:lvlJc w:val="left"/>
    </w:lvl>
    <w:lvl w:ilvl="2" w:tplc="6C5A5132">
      <w:numFmt w:val="decimal"/>
      <w:lvlText w:val=""/>
      <w:lvlJc w:val="left"/>
    </w:lvl>
    <w:lvl w:ilvl="3" w:tplc="8230F97C">
      <w:numFmt w:val="decimal"/>
      <w:lvlText w:val=""/>
      <w:lvlJc w:val="left"/>
    </w:lvl>
    <w:lvl w:ilvl="4" w:tplc="C186DE8C">
      <w:numFmt w:val="decimal"/>
      <w:lvlText w:val=""/>
      <w:lvlJc w:val="left"/>
    </w:lvl>
    <w:lvl w:ilvl="5" w:tplc="2088546E">
      <w:numFmt w:val="decimal"/>
      <w:lvlText w:val=""/>
      <w:lvlJc w:val="left"/>
    </w:lvl>
    <w:lvl w:ilvl="6" w:tplc="7A5466EA">
      <w:numFmt w:val="decimal"/>
      <w:lvlText w:val=""/>
      <w:lvlJc w:val="left"/>
    </w:lvl>
    <w:lvl w:ilvl="7" w:tplc="BDC6E312">
      <w:numFmt w:val="decimal"/>
      <w:lvlText w:val=""/>
      <w:lvlJc w:val="left"/>
    </w:lvl>
    <w:lvl w:ilvl="8" w:tplc="C70EEA5E">
      <w:numFmt w:val="decimal"/>
      <w:lvlText w:val=""/>
      <w:lvlJc w:val="left"/>
    </w:lvl>
  </w:abstractNum>
  <w:abstractNum w:abstractNumId="67">
    <w:nsid w:val="0000470E"/>
    <w:multiLevelType w:val="hybridMultilevel"/>
    <w:tmpl w:val="74B48188"/>
    <w:lvl w:ilvl="0" w:tplc="E7DA50D6">
      <w:start w:val="1"/>
      <w:numFmt w:val="bullet"/>
      <w:lvlText w:val="-"/>
      <w:lvlJc w:val="left"/>
    </w:lvl>
    <w:lvl w:ilvl="1" w:tplc="8A960926">
      <w:numFmt w:val="decimal"/>
      <w:lvlText w:val=""/>
      <w:lvlJc w:val="left"/>
    </w:lvl>
    <w:lvl w:ilvl="2" w:tplc="439E557A">
      <w:numFmt w:val="decimal"/>
      <w:lvlText w:val=""/>
      <w:lvlJc w:val="left"/>
    </w:lvl>
    <w:lvl w:ilvl="3" w:tplc="88A83A3E">
      <w:numFmt w:val="decimal"/>
      <w:lvlText w:val=""/>
      <w:lvlJc w:val="left"/>
    </w:lvl>
    <w:lvl w:ilvl="4" w:tplc="E3F241CE">
      <w:numFmt w:val="decimal"/>
      <w:lvlText w:val=""/>
      <w:lvlJc w:val="left"/>
    </w:lvl>
    <w:lvl w:ilvl="5" w:tplc="D166E03A">
      <w:numFmt w:val="decimal"/>
      <w:lvlText w:val=""/>
      <w:lvlJc w:val="left"/>
    </w:lvl>
    <w:lvl w:ilvl="6" w:tplc="B3FECE0E">
      <w:numFmt w:val="decimal"/>
      <w:lvlText w:val=""/>
      <w:lvlJc w:val="left"/>
    </w:lvl>
    <w:lvl w:ilvl="7" w:tplc="78027194">
      <w:numFmt w:val="decimal"/>
      <w:lvlText w:val=""/>
      <w:lvlJc w:val="left"/>
    </w:lvl>
    <w:lvl w:ilvl="8" w:tplc="D1868376">
      <w:numFmt w:val="decimal"/>
      <w:lvlText w:val=""/>
      <w:lvlJc w:val="left"/>
    </w:lvl>
  </w:abstractNum>
  <w:abstractNum w:abstractNumId="68">
    <w:nsid w:val="0000486A"/>
    <w:multiLevelType w:val="hybridMultilevel"/>
    <w:tmpl w:val="2A345A02"/>
    <w:lvl w:ilvl="0" w:tplc="55F2A4B4">
      <w:start w:val="2"/>
      <w:numFmt w:val="decimal"/>
      <w:lvlText w:val="%1)"/>
      <w:lvlJc w:val="left"/>
    </w:lvl>
    <w:lvl w:ilvl="1" w:tplc="3392F4BA">
      <w:start w:val="1"/>
      <w:numFmt w:val="bullet"/>
      <w:lvlText w:val="В"/>
      <w:lvlJc w:val="left"/>
    </w:lvl>
    <w:lvl w:ilvl="2" w:tplc="1C58BD30">
      <w:numFmt w:val="decimal"/>
      <w:lvlText w:val=""/>
      <w:lvlJc w:val="left"/>
    </w:lvl>
    <w:lvl w:ilvl="3" w:tplc="4FA003E0">
      <w:numFmt w:val="decimal"/>
      <w:lvlText w:val=""/>
      <w:lvlJc w:val="left"/>
    </w:lvl>
    <w:lvl w:ilvl="4" w:tplc="E578C434">
      <w:numFmt w:val="decimal"/>
      <w:lvlText w:val=""/>
      <w:lvlJc w:val="left"/>
    </w:lvl>
    <w:lvl w:ilvl="5" w:tplc="83E45A24">
      <w:numFmt w:val="decimal"/>
      <w:lvlText w:val=""/>
      <w:lvlJc w:val="left"/>
    </w:lvl>
    <w:lvl w:ilvl="6" w:tplc="B2F61A60">
      <w:numFmt w:val="decimal"/>
      <w:lvlText w:val=""/>
      <w:lvlJc w:val="left"/>
    </w:lvl>
    <w:lvl w:ilvl="7" w:tplc="44F60C4A">
      <w:numFmt w:val="decimal"/>
      <w:lvlText w:val=""/>
      <w:lvlJc w:val="left"/>
    </w:lvl>
    <w:lvl w:ilvl="8" w:tplc="F3F6CE2E">
      <w:numFmt w:val="decimal"/>
      <w:lvlText w:val=""/>
      <w:lvlJc w:val="left"/>
    </w:lvl>
  </w:abstractNum>
  <w:abstractNum w:abstractNumId="69">
    <w:nsid w:val="0000489C"/>
    <w:multiLevelType w:val="hybridMultilevel"/>
    <w:tmpl w:val="A472409E"/>
    <w:lvl w:ilvl="0" w:tplc="66DCA1CC">
      <w:start w:val="1"/>
      <w:numFmt w:val="bullet"/>
      <w:lvlText w:val="➢"/>
      <w:lvlJc w:val="left"/>
    </w:lvl>
    <w:lvl w:ilvl="1" w:tplc="BB7CF674">
      <w:start w:val="1"/>
      <w:numFmt w:val="bullet"/>
      <w:lvlText w:val="В"/>
      <w:lvlJc w:val="left"/>
    </w:lvl>
    <w:lvl w:ilvl="2" w:tplc="89006C88">
      <w:numFmt w:val="decimal"/>
      <w:lvlText w:val=""/>
      <w:lvlJc w:val="left"/>
    </w:lvl>
    <w:lvl w:ilvl="3" w:tplc="F90C00F6">
      <w:numFmt w:val="decimal"/>
      <w:lvlText w:val=""/>
      <w:lvlJc w:val="left"/>
    </w:lvl>
    <w:lvl w:ilvl="4" w:tplc="38D82678">
      <w:numFmt w:val="decimal"/>
      <w:lvlText w:val=""/>
      <w:lvlJc w:val="left"/>
    </w:lvl>
    <w:lvl w:ilvl="5" w:tplc="57D29232">
      <w:numFmt w:val="decimal"/>
      <w:lvlText w:val=""/>
      <w:lvlJc w:val="left"/>
    </w:lvl>
    <w:lvl w:ilvl="6" w:tplc="FC6E9290">
      <w:numFmt w:val="decimal"/>
      <w:lvlText w:val=""/>
      <w:lvlJc w:val="left"/>
    </w:lvl>
    <w:lvl w:ilvl="7" w:tplc="3698F4A6">
      <w:numFmt w:val="decimal"/>
      <w:lvlText w:val=""/>
      <w:lvlJc w:val="left"/>
    </w:lvl>
    <w:lvl w:ilvl="8" w:tplc="08AC06DC">
      <w:numFmt w:val="decimal"/>
      <w:lvlText w:val=""/>
      <w:lvlJc w:val="left"/>
    </w:lvl>
  </w:abstractNum>
  <w:abstractNum w:abstractNumId="70">
    <w:nsid w:val="0000494A"/>
    <w:multiLevelType w:val="hybridMultilevel"/>
    <w:tmpl w:val="5C209B3A"/>
    <w:lvl w:ilvl="0" w:tplc="93F2586E">
      <w:start w:val="1"/>
      <w:numFmt w:val="bullet"/>
      <w:lvlText w:val="•"/>
      <w:lvlJc w:val="left"/>
    </w:lvl>
    <w:lvl w:ilvl="1" w:tplc="DE3421DA">
      <w:numFmt w:val="decimal"/>
      <w:lvlText w:val=""/>
      <w:lvlJc w:val="left"/>
    </w:lvl>
    <w:lvl w:ilvl="2" w:tplc="EC340D62">
      <w:numFmt w:val="decimal"/>
      <w:lvlText w:val=""/>
      <w:lvlJc w:val="left"/>
    </w:lvl>
    <w:lvl w:ilvl="3" w:tplc="DABE5F5A">
      <w:numFmt w:val="decimal"/>
      <w:lvlText w:val=""/>
      <w:lvlJc w:val="left"/>
    </w:lvl>
    <w:lvl w:ilvl="4" w:tplc="5C1AABA2">
      <w:numFmt w:val="decimal"/>
      <w:lvlText w:val=""/>
      <w:lvlJc w:val="left"/>
    </w:lvl>
    <w:lvl w:ilvl="5" w:tplc="D52ECE84">
      <w:numFmt w:val="decimal"/>
      <w:lvlText w:val=""/>
      <w:lvlJc w:val="left"/>
    </w:lvl>
    <w:lvl w:ilvl="6" w:tplc="276CA1AC">
      <w:numFmt w:val="decimal"/>
      <w:lvlText w:val=""/>
      <w:lvlJc w:val="left"/>
    </w:lvl>
    <w:lvl w:ilvl="7" w:tplc="D00610C2">
      <w:numFmt w:val="decimal"/>
      <w:lvlText w:val=""/>
      <w:lvlJc w:val="left"/>
    </w:lvl>
    <w:lvl w:ilvl="8" w:tplc="4D8A185C">
      <w:numFmt w:val="decimal"/>
      <w:lvlText w:val=""/>
      <w:lvlJc w:val="left"/>
    </w:lvl>
  </w:abstractNum>
  <w:abstractNum w:abstractNumId="71">
    <w:nsid w:val="000049BB"/>
    <w:multiLevelType w:val="hybridMultilevel"/>
    <w:tmpl w:val="E33E3D16"/>
    <w:lvl w:ilvl="0" w:tplc="E4C6286E">
      <w:start w:val="1"/>
      <w:numFmt w:val="decimal"/>
      <w:lvlText w:val="%1."/>
      <w:lvlJc w:val="left"/>
    </w:lvl>
    <w:lvl w:ilvl="1" w:tplc="61A45AF6">
      <w:numFmt w:val="decimal"/>
      <w:lvlText w:val=""/>
      <w:lvlJc w:val="left"/>
    </w:lvl>
    <w:lvl w:ilvl="2" w:tplc="04BAC54C">
      <w:numFmt w:val="decimal"/>
      <w:lvlText w:val=""/>
      <w:lvlJc w:val="left"/>
    </w:lvl>
    <w:lvl w:ilvl="3" w:tplc="A852F0AC">
      <w:numFmt w:val="decimal"/>
      <w:lvlText w:val=""/>
      <w:lvlJc w:val="left"/>
    </w:lvl>
    <w:lvl w:ilvl="4" w:tplc="8FC4DB58">
      <w:numFmt w:val="decimal"/>
      <w:lvlText w:val=""/>
      <w:lvlJc w:val="left"/>
    </w:lvl>
    <w:lvl w:ilvl="5" w:tplc="708632E6">
      <w:numFmt w:val="decimal"/>
      <w:lvlText w:val=""/>
      <w:lvlJc w:val="left"/>
    </w:lvl>
    <w:lvl w:ilvl="6" w:tplc="EE84D5CC">
      <w:numFmt w:val="decimal"/>
      <w:lvlText w:val=""/>
      <w:lvlJc w:val="left"/>
    </w:lvl>
    <w:lvl w:ilvl="7" w:tplc="B1826766">
      <w:numFmt w:val="decimal"/>
      <w:lvlText w:val=""/>
      <w:lvlJc w:val="left"/>
    </w:lvl>
    <w:lvl w:ilvl="8" w:tplc="26645492">
      <w:numFmt w:val="decimal"/>
      <w:lvlText w:val=""/>
      <w:lvlJc w:val="left"/>
    </w:lvl>
  </w:abstractNum>
  <w:abstractNum w:abstractNumId="72">
    <w:nsid w:val="000049F7"/>
    <w:multiLevelType w:val="hybridMultilevel"/>
    <w:tmpl w:val="F288E67A"/>
    <w:lvl w:ilvl="0" w:tplc="834C7B2A">
      <w:start w:val="1"/>
      <w:numFmt w:val="bullet"/>
      <w:lvlText w:val="➢"/>
      <w:lvlJc w:val="left"/>
    </w:lvl>
    <w:lvl w:ilvl="1" w:tplc="8BEA2B36">
      <w:numFmt w:val="decimal"/>
      <w:lvlText w:val=""/>
      <w:lvlJc w:val="left"/>
    </w:lvl>
    <w:lvl w:ilvl="2" w:tplc="14F2FF68">
      <w:numFmt w:val="decimal"/>
      <w:lvlText w:val=""/>
      <w:lvlJc w:val="left"/>
    </w:lvl>
    <w:lvl w:ilvl="3" w:tplc="FE189FB4">
      <w:numFmt w:val="decimal"/>
      <w:lvlText w:val=""/>
      <w:lvlJc w:val="left"/>
    </w:lvl>
    <w:lvl w:ilvl="4" w:tplc="37145AAC">
      <w:numFmt w:val="decimal"/>
      <w:lvlText w:val=""/>
      <w:lvlJc w:val="left"/>
    </w:lvl>
    <w:lvl w:ilvl="5" w:tplc="06AC76A8">
      <w:numFmt w:val="decimal"/>
      <w:lvlText w:val=""/>
      <w:lvlJc w:val="left"/>
    </w:lvl>
    <w:lvl w:ilvl="6" w:tplc="920431EC">
      <w:numFmt w:val="decimal"/>
      <w:lvlText w:val=""/>
      <w:lvlJc w:val="left"/>
    </w:lvl>
    <w:lvl w:ilvl="7" w:tplc="A586ABC0">
      <w:numFmt w:val="decimal"/>
      <w:lvlText w:val=""/>
      <w:lvlJc w:val="left"/>
    </w:lvl>
    <w:lvl w:ilvl="8" w:tplc="85BABC7E">
      <w:numFmt w:val="decimal"/>
      <w:lvlText w:val=""/>
      <w:lvlJc w:val="left"/>
    </w:lvl>
  </w:abstractNum>
  <w:abstractNum w:abstractNumId="73">
    <w:nsid w:val="00004AD4"/>
    <w:multiLevelType w:val="hybridMultilevel"/>
    <w:tmpl w:val="7A98B33E"/>
    <w:lvl w:ilvl="0" w:tplc="D632E496">
      <w:start w:val="1"/>
      <w:numFmt w:val="bullet"/>
      <w:lvlText w:val="➢"/>
      <w:lvlJc w:val="left"/>
    </w:lvl>
    <w:lvl w:ilvl="1" w:tplc="CDF25A72">
      <w:numFmt w:val="decimal"/>
      <w:lvlText w:val=""/>
      <w:lvlJc w:val="left"/>
    </w:lvl>
    <w:lvl w:ilvl="2" w:tplc="43D00B7A">
      <w:numFmt w:val="decimal"/>
      <w:lvlText w:val=""/>
      <w:lvlJc w:val="left"/>
    </w:lvl>
    <w:lvl w:ilvl="3" w:tplc="99BC2B3A">
      <w:numFmt w:val="decimal"/>
      <w:lvlText w:val=""/>
      <w:lvlJc w:val="left"/>
    </w:lvl>
    <w:lvl w:ilvl="4" w:tplc="9E547140">
      <w:numFmt w:val="decimal"/>
      <w:lvlText w:val=""/>
      <w:lvlJc w:val="left"/>
    </w:lvl>
    <w:lvl w:ilvl="5" w:tplc="2B02348C">
      <w:numFmt w:val="decimal"/>
      <w:lvlText w:val=""/>
      <w:lvlJc w:val="left"/>
    </w:lvl>
    <w:lvl w:ilvl="6" w:tplc="32F68696">
      <w:numFmt w:val="decimal"/>
      <w:lvlText w:val=""/>
      <w:lvlJc w:val="left"/>
    </w:lvl>
    <w:lvl w:ilvl="7" w:tplc="C018E19E">
      <w:numFmt w:val="decimal"/>
      <w:lvlText w:val=""/>
      <w:lvlJc w:val="left"/>
    </w:lvl>
    <w:lvl w:ilvl="8" w:tplc="FCD6421A">
      <w:numFmt w:val="decimal"/>
      <w:lvlText w:val=""/>
      <w:lvlJc w:val="left"/>
    </w:lvl>
  </w:abstractNum>
  <w:abstractNum w:abstractNumId="74">
    <w:nsid w:val="00004C85"/>
    <w:multiLevelType w:val="hybridMultilevel"/>
    <w:tmpl w:val="E6362A8E"/>
    <w:lvl w:ilvl="0" w:tplc="F23EBDA8">
      <w:start w:val="1"/>
      <w:numFmt w:val="bullet"/>
      <w:lvlText w:val="➢"/>
      <w:lvlJc w:val="left"/>
    </w:lvl>
    <w:lvl w:ilvl="1" w:tplc="721CFDB4">
      <w:numFmt w:val="decimal"/>
      <w:lvlText w:val=""/>
      <w:lvlJc w:val="left"/>
    </w:lvl>
    <w:lvl w:ilvl="2" w:tplc="760079DA">
      <w:numFmt w:val="decimal"/>
      <w:lvlText w:val=""/>
      <w:lvlJc w:val="left"/>
    </w:lvl>
    <w:lvl w:ilvl="3" w:tplc="071C1218">
      <w:numFmt w:val="decimal"/>
      <w:lvlText w:val=""/>
      <w:lvlJc w:val="left"/>
    </w:lvl>
    <w:lvl w:ilvl="4" w:tplc="9454EE68">
      <w:numFmt w:val="decimal"/>
      <w:lvlText w:val=""/>
      <w:lvlJc w:val="left"/>
    </w:lvl>
    <w:lvl w:ilvl="5" w:tplc="9F9A4146">
      <w:numFmt w:val="decimal"/>
      <w:lvlText w:val=""/>
      <w:lvlJc w:val="left"/>
    </w:lvl>
    <w:lvl w:ilvl="6" w:tplc="8BD639EA">
      <w:numFmt w:val="decimal"/>
      <w:lvlText w:val=""/>
      <w:lvlJc w:val="left"/>
    </w:lvl>
    <w:lvl w:ilvl="7" w:tplc="51F0D398">
      <w:numFmt w:val="decimal"/>
      <w:lvlText w:val=""/>
      <w:lvlJc w:val="left"/>
    </w:lvl>
    <w:lvl w:ilvl="8" w:tplc="10CE3168">
      <w:numFmt w:val="decimal"/>
      <w:lvlText w:val=""/>
      <w:lvlJc w:val="left"/>
    </w:lvl>
  </w:abstractNum>
  <w:abstractNum w:abstractNumId="75">
    <w:nsid w:val="00004CD4"/>
    <w:multiLevelType w:val="hybridMultilevel"/>
    <w:tmpl w:val="2D1A9E94"/>
    <w:lvl w:ilvl="0" w:tplc="2CD40CBE">
      <w:start w:val="3"/>
      <w:numFmt w:val="decimal"/>
      <w:lvlText w:val="%1)"/>
      <w:lvlJc w:val="left"/>
    </w:lvl>
    <w:lvl w:ilvl="1" w:tplc="23921B76">
      <w:start w:val="1"/>
      <w:numFmt w:val="bullet"/>
      <w:lvlText w:val="➢"/>
      <w:lvlJc w:val="left"/>
    </w:lvl>
    <w:lvl w:ilvl="2" w:tplc="CF8482F2">
      <w:numFmt w:val="decimal"/>
      <w:lvlText w:val=""/>
      <w:lvlJc w:val="left"/>
    </w:lvl>
    <w:lvl w:ilvl="3" w:tplc="F052193E">
      <w:numFmt w:val="decimal"/>
      <w:lvlText w:val=""/>
      <w:lvlJc w:val="left"/>
    </w:lvl>
    <w:lvl w:ilvl="4" w:tplc="DB6EC700">
      <w:numFmt w:val="decimal"/>
      <w:lvlText w:val=""/>
      <w:lvlJc w:val="left"/>
    </w:lvl>
    <w:lvl w:ilvl="5" w:tplc="D414922A">
      <w:numFmt w:val="decimal"/>
      <w:lvlText w:val=""/>
      <w:lvlJc w:val="left"/>
    </w:lvl>
    <w:lvl w:ilvl="6" w:tplc="CA3022A8">
      <w:numFmt w:val="decimal"/>
      <w:lvlText w:val=""/>
      <w:lvlJc w:val="left"/>
    </w:lvl>
    <w:lvl w:ilvl="7" w:tplc="0276EBA6">
      <w:numFmt w:val="decimal"/>
      <w:lvlText w:val=""/>
      <w:lvlJc w:val="left"/>
    </w:lvl>
    <w:lvl w:ilvl="8" w:tplc="07942CAA">
      <w:numFmt w:val="decimal"/>
      <w:lvlText w:val=""/>
      <w:lvlJc w:val="left"/>
    </w:lvl>
  </w:abstractNum>
  <w:abstractNum w:abstractNumId="76">
    <w:nsid w:val="00004D54"/>
    <w:multiLevelType w:val="hybridMultilevel"/>
    <w:tmpl w:val="AD38E02C"/>
    <w:lvl w:ilvl="0" w:tplc="8A5EC368">
      <w:start w:val="1"/>
      <w:numFmt w:val="bullet"/>
      <w:lvlText w:val="➢"/>
      <w:lvlJc w:val="left"/>
    </w:lvl>
    <w:lvl w:ilvl="1" w:tplc="F87416F6">
      <w:numFmt w:val="decimal"/>
      <w:lvlText w:val=""/>
      <w:lvlJc w:val="left"/>
    </w:lvl>
    <w:lvl w:ilvl="2" w:tplc="192C20B8">
      <w:numFmt w:val="decimal"/>
      <w:lvlText w:val=""/>
      <w:lvlJc w:val="left"/>
    </w:lvl>
    <w:lvl w:ilvl="3" w:tplc="9A6CA3E0">
      <w:numFmt w:val="decimal"/>
      <w:lvlText w:val=""/>
      <w:lvlJc w:val="left"/>
    </w:lvl>
    <w:lvl w:ilvl="4" w:tplc="57ACC9D8">
      <w:numFmt w:val="decimal"/>
      <w:lvlText w:val=""/>
      <w:lvlJc w:val="left"/>
    </w:lvl>
    <w:lvl w:ilvl="5" w:tplc="0FFE05C8">
      <w:numFmt w:val="decimal"/>
      <w:lvlText w:val=""/>
      <w:lvlJc w:val="left"/>
    </w:lvl>
    <w:lvl w:ilvl="6" w:tplc="39D40BF8">
      <w:numFmt w:val="decimal"/>
      <w:lvlText w:val=""/>
      <w:lvlJc w:val="left"/>
    </w:lvl>
    <w:lvl w:ilvl="7" w:tplc="8382A6FC">
      <w:numFmt w:val="decimal"/>
      <w:lvlText w:val=""/>
      <w:lvlJc w:val="left"/>
    </w:lvl>
    <w:lvl w:ilvl="8" w:tplc="7BFCF75E">
      <w:numFmt w:val="decimal"/>
      <w:lvlText w:val=""/>
      <w:lvlJc w:val="left"/>
    </w:lvl>
  </w:abstractNum>
  <w:abstractNum w:abstractNumId="77">
    <w:nsid w:val="00004D67"/>
    <w:multiLevelType w:val="hybridMultilevel"/>
    <w:tmpl w:val="96362FC8"/>
    <w:lvl w:ilvl="0" w:tplc="57BAD2DA">
      <w:start w:val="1"/>
      <w:numFmt w:val="decimal"/>
      <w:lvlText w:val="%1)"/>
      <w:lvlJc w:val="left"/>
    </w:lvl>
    <w:lvl w:ilvl="1" w:tplc="927C09DC">
      <w:numFmt w:val="decimal"/>
      <w:lvlText w:val=""/>
      <w:lvlJc w:val="left"/>
    </w:lvl>
    <w:lvl w:ilvl="2" w:tplc="84BCBA0C">
      <w:numFmt w:val="decimal"/>
      <w:lvlText w:val=""/>
      <w:lvlJc w:val="left"/>
    </w:lvl>
    <w:lvl w:ilvl="3" w:tplc="E438FE26">
      <w:numFmt w:val="decimal"/>
      <w:lvlText w:val=""/>
      <w:lvlJc w:val="left"/>
    </w:lvl>
    <w:lvl w:ilvl="4" w:tplc="C3089A2C">
      <w:numFmt w:val="decimal"/>
      <w:lvlText w:val=""/>
      <w:lvlJc w:val="left"/>
    </w:lvl>
    <w:lvl w:ilvl="5" w:tplc="FC665B40">
      <w:numFmt w:val="decimal"/>
      <w:lvlText w:val=""/>
      <w:lvlJc w:val="left"/>
    </w:lvl>
    <w:lvl w:ilvl="6" w:tplc="3C6A21D8">
      <w:numFmt w:val="decimal"/>
      <w:lvlText w:val=""/>
      <w:lvlJc w:val="left"/>
    </w:lvl>
    <w:lvl w:ilvl="7" w:tplc="9CD65DF2">
      <w:numFmt w:val="decimal"/>
      <w:lvlText w:val=""/>
      <w:lvlJc w:val="left"/>
    </w:lvl>
    <w:lvl w:ilvl="8" w:tplc="8384BED2">
      <w:numFmt w:val="decimal"/>
      <w:lvlText w:val=""/>
      <w:lvlJc w:val="left"/>
    </w:lvl>
  </w:abstractNum>
  <w:abstractNum w:abstractNumId="78">
    <w:nsid w:val="00004E57"/>
    <w:multiLevelType w:val="hybridMultilevel"/>
    <w:tmpl w:val="AF44666C"/>
    <w:lvl w:ilvl="0" w:tplc="AB3460AC">
      <w:start w:val="1"/>
      <w:numFmt w:val="decimal"/>
      <w:lvlText w:val="%1"/>
      <w:lvlJc w:val="left"/>
    </w:lvl>
    <w:lvl w:ilvl="1" w:tplc="37E6E586">
      <w:start w:val="1"/>
      <w:numFmt w:val="decimal"/>
      <w:lvlText w:val="%2."/>
      <w:lvlJc w:val="left"/>
    </w:lvl>
    <w:lvl w:ilvl="2" w:tplc="D6B47A7C">
      <w:numFmt w:val="decimal"/>
      <w:lvlText w:val=""/>
      <w:lvlJc w:val="left"/>
    </w:lvl>
    <w:lvl w:ilvl="3" w:tplc="8B18A262">
      <w:numFmt w:val="decimal"/>
      <w:lvlText w:val=""/>
      <w:lvlJc w:val="left"/>
    </w:lvl>
    <w:lvl w:ilvl="4" w:tplc="21C8473C">
      <w:numFmt w:val="decimal"/>
      <w:lvlText w:val=""/>
      <w:lvlJc w:val="left"/>
    </w:lvl>
    <w:lvl w:ilvl="5" w:tplc="533E08AA">
      <w:numFmt w:val="decimal"/>
      <w:lvlText w:val=""/>
      <w:lvlJc w:val="left"/>
    </w:lvl>
    <w:lvl w:ilvl="6" w:tplc="C4B047F8">
      <w:numFmt w:val="decimal"/>
      <w:lvlText w:val=""/>
      <w:lvlJc w:val="left"/>
    </w:lvl>
    <w:lvl w:ilvl="7" w:tplc="662C4314">
      <w:numFmt w:val="decimal"/>
      <w:lvlText w:val=""/>
      <w:lvlJc w:val="left"/>
    </w:lvl>
    <w:lvl w:ilvl="8" w:tplc="ECD0A598">
      <w:numFmt w:val="decimal"/>
      <w:lvlText w:val=""/>
      <w:lvlJc w:val="left"/>
    </w:lvl>
  </w:abstractNum>
  <w:abstractNum w:abstractNumId="79">
    <w:nsid w:val="00004EAE"/>
    <w:multiLevelType w:val="hybridMultilevel"/>
    <w:tmpl w:val="308A96C6"/>
    <w:lvl w:ilvl="0" w:tplc="D7AEEA1C">
      <w:start w:val="1"/>
      <w:numFmt w:val="bullet"/>
      <w:lvlText w:val="В"/>
      <w:lvlJc w:val="left"/>
    </w:lvl>
    <w:lvl w:ilvl="1" w:tplc="C8FE381E">
      <w:start w:val="3"/>
      <w:numFmt w:val="decimal"/>
      <w:lvlText w:val="%2."/>
      <w:lvlJc w:val="left"/>
    </w:lvl>
    <w:lvl w:ilvl="2" w:tplc="58B8F9B0">
      <w:numFmt w:val="decimal"/>
      <w:lvlText w:val=""/>
      <w:lvlJc w:val="left"/>
    </w:lvl>
    <w:lvl w:ilvl="3" w:tplc="608EAD18">
      <w:numFmt w:val="decimal"/>
      <w:lvlText w:val=""/>
      <w:lvlJc w:val="left"/>
    </w:lvl>
    <w:lvl w:ilvl="4" w:tplc="F1386FF6">
      <w:numFmt w:val="decimal"/>
      <w:lvlText w:val=""/>
      <w:lvlJc w:val="left"/>
    </w:lvl>
    <w:lvl w:ilvl="5" w:tplc="AA04EA28">
      <w:numFmt w:val="decimal"/>
      <w:lvlText w:val=""/>
      <w:lvlJc w:val="left"/>
    </w:lvl>
    <w:lvl w:ilvl="6" w:tplc="C978B6F0">
      <w:numFmt w:val="decimal"/>
      <w:lvlText w:val=""/>
      <w:lvlJc w:val="left"/>
    </w:lvl>
    <w:lvl w:ilvl="7" w:tplc="C994BA16">
      <w:numFmt w:val="decimal"/>
      <w:lvlText w:val=""/>
      <w:lvlJc w:val="left"/>
    </w:lvl>
    <w:lvl w:ilvl="8" w:tplc="6FE0821A">
      <w:numFmt w:val="decimal"/>
      <w:lvlText w:val=""/>
      <w:lvlJc w:val="left"/>
    </w:lvl>
  </w:abstractNum>
  <w:abstractNum w:abstractNumId="80">
    <w:nsid w:val="00004F68"/>
    <w:multiLevelType w:val="hybridMultilevel"/>
    <w:tmpl w:val="592C48CE"/>
    <w:lvl w:ilvl="0" w:tplc="55FAB994">
      <w:start w:val="1"/>
      <w:numFmt w:val="decimal"/>
      <w:lvlText w:val="%1."/>
      <w:lvlJc w:val="left"/>
    </w:lvl>
    <w:lvl w:ilvl="1" w:tplc="10FCEA2A">
      <w:start w:val="2"/>
      <w:numFmt w:val="decimal"/>
      <w:lvlText w:val="%2."/>
      <w:lvlJc w:val="left"/>
    </w:lvl>
    <w:lvl w:ilvl="2" w:tplc="DFAC5192">
      <w:numFmt w:val="decimal"/>
      <w:lvlText w:val=""/>
      <w:lvlJc w:val="left"/>
    </w:lvl>
    <w:lvl w:ilvl="3" w:tplc="B6A0CB76">
      <w:numFmt w:val="decimal"/>
      <w:lvlText w:val=""/>
      <w:lvlJc w:val="left"/>
    </w:lvl>
    <w:lvl w:ilvl="4" w:tplc="239C93B4">
      <w:numFmt w:val="decimal"/>
      <w:lvlText w:val=""/>
      <w:lvlJc w:val="left"/>
    </w:lvl>
    <w:lvl w:ilvl="5" w:tplc="CE5A0352">
      <w:numFmt w:val="decimal"/>
      <w:lvlText w:val=""/>
      <w:lvlJc w:val="left"/>
    </w:lvl>
    <w:lvl w:ilvl="6" w:tplc="CFAA29E8">
      <w:numFmt w:val="decimal"/>
      <w:lvlText w:val=""/>
      <w:lvlJc w:val="left"/>
    </w:lvl>
    <w:lvl w:ilvl="7" w:tplc="1598BA10">
      <w:numFmt w:val="decimal"/>
      <w:lvlText w:val=""/>
      <w:lvlJc w:val="left"/>
    </w:lvl>
    <w:lvl w:ilvl="8" w:tplc="9BC8E7C4">
      <w:numFmt w:val="decimal"/>
      <w:lvlText w:val=""/>
      <w:lvlJc w:val="left"/>
    </w:lvl>
  </w:abstractNum>
  <w:abstractNum w:abstractNumId="81">
    <w:nsid w:val="00004FF8"/>
    <w:multiLevelType w:val="hybridMultilevel"/>
    <w:tmpl w:val="409AE9C8"/>
    <w:lvl w:ilvl="0" w:tplc="421C780C">
      <w:start w:val="1"/>
      <w:numFmt w:val="bullet"/>
      <w:lvlText w:val="•"/>
      <w:lvlJc w:val="left"/>
    </w:lvl>
    <w:lvl w:ilvl="1" w:tplc="C5C822AC">
      <w:numFmt w:val="decimal"/>
      <w:lvlText w:val=""/>
      <w:lvlJc w:val="left"/>
    </w:lvl>
    <w:lvl w:ilvl="2" w:tplc="72DE29CA">
      <w:numFmt w:val="decimal"/>
      <w:lvlText w:val=""/>
      <w:lvlJc w:val="left"/>
    </w:lvl>
    <w:lvl w:ilvl="3" w:tplc="79EE1C20">
      <w:numFmt w:val="decimal"/>
      <w:lvlText w:val=""/>
      <w:lvlJc w:val="left"/>
    </w:lvl>
    <w:lvl w:ilvl="4" w:tplc="5A829666">
      <w:numFmt w:val="decimal"/>
      <w:lvlText w:val=""/>
      <w:lvlJc w:val="left"/>
    </w:lvl>
    <w:lvl w:ilvl="5" w:tplc="44CA893E">
      <w:numFmt w:val="decimal"/>
      <w:lvlText w:val=""/>
      <w:lvlJc w:val="left"/>
    </w:lvl>
    <w:lvl w:ilvl="6" w:tplc="712AFB88">
      <w:numFmt w:val="decimal"/>
      <w:lvlText w:val=""/>
      <w:lvlJc w:val="left"/>
    </w:lvl>
    <w:lvl w:ilvl="7" w:tplc="3E300950">
      <w:numFmt w:val="decimal"/>
      <w:lvlText w:val=""/>
      <w:lvlJc w:val="left"/>
    </w:lvl>
    <w:lvl w:ilvl="8" w:tplc="A588BC96">
      <w:numFmt w:val="decimal"/>
      <w:lvlText w:val=""/>
      <w:lvlJc w:val="left"/>
    </w:lvl>
  </w:abstractNum>
  <w:abstractNum w:abstractNumId="82">
    <w:nsid w:val="00005005"/>
    <w:multiLevelType w:val="hybridMultilevel"/>
    <w:tmpl w:val="17BCC54A"/>
    <w:lvl w:ilvl="0" w:tplc="61BE13E8">
      <w:start w:val="1"/>
      <w:numFmt w:val="bullet"/>
      <w:lvlText w:val="-"/>
      <w:lvlJc w:val="left"/>
    </w:lvl>
    <w:lvl w:ilvl="1" w:tplc="327653B0">
      <w:numFmt w:val="decimal"/>
      <w:lvlText w:val=""/>
      <w:lvlJc w:val="left"/>
    </w:lvl>
    <w:lvl w:ilvl="2" w:tplc="F1C8178E">
      <w:numFmt w:val="decimal"/>
      <w:lvlText w:val=""/>
      <w:lvlJc w:val="left"/>
    </w:lvl>
    <w:lvl w:ilvl="3" w:tplc="E09EAC2C">
      <w:numFmt w:val="decimal"/>
      <w:lvlText w:val=""/>
      <w:lvlJc w:val="left"/>
    </w:lvl>
    <w:lvl w:ilvl="4" w:tplc="8D0CA2C8">
      <w:numFmt w:val="decimal"/>
      <w:lvlText w:val=""/>
      <w:lvlJc w:val="left"/>
    </w:lvl>
    <w:lvl w:ilvl="5" w:tplc="44CEF6E2">
      <w:numFmt w:val="decimal"/>
      <w:lvlText w:val=""/>
      <w:lvlJc w:val="left"/>
    </w:lvl>
    <w:lvl w:ilvl="6" w:tplc="D82C9BA8">
      <w:numFmt w:val="decimal"/>
      <w:lvlText w:val=""/>
      <w:lvlJc w:val="left"/>
    </w:lvl>
    <w:lvl w:ilvl="7" w:tplc="2500B6A0">
      <w:numFmt w:val="decimal"/>
      <w:lvlText w:val=""/>
      <w:lvlJc w:val="left"/>
    </w:lvl>
    <w:lvl w:ilvl="8" w:tplc="BDCCF1BA">
      <w:numFmt w:val="decimal"/>
      <w:lvlText w:val=""/>
      <w:lvlJc w:val="left"/>
    </w:lvl>
  </w:abstractNum>
  <w:abstractNum w:abstractNumId="83">
    <w:nsid w:val="00005039"/>
    <w:multiLevelType w:val="hybridMultilevel"/>
    <w:tmpl w:val="C1427F74"/>
    <w:lvl w:ilvl="0" w:tplc="E3BEA902">
      <w:start w:val="35"/>
      <w:numFmt w:val="upperLetter"/>
      <w:lvlText w:val="%1."/>
      <w:lvlJc w:val="left"/>
    </w:lvl>
    <w:lvl w:ilvl="1" w:tplc="29B6A6BC">
      <w:numFmt w:val="decimal"/>
      <w:lvlText w:val=""/>
      <w:lvlJc w:val="left"/>
    </w:lvl>
    <w:lvl w:ilvl="2" w:tplc="0ECC1486">
      <w:numFmt w:val="decimal"/>
      <w:lvlText w:val=""/>
      <w:lvlJc w:val="left"/>
    </w:lvl>
    <w:lvl w:ilvl="3" w:tplc="B080D018">
      <w:numFmt w:val="decimal"/>
      <w:lvlText w:val=""/>
      <w:lvlJc w:val="left"/>
    </w:lvl>
    <w:lvl w:ilvl="4" w:tplc="CD360F56">
      <w:numFmt w:val="decimal"/>
      <w:lvlText w:val=""/>
      <w:lvlJc w:val="left"/>
    </w:lvl>
    <w:lvl w:ilvl="5" w:tplc="AC362184">
      <w:numFmt w:val="decimal"/>
      <w:lvlText w:val=""/>
      <w:lvlJc w:val="left"/>
    </w:lvl>
    <w:lvl w:ilvl="6" w:tplc="38A69DBA">
      <w:numFmt w:val="decimal"/>
      <w:lvlText w:val=""/>
      <w:lvlJc w:val="left"/>
    </w:lvl>
    <w:lvl w:ilvl="7" w:tplc="6F50EB6E">
      <w:numFmt w:val="decimal"/>
      <w:lvlText w:val=""/>
      <w:lvlJc w:val="left"/>
    </w:lvl>
    <w:lvl w:ilvl="8" w:tplc="8CA893FE">
      <w:numFmt w:val="decimal"/>
      <w:lvlText w:val=""/>
      <w:lvlJc w:val="left"/>
    </w:lvl>
  </w:abstractNum>
  <w:abstractNum w:abstractNumId="84">
    <w:nsid w:val="00005064"/>
    <w:multiLevelType w:val="hybridMultilevel"/>
    <w:tmpl w:val="24BEDC1C"/>
    <w:lvl w:ilvl="0" w:tplc="A418B5FE">
      <w:start w:val="1"/>
      <w:numFmt w:val="bullet"/>
      <w:lvlText w:val="➢"/>
      <w:lvlJc w:val="left"/>
    </w:lvl>
    <w:lvl w:ilvl="1" w:tplc="4A5E60DA">
      <w:numFmt w:val="decimal"/>
      <w:lvlText w:val=""/>
      <w:lvlJc w:val="left"/>
    </w:lvl>
    <w:lvl w:ilvl="2" w:tplc="1C901FB2">
      <w:numFmt w:val="decimal"/>
      <w:lvlText w:val=""/>
      <w:lvlJc w:val="left"/>
    </w:lvl>
    <w:lvl w:ilvl="3" w:tplc="4ABC741C">
      <w:numFmt w:val="decimal"/>
      <w:lvlText w:val=""/>
      <w:lvlJc w:val="left"/>
    </w:lvl>
    <w:lvl w:ilvl="4" w:tplc="C62ADB4E">
      <w:numFmt w:val="decimal"/>
      <w:lvlText w:val=""/>
      <w:lvlJc w:val="left"/>
    </w:lvl>
    <w:lvl w:ilvl="5" w:tplc="BD1A31BE">
      <w:numFmt w:val="decimal"/>
      <w:lvlText w:val=""/>
      <w:lvlJc w:val="left"/>
    </w:lvl>
    <w:lvl w:ilvl="6" w:tplc="B3E4BDFC">
      <w:numFmt w:val="decimal"/>
      <w:lvlText w:val=""/>
      <w:lvlJc w:val="left"/>
    </w:lvl>
    <w:lvl w:ilvl="7" w:tplc="FAAAF856">
      <w:numFmt w:val="decimal"/>
      <w:lvlText w:val=""/>
      <w:lvlJc w:val="left"/>
    </w:lvl>
    <w:lvl w:ilvl="8" w:tplc="91F4D166">
      <w:numFmt w:val="decimal"/>
      <w:lvlText w:val=""/>
      <w:lvlJc w:val="left"/>
    </w:lvl>
  </w:abstractNum>
  <w:abstractNum w:abstractNumId="85">
    <w:nsid w:val="00005078"/>
    <w:multiLevelType w:val="hybridMultilevel"/>
    <w:tmpl w:val="1EC280A8"/>
    <w:lvl w:ilvl="0" w:tplc="113ED56A">
      <w:start w:val="1"/>
      <w:numFmt w:val="decimal"/>
      <w:lvlText w:val="%1)"/>
      <w:lvlJc w:val="left"/>
    </w:lvl>
    <w:lvl w:ilvl="1" w:tplc="014615AA">
      <w:numFmt w:val="decimal"/>
      <w:lvlText w:val=""/>
      <w:lvlJc w:val="left"/>
    </w:lvl>
    <w:lvl w:ilvl="2" w:tplc="6140583A">
      <w:numFmt w:val="decimal"/>
      <w:lvlText w:val=""/>
      <w:lvlJc w:val="left"/>
    </w:lvl>
    <w:lvl w:ilvl="3" w:tplc="36D61E00">
      <w:numFmt w:val="decimal"/>
      <w:lvlText w:val=""/>
      <w:lvlJc w:val="left"/>
    </w:lvl>
    <w:lvl w:ilvl="4" w:tplc="271E2AA8">
      <w:numFmt w:val="decimal"/>
      <w:lvlText w:val=""/>
      <w:lvlJc w:val="left"/>
    </w:lvl>
    <w:lvl w:ilvl="5" w:tplc="DC2C0CA0">
      <w:numFmt w:val="decimal"/>
      <w:lvlText w:val=""/>
      <w:lvlJc w:val="left"/>
    </w:lvl>
    <w:lvl w:ilvl="6" w:tplc="CA18AEE6">
      <w:numFmt w:val="decimal"/>
      <w:lvlText w:val=""/>
      <w:lvlJc w:val="left"/>
    </w:lvl>
    <w:lvl w:ilvl="7" w:tplc="2660AA10">
      <w:numFmt w:val="decimal"/>
      <w:lvlText w:val=""/>
      <w:lvlJc w:val="left"/>
    </w:lvl>
    <w:lvl w:ilvl="8" w:tplc="B2946ACE">
      <w:numFmt w:val="decimal"/>
      <w:lvlText w:val=""/>
      <w:lvlJc w:val="left"/>
    </w:lvl>
  </w:abstractNum>
  <w:abstractNum w:abstractNumId="86">
    <w:nsid w:val="0000513E"/>
    <w:multiLevelType w:val="hybridMultilevel"/>
    <w:tmpl w:val="B37ABCD6"/>
    <w:lvl w:ilvl="0" w:tplc="0354ECD4">
      <w:start w:val="1"/>
      <w:numFmt w:val="bullet"/>
      <w:lvlText w:val="➢"/>
      <w:lvlJc w:val="left"/>
    </w:lvl>
    <w:lvl w:ilvl="1" w:tplc="3022CD2E">
      <w:numFmt w:val="decimal"/>
      <w:lvlText w:val=""/>
      <w:lvlJc w:val="left"/>
    </w:lvl>
    <w:lvl w:ilvl="2" w:tplc="098206C0">
      <w:numFmt w:val="decimal"/>
      <w:lvlText w:val=""/>
      <w:lvlJc w:val="left"/>
    </w:lvl>
    <w:lvl w:ilvl="3" w:tplc="50206E86">
      <w:numFmt w:val="decimal"/>
      <w:lvlText w:val=""/>
      <w:lvlJc w:val="left"/>
    </w:lvl>
    <w:lvl w:ilvl="4" w:tplc="8D70728E">
      <w:numFmt w:val="decimal"/>
      <w:lvlText w:val=""/>
      <w:lvlJc w:val="left"/>
    </w:lvl>
    <w:lvl w:ilvl="5" w:tplc="1D6045E8">
      <w:numFmt w:val="decimal"/>
      <w:lvlText w:val=""/>
      <w:lvlJc w:val="left"/>
    </w:lvl>
    <w:lvl w:ilvl="6" w:tplc="29482588">
      <w:numFmt w:val="decimal"/>
      <w:lvlText w:val=""/>
      <w:lvlJc w:val="left"/>
    </w:lvl>
    <w:lvl w:ilvl="7" w:tplc="149E7A1E">
      <w:numFmt w:val="decimal"/>
      <w:lvlText w:val=""/>
      <w:lvlJc w:val="left"/>
    </w:lvl>
    <w:lvl w:ilvl="8" w:tplc="34003CA0">
      <w:numFmt w:val="decimal"/>
      <w:lvlText w:val=""/>
      <w:lvlJc w:val="left"/>
    </w:lvl>
  </w:abstractNum>
  <w:abstractNum w:abstractNumId="87">
    <w:nsid w:val="000051D1"/>
    <w:multiLevelType w:val="hybridMultilevel"/>
    <w:tmpl w:val="40543758"/>
    <w:lvl w:ilvl="0" w:tplc="832E1B76">
      <w:start w:val="1"/>
      <w:numFmt w:val="bullet"/>
      <w:lvlText w:val="В"/>
      <w:lvlJc w:val="left"/>
    </w:lvl>
    <w:lvl w:ilvl="1" w:tplc="C0AC2B3C">
      <w:start w:val="1"/>
      <w:numFmt w:val="bullet"/>
      <w:lvlText w:val="В"/>
      <w:lvlJc w:val="left"/>
    </w:lvl>
    <w:lvl w:ilvl="2" w:tplc="21F07BD8">
      <w:numFmt w:val="decimal"/>
      <w:lvlText w:val=""/>
      <w:lvlJc w:val="left"/>
    </w:lvl>
    <w:lvl w:ilvl="3" w:tplc="90F0ED14">
      <w:numFmt w:val="decimal"/>
      <w:lvlText w:val=""/>
      <w:lvlJc w:val="left"/>
    </w:lvl>
    <w:lvl w:ilvl="4" w:tplc="BCF207DC">
      <w:numFmt w:val="decimal"/>
      <w:lvlText w:val=""/>
      <w:lvlJc w:val="left"/>
    </w:lvl>
    <w:lvl w:ilvl="5" w:tplc="073CF1E6">
      <w:numFmt w:val="decimal"/>
      <w:lvlText w:val=""/>
      <w:lvlJc w:val="left"/>
    </w:lvl>
    <w:lvl w:ilvl="6" w:tplc="B956D1F4">
      <w:numFmt w:val="decimal"/>
      <w:lvlText w:val=""/>
      <w:lvlJc w:val="left"/>
    </w:lvl>
    <w:lvl w:ilvl="7" w:tplc="27D21D3E">
      <w:numFmt w:val="decimal"/>
      <w:lvlText w:val=""/>
      <w:lvlJc w:val="left"/>
    </w:lvl>
    <w:lvl w:ilvl="8" w:tplc="4C9A1310">
      <w:numFmt w:val="decimal"/>
      <w:lvlText w:val=""/>
      <w:lvlJc w:val="left"/>
    </w:lvl>
  </w:abstractNum>
  <w:abstractNum w:abstractNumId="88">
    <w:nsid w:val="0000542C"/>
    <w:multiLevelType w:val="hybridMultilevel"/>
    <w:tmpl w:val="0A108BE6"/>
    <w:lvl w:ilvl="0" w:tplc="A1A6E776">
      <w:start w:val="1"/>
      <w:numFmt w:val="bullet"/>
      <w:lvlText w:val="с"/>
      <w:lvlJc w:val="left"/>
    </w:lvl>
    <w:lvl w:ilvl="1" w:tplc="4830C34E">
      <w:start w:val="1"/>
      <w:numFmt w:val="bullet"/>
      <w:lvlText w:val="В"/>
      <w:lvlJc w:val="left"/>
    </w:lvl>
    <w:lvl w:ilvl="2" w:tplc="1A103ABC">
      <w:numFmt w:val="decimal"/>
      <w:lvlText w:val=""/>
      <w:lvlJc w:val="left"/>
    </w:lvl>
    <w:lvl w:ilvl="3" w:tplc="8DA46354">
      <w:numFmt w:val="decimal"/>
      <w:lvlText w:val=""/>
      <w:lvlJc w:val="left"/>
    </w:lvl>
    <w:lvl w:ilvl="4" w:tplc="F364D952">
      <w:numFmt w:val="decimal"/>
      <w:lvlText w:val=""/>
      <w:lvlJc w:val="left"/>
    </w:lvl>
    <w:lvl w:ilvl="5" w:tplc="D11CD7DA">
      <w:numFmt w:val="decimal"/>
      <w:lvlText w:val=""/>
      <w:lvlJc w:val="left"/>
    </w:lvl>
    <w:lvl w:ilvl="6" w:tplc="770CA266">
      <w:numFmt w:val="decimal"/>
      <w:lvlText w:val=""/>
      <w:lvlJc w:val="left"/>
    </w:lvl>
    <w:lvl w:ilvl="7" w:tplc="9C92FBA8">
      <w:numFmt w:val="decimal"/>
      <w:lvlText w:val=""/>
      <w:lvlJc w:val="left"/>
    </w:lvl>
    <w:lvl w:ilvl="8" w:tplc="20469210">
      <w:numFmt w:val="decimal"/>
      <w:lvlText w:val=""/>
      <w:lvlJc w:val="left"/>
    </w:lvl>
  </w:abstractNum>
  <w:abstractNum w:abstractNumId="89">
    <w:nsid w:val="00005579"/>
    <w:multiLevelType w:val="hybridMultilevel"/>
    <w:tmpl w:val="31C22A60"/>
    <w:lvl w:ilvl="0" w:tplc="098466D4">
      <w:start w:val="1"/>
      <w:numFmt w:val="bullet"/>
      <w:lvlText w:val="➢"/>
      <w:lvlJc w:val="left"/>
    </w:lvl>
    <w:lvl w:ilvl="1" w:tplc="6390E76E">
      <w:numFmt w:val="decimal"/>
      <w:lvlText w:val=""/>
      <w:lvlJc w:val="left"/>
    </w:lvl>
    <w:lvl w:ilvl="2" w:tplc="25FCAB0C">
      <w:numFmt w:val="decimal"/>
      <w:lvlText w:val=""/>
      <w:lvlJc w:val="left"/>
    </w:lvl>
    <w:lvl w:ilvl="3" w:tplc="6DDAC828">
      <w:numFmt w:val="decimal"/>
      <w:lvlText w:val=""/>
      <w:lvlJc w:val="left"/>
    </w:lvl>
    <w:lvl w:ilvl="4" w:tplc="39025F60">
      <w:numFmt w:val="decimal"/>
      <w:lvlText w:val=""/>
      <w:lvlJc w:val="left"/>
    </w:lvl>
    <w:lvl w:ilvl="5" w:tplc="3CEEF050">
      <w:numFmt w:val="decimal"/>
      <w:lvlText w:val=""/>
      <w:lvlJc w:val="left"/>
    </w:lvl>
    <w:lvl w:ilvl="6" w:tplc="D396A47E">
      <w:numFmt w:val="decimal"/>
      <w:lvlText w:val=""/>
      <w:lvlJc w:val="left"/>
    </w:lvl>
    <w:lvl w:ilvl="7" w:tplc="06D096F8">
      <w:numFmt w:val="decimal"/>
      <w:lvlText w:val=""/>
      <w:lvlJc w:val="left"/>
    </w:lvl>
    <w:lvl w:ilvl="8" w:tplc="29FE4662">
      <w:numFmt w:val="decimal"/>
      <w:lvlText w:val=""/>
      <w:lvlJc w:val="left"/>
    </w:lvl>
  </w:abstractNum>
  <w:abstractNum w:abstractNumId="90">
    <w:nsid w:val="00005876"/>
    <w:multiLevelType w:val="hybridMultilevel"/>
    <w:tmpl w:val="EE1400C0"/>
    <w:lvl w:ilvl="0" w:tplc="1748626A">
      <w:start w:val="1"/>
      <w:numFmt w:val="bullet"/>
      <w:lvlText w:val="-"/>
      <w:lvlJc w:val="left"/>
    </w:lvl>
    <w:lvl w:ilvl="1" w:tplc="D79AD44A">
      <w:numFmt w:val="decimal"/>
      <w:lvlText w:val=""/>
      <w:lvlJc w:val="left"/>
    </w:lvl>
    <w:lvl w:ilvl="2" w:tplc="970AD5F8">
      <w:numFmt w:val="decimal"/>
      <w:lvlText w:val=""/>
      <w:lvlJc w:val="left"/>
    </w:lvl>
    <w:lvl w:ilvl="3" w:tplc="1228F030">
      <w:numFmt w:val="decimal"/>
      <w:lvlText w:val=""/>
      <w:lvlJc w:val="left"/>
    </w:lvl>
    <w:lvl w:ilvl="4" w:tplc="1E785814">
      <w:numFmt w:val="decimal"/>
      <w:lvlText w:val=""/>
      <w:lvlJc w:val="left"/>
    </w:lvl>
    <w:lvl w:ilvl="5" w:tplc="4A16B3D2">
      <w:numFmt w:val="decimal"/>
      <w:lvlText w:val=""/>
      <w:lvlJc w:val="left"/>
    </w:lvl>
    <w:lvl w:ilvl="6" w:tplc="36B2B44E">
      <w:numFmt w:val="decimal"/>
      <w:lvlText w:val=""/>
      <w:lvlJc w:val="left"/>
    </w:lvl>
    <w:lvl w:ilvl="7" w:tplc="8DF0C298">
      <w:numFmt w:val="decimal"/>
      <w:lvlText w:val=""/>
      <w:lvlJc w:val="left"/>
    </w:lvl>
    <w:lvl w:ilvl="8" w:tplc="C8C6F51A">
      <w:numFmt w:val="decimal"/>
      <w:lvlText w:val=""/>
      <w:lvlJc w:val="left"/>
    </w:lvl>
  </w:abstractNum>
  <w:abstractNum w:abstractNumId="91">
    <w:nsid w:val="0000590E"/>
    <w:multiLevelType w:val="hybridMultilevel"/>
    <w:tmpl w:val="076ABE24"/>
    <w:lvl w:ilvl="0" w:tplc="20584AE4">
      <w:start w:val="1"/>
      <w:numFmt w:val="decimal"/>
      <w:lvlText w:val="%1)"/>
      <w:lvlJc w:val="left"/>
    </w:lvl>
    <w:lvl w:ilvl="1" w:tplc="7F72D4D4">
      <w:numFmt w:val="decimal"/>
      <w:lvlText w:val=""/>
      <w:lvlJc w:val="left"/>
    </w:lvl>
    <w:lvl w:ilvl="2" w:tplc="5F20CD18">
      <w:numFmt w:val="decimal"/>
      <w:lvlText w:val=""/>
      <w:lvlJc w:val="left"/>
    </w:lvl>
    <w:lvl w:ilvl="3" w:tplc="B93CB8D2">
      <w:numFmt w:val="decimal"/>
      <w:lvlText w:val=""/>
      <w:lvlJc w:val="left"/>
    </w:lvl>
    <w:lvl w:ilvl="4" w:tplc="FC9807A6">
      <w:numFmt w:val="decimal"/>
      <w:lvlText w:val=""/>
      <w:lvlJc w:val="left"/>
    </w:lvl>
    <w:lvl w:ilvl="5" w:tplc="B1A8122C">
      <w:numFmt w:val="decimal"/>
      <w:lvlText w:val=""/>
      <w:lvlJc w:val="left"/>
    </w:lvl>
    <w:lvl w:ilvl="6" w:tplc="984E5A1E">
      <w:numFmt w:val="decimal"/>
      <w:lvlText w:val=""/>
      <w:lvlJc w:val="left"/>
    </w:lvl>
    <w:lvl w:ilvl="7" w:tplc="A7586A38">
      <w:numFmt w:val="decimal"/>
      <w:lvlText w:val=""/>
      <w:lvlJc w:val="left"/>
    </w:lvl>
    <w:lvl w:ilvl="8" w:tplc="80F0DEBC">
      <w:numFmt w:val="decimal"/>
      <w:lvlText w:val=""/>
      <w:lvlJc w:val="left"/>
    </w:lvl>
  </w:abstractNum>
  <w:abstractNum w:abstractNumId="92">
    <w:nsid w:val="0000591D"/>
    <w:multiLevelType w:val="hybridMultilevel"/>
    <w:tmpl w:val="5DFC1A6E"/>
    <w:lvl w:ilvl="0" w:tplc="6044919C">
      <w:start w:val="1"/>
      <w:numFmt w:val="decimal"/>
      <w:lvlText w:val="%1)"/>
      <w:lvlJc w:val="left"/>
    </w:lvl>
    <w:lvl w:ilvl="1" w:tplc="932EDBAC">
      <w:numFmt w:val="decimal"/>
      <w:lvlText w:val=""/>
      <w:lvlJc w:val="left"/>
    </w:lvl>
    <w:lvl w:ilvl="2" w:tplc="D4763B76">
      <w:numFmt w:val="decimal"/>
      <w:lvlText w:val=""/>
      <w:lvlJc w:val="left"/>
    </w:lvl>
    <w:lvl w:ilvl="3" w:tplc="91366A00">
      <w:numFmt w:val="decimal"/>
      <w:lvlText w:val=""/>
      <w:lvlJc w:val="left"/>
    </w:lvl>
    <w:lvl w:ilvl="4" w:tplc="EA845862">
      <w:numFmt w:val="decimal"/>
      <w:lvlText w:val=""/>
      <w:lvlJc w:val="left"/>
    </w:lvl>
    <w:lvl w:ilvl="5" w:tplc="362820E8">
      <w:numFmt w:val="decimal"/>
      <w:lvlText w:val=""/>
      <w:lvlJc w:val="left"/>
    </w:lvl>
    <w:lvl w:ilvl="6" w:tplc="A496A558">
      <w:numFmt w:val="decimal"/>
      <w:lvlText w:val=""/>
      <w:lvlJc w:val="left"/>
    </w:lvl>
    <w:lvl w:ilvl="7" w:tplc="A69422E2">
      <w:numFmt w:val="decimal"/>
      <w:lvlText w:val=""/>
      <w:lvlJc w:val="left"/>
    </w:lvl>
    <w:lvl w:ilvl="8" w:tplc="C3D2FD54">
      <w:numFmt w:val="decimal"/>
      <w:lvlText w:val=""/>
      <w:lvlJc w:val="left"/>
    </w:lvl>
  </w:abstractNum>
  <w:abstractNum w:abstractNumId="93">
    <w:nsid w:val="00005968"/>
    <w:multiLevelType w:val="hybridMultilevel"/>
    <w:tmpl w:val="093C9838"/>
    <w:lvl w:ilvl="0" w:tplc="006800B8">
      <w:start w:val="1"/>
      <w:numFmt w:val="bullet"/>
      <w:lvlText w:val="➢"/>
      <w:lvlJc w:val="left"/>
    </w:lvl>
    <w:lvl w:ilvl="1" w:tplc="D3FA93DA">
      <w:numFmt w:val="decimal"/>
      <w:lvlText w:val=""/>
      <w:lvlJc w:val="left"/>
    </w:lvl>
    <w:lvl w:ilvl="2" w:tplc="7846B46A">
      <w:numFmt w:val="decimal"/>
      <w:lvlText w:val=""/>
      <w:lvlJc w:val="left"/>
    </w:lvl>
    <w:lvl w:ilvl="3" w:tplc="F2D68F22">
      <w:numFmt w:val="decimal"/>
      <w:lvlText w:val=""/>
      <w:lvlJc w:val="left"/>
    </w:lvl>
    <w:lvl w:ilvl="4" w:tplc="AD02D54E">
      <w:numFmt w:val="decimal"/>
      <w:lvlText w:val=""/>
      <w:lvlJc w:val="left"/>
    </w:lvl>
    <w:lvl w:ilvl="5" w:tplc="9C060840">
      <w:numFmt w:val="decimal"/>
      <w:lvlText w:val=""/>
      <w:lvlJc w:val="left"/>
    </w:lvl>
    <w:lvl w:ilvl="6" w:tplc="E1449ABC">
      <w:numFmt w:val="decimal"/>
      <w:lvlText w:val=""/>
      <w:lvlJc w:val="left"/>
    </w:lvl>
    <w:lvl w:ilvl="7" w:tplc="83CA535A">
      <w:numFmt w:val="decimal"/>
      <w:lvlText w:val=""/>
      <w:lvlJc w:val="left"/>
    </w:lvl>
    <w:lvl w:ilvl="8" w:tplc="3AEAAE90">
      <w:numFmt w:val="decimal"/>
      <w:lvlText w:val=""/>
      <w:lvlJc w:val="left"/>
    </w:lvl>
  </w:abstractNum>
  <w:abstractNum w:abstractNumId="94">
    <w:nsid w:val="00005A9F"/>
    <w:multiLevelType w:val="hybridMultilevel"/>
    <w:tmpl w:val="C2E66E02"/>
    <w:lvl w:ilvl="0" w:tplc="BE16F8A0">
      <w:start w:val="1"/>
      <w:numFmt w:val="bullet"/>
      <w:lvlText w:val="➢"/>
      <w:lvlJc w:val="left"/>
    </w:lvl>
    <w:lvl w:ilvl="1" w:tplc="CF14BC30">
      <w:numFmt w:val="decimal"/>
      <w:lvlText w:val=""/>
      <w:lvlJc w:val="left"/>
    </w:lvl>
    <w:lvl w:ilvl="2" w:tplc="35BAA1E2">
      <w:numFmt w:val="decimal"/>
      <w:lvlText w:val=""/>
      <w:lvlJc w:val="left"/>
    </w:lvl>
    <w:lvl w:ilvl="3" w:tplc="E2825B50">
      <w:numFmt w:val="decimal"/>
      <w:lvlText w:val=""/>
      <w:lvlJc w:val="left"/>
    </w:lvl>
    <w:lvl w:ilvl="4" w:tplc="80BAEAFA">
      <w:numFmt w:val="decimal"/>
      <w:lvlText w:val=""/>
      <w:lvlJc w:val="left"/>
    </w:lvl>
    <w:lvl w:ilvl="5" w:tplc="1C1EEBA0">
      <w:numFmt w:val="decimal"/>
      <w:lvlText w:val=""/>
      <w:lvlJc w:val="left"/>
    </w:lvl>
    <w:lvl w:ilvl="6" w:tplc="F9AAA0BC">
      <w:numFmt w:val="decimal"/>
      <w:lvlText w:val=""/>
      <w:lvlJc w:val="left"/>
    </w:lvl>
    <w:lvl w:ilvl="7" w:tplc="E198344A">
      <w:numFmt w:val="decimal"/>
      <w:lvlText w:val=""/>
      <w:lvlJc w:val="left"/>
    </w:lvl>
    <w:lvl w:ilvl="8" w:tplc="6040F52C">
      <w:numFmt w:val="decimal"/>
      <w:lvlText w:val=""/>
      <w:lvlJc w:val="left"/>
    </w:lvl>
  </w:abstractNum>
  <w:abstractNum w:abstractNumId="95">
    <w:nsid w:val="00005C46"/>
    <w:multiLevelType w:val="hybridMultilevel"/>
    <w:tmpl w:val="598828EA"/>
    <w:lvl w:ilvl="0" w:tplc="DD94179E">
      <w:start w:val="1"/>
      <w:numFmt w:val="bullet"/>
      <w:lvlText w:val="\endash "/>
      <w:lvlJc w:val="left"/>
    </w:lvl>
    <w:lvl w:ilvl="1" w:tplc="7B583B00">
      <w:start w:val="1"/>
      <w:numFmt w:val="bullet"/>
      <w:lvlText w:val="В"/>
      <w:lvlJc w:val="left"/>
    </w:lvl>
    <w:lvl w:ilvl="2" w:tplc="C83C4E38">
      <w:start w:val="1"/>
      <w:numFmt w:val="bullet"/>
      <w:lvlText w:val="В"/>
      <w:lvlJc w:val="left"/>
    </w:lvl>
    <w:lvl w:ilvl="3" w:tplc="293A16AA">
      <w:numFmt w:val="decimal"/>
      <w:lvlText w:val=""/>
      <w:lvlJc w:val="left"/>
    </w:lvl>
    <w:lvl w:ilvl="4" w:tplc="DFF662D4">
      <w:numFmt w:val="decimal"/>
      <w:lvlText w:val=""/>
      <w:lvlJc w:val="left"/>
    </w:lvl>
    <w:lvl w:ilvl="5" w:tplc="E8826B30">
      <w:numFmt w:val="decimal"/>
      <w:lvlText w:val=""/>
      <w:lvlJc w:val="left"/>
    </w:lvl>
    <w:lvl w:ilvl="6" w:tplc="A88A2F9A">
      <w:numFmt w:val="decimal"/>
      <w:lvlText w:val=""/>
      <w:lvlJc w:val="left"/>
    </w:lvl>
    <w:lvl w:ilvl="7" w:tplc="6D524800">
      <w:numFmt w:val="decimal"/>
      <w:lvlText w:val=""/>
      <w:lvlJc w:val="left"/>
    </w:lvl>
    <w:lvl w:ilvl="8" w:tplc="AF04CF2A">
      <w:numFmt w:val="decimal"/>
      <w:lvlText w:val=""/>
      <w:lvlJc w:val="left"/>
    </w:lvl>
  </w:abstractNum>
  <w:abstractNum w:abstractNumId="96">
    <w:nsid w:val="00005D24"/>
    <w:multiLevelType w:val="hybridMultilevel"/>
    <w:tmpl w:val="AED23150"/>
    <w:lvl w:ilvl="0" w:tplc="2B0CB480">
      <w:start w:val="1"/>
      <w:numFmt w:val="decimal"/>
      <w:lvlText w:val="%1)"/>
      <w:lvlJc w:val="left"/>
    </w:lvl>
    <w:lvl w:ilvl="1" w:tplc="412243BC">
      <w:numFmt w:val="decimal"/>
      <w:lvlText w:val=""/>
      <w:lvlJc w:val="left"/>
    </w:lvl>
    <w:lvl w:ilvl="2" w:tplc="0D7EE20E">
      <w:numFmt w:val="decimal"/>
      <w:lvlText w:val=""/>
      <w:lvlJc w:val="left"/>
    </w:lvl>
    <w:lvl w:ilvl="3" w:tplc="DB503B82">
      <w:numFmt w:val="decimal"/>
      <w:lvlText w:val=""/>
      <w:lvlJc w:val="left"/>
    </w:lvl>
    <w:lvl w:ilvl="4" w:tplc="7A046962">
      <w:numFmt w:val="decimal"/>
      <w:lvlText w:val=""/>
      <w:lvlJc w:val="left"/>
    </w:lvl>
    <w:lvl w:ilvl="5" w:tplc="367ED888">
      <w:numFmt w:val="decimal"/>
      <w:lvlText w:val=""/>
      <w:lvlJc w:val="left"/>
    </w:lvl>
    <w:lvl w:ilvl="6" w:tplc="79541566">
      <w:numFmt w:val="decimal"/>
      <w:lvlText w:val=""/>
      <w:lvlJc w:val="left"/>
    </w:lvl>
    <w:lvl w:ilvl="7" w:tplc="4FDC2B20">
      <w:numFmt w:val="decimal"/>
      <w:lvlText w:val=""/>
      <w:lvlJc w:val="left"/>
    </w:lvl>
    <w:lvl w:ilvl="8" w:tplc="D2162724">
      <w:numFmt w:val="decimal"/>
      <w:lvlText w:val=""/>
      <w:lvlJc w:val="left"/>
    </w:lvl>
  </w:abstractNum>
  <w:abstractNum w:abstractNumId="97">
    <w:nsid w:val="00005DD5"/>
    <w:multiLevelType w:val="hybridMultilevel"/>
    <w:tmpl w:val="A5067F9A"/>
    <w:lvl w:ilvl="0" w:tplc="B80AE8BE">
      <w:start w:val="1"/>
      <w:numFmt w:val="bullet"/>
      <w:lvlText w:val="➢"/>
      <w:lvlJc w:val="left"/>
    </w:lvl>
    <w:lvl w:ilvl="1" w:tplc="4C6420EC">
      <w:numFmt w:val="decimal"/>
      <w:lvlText w:val=""/>
      <w:lvlJc w:val="left"/>
    </w:lvl>
    <w:lvl w:ilvl="2" w:tplc="50346C4A">
      <w:numFmt w:val="decimal"/>
      <w:lvlText w:val=""/>
      <w:lvlJc w:val="left"/>
    </w:lvl>
    <w:lvl w:ilvl="3" w:tplc="DCFC581A">
      <w:numFmt w:val="decimal"/>
      <w:lvlText w:val=""/>
      <w:lvlJc w:val="left"/>
    </w:lvl>
    <w:lvl w:ilvl="4" w:tplc="3ACAAC16">
      <w:numFmt w:val="decimal"/>
      <w:lvlText w:val=""/>
      <w:lvlJc w:val="left"/>
    </w:lvl>
    <w:lvl w:ilvl="5" w:tplc="5DFADE0A">
      <w:numFmt w:val="decimal"/>
      <w:lvlText w:val=""/>
      <w:lvlJc w:val="left"/>
    </w:lvl>
    <w:lvl w:ilvl="6" w:tplc="9F40E6FE">
      <w:numFmt w:val="decimal"/>
      <w:lvlText w:val=""/>
      <w:lvlJc w:val="left"/>
    </w:lvl>
    <w:lvl w:ilvl="7" w:tplc="29BA19B8">
      <w:numFmt w:val="decimal"/>
      <w:lvlText w:val=""/>
      <w:lvlJc w:val="left"/>
    </w:lvl>
    <w:lvl w:ilvl="8" w:tplc="2DD2178C">
      <w:numFmt w:val="decimal"/>
      <w:lvlText w:val=""/>
      <w:lvlJc w:val="left"/>
    </w:lvl>
  </w:abstractNum>
  <w:abstractNum w:abstractNumId="98">
    <w:nsid w:val="00005E73"/>
    <w:multiLevelType w:val="hybridMultilevel"/>
    <w:tmpl w:val="79C4C986"/>
    <w:lvl w:ilvl="0" w:tplc="CCA682F0">
      <w:start w:val="1"/>
      <w:numFmt w:val="bullet"/>
      <w:lvlText w:val="-"/>
      <w:lvlJc w:val="left"/>
    </w:lvl>
    <w:lvl w:ilvl="1" w:tplc="A7F625E6">
      <w:numFmt w:val="decimal"/>
      <w:lvlText w:val=""/>
      <w:lvlJc w:val="left"/>
    </w:lvl>
    <w:lvl w:ilvl="2" w:tplc="618A79F0">
      <w:numFmt w:val="decimal"/>
      <w:lvlText w:val=""/>
      <w:lvlJc w:val="left"/>
    </w:lvl>
    <w:lvl w:ilvl="3" w:tplc="486011EE">
      <w:numFmt w:val="decimal"/>
      <w:lvlText w:val=""/>
      <w:lvlJc w:val="left"/>
    </w:lvl>
    <w:lvl w:ilvl="4" w:tplc="2F4866F0">
      <w:numFmt w:val="decimal"/>
      <w:lvlText w:val=""/>
      <w:lvlJc w:val="left"/>
    </w:lvl>
    <w:lvl w:ilvl="5" w:tplc="84E81A2E">
      <w:numFmt w:val="decimal"/>
      <w:lvlText w:val=""/>
      <w:lvlJc w:val="left"/>
    </w:lvl>
    <w:lvl w:ilvl="6" w:tplc="D5968830">
      <w:numFmt w:val="decimal"/>
      <w:lvlText w:val=""/>
      <w:lvlJc w:val="left"/>
    </w:lvl>
    <w:lvl w:ilvl="7" w:tplc="3CC00508">
      <w:numFmt w:val="decimal"/>
      <w:lvlText w:val=""/>
      <w:lvlJc w:val="left"/>
    </w:lvl>
    <w:lvl w:ilvl="8" w:tplc="50DEE720">
      <w:numFmt w:val="decimal"/>
      <w:lvlText w:val=""/>
      <w:lvlJc w:val="left"/>
    </w:lvl>
  </w:abstractNum>
  <w:abstractNum w:abstractNumId="99">
    <w:nsid w:val="00005E9D"/>
    <w:multiLevelType w:val="hybridMultilevel"/>
    <w:tmpl w:val="AA0AC9EA"/>
    <w:lvl w:ilvl="0" w:tplc="B62E8424">
      <w:start w:val="1"/>
      <w:numFmt w:val="bullet"/>
      <w:lvlText w:val="в"/>
      <w:lvlJc w:val="left"/>
    </w:lvl>
    <w:lvl w:ilvl="1" w:tplc="EB9A2E4A">
      <w:start w:val="4"/>
      <w:numFmt w:val="decimal"/>
      <w:lvlText w:val="%2)"/>
      <w:lvlJc w:val="left"/>
    </w:lvl>
    <w:lvl w:ilvl="2" w:tplc="4D148276">
      <w:start w:val="10"/>
      <w:numFmt w:val="decimal"/>
      <w:lvlText w:val="%3)"/>
      <w:lvlJc w:val="left"/>
    </w:lvl>
    <w:lvl w:ilvl="3" w:tplc="6298C592">
      <w:numFmt w:val="decimal"/>
      <w:lvlText w:val=""/>
      <w:lvlJc w:val="left"/>
    </w:lvl>
    <w:lvl w:ilvl="4" w:tplc="236A0EB4">
      <w:numFmt w:val="decimal"/>
      <w:lvlText w:val=""/>
      <w:lvlJc w:val="left"/>
    </w:lvl>
    <w:lvl w:ilvl="5" w:tplc="7C38E912">
      <w:numFmt w:val="decimal"/>
      <w:lvlText w:val=""/>
      <w:lvlJc w:val="left"/>
    </w:lvl>
    <w:lvl w:ilvl="6" w:tplc="EED29882">
      <w:numFmt w:val="decimal"/>
      <w:lvlText w:val=""/>
      <w:lvlJc w:val="left"/>
    </w:lvl>
    <w:lvl w:ilvl="7" w:tplc="2A2C44B6">
      <w:numFmt w:val="decimal"/>
      <w:lvlText w:val=""/>
      <w:lvlJc w:val="left"/>
    </w:lvl>
    <w:lvl w:ilvl="8" w:tplc="89CE46BA">
      <w:numFmt w:val="decimal"/>
      <w:lvlText w:val=""/>
      <w:lvlJc w:val="left"/>
    </w:lvl>
  </w:abstractNum>
  <w:abstractNum w:abstractNumId="100">
    <w:nsid w:val="00005ED0"/>
    <w:multiLevelType w:val="hybridMultilevel"/>
    <w:tmpl w:val="26CE17E0"/>
    <w:lvl w:ilvl="0" w:tplc="2AAA0B84">
      <w:start w:val="1"/>
      <w:numFmt w:val="bullet"/>
      <w:lvlText w:val="-"/>
      <w:lvlJc w:val="left"/>
    </w:lvl>
    <w:lvl w:ilvl="1" w:tplc="023E53C0">
      <w:numFmt w:val="decimal"/>
      <w:lvlText w:val=""/>
      <w:lvlJc w:val="left"/>
    </w:lvl>
    <w:lvl w:ilvl="2" w:tplc="51C8C296">
      <w:numFmt w:val="decimal"/>
      <w:lvlText w:val=""/>
      <w:lvlJc w:val="left"/>
    </w:lvl>
    <w:lvl w:ilvl="3" w:tplc="7F64BAC4">
      <w:numFmt w:val="decimal"/>
      <w:lvlText w:val=""/>
      <w:lvlJc w:val="left"/>
    </w:lvl>
    <w:lvl w:ilvl="4" w:tplc="9F8C25A6">
      <w:numFmt w:val="decimal"/>
      <w:lvlText w:val=""/>
      <w:lvlJc w:val="left"/>
    </w:lvl>
    <w:lvl w:ilvl="5" w:tplc="AA04D4FC">
      <w:numFmt w:val="decimal"/>
      <w:lvlText w:val=""/>
      <w:lvlJc w:val="left"/>
    </w:lvl>
    <w:lvl w:ilvl="6" w:tplc="6BDC688A">
      <w:numFmt w:val="decimal"/>
      <w:lvlText w:val=""/>
      <w:lvlJc w:val="left"/>
    </w:lvl>
    <w:lvl w:ilvl="7" w:tplc="0764C740">
      <w:numFmt w:val="decimal"/>
      <w:lvlText w:val=""/>
      <w:lvlJc w:val="left"/>
    </w:lvl>
    <w:lvl w:ilvl="8" w:tplc="89C6FC32">
      <w:numFmt w:val="decimal"/>
      <w:lvlText w:val=""/>
      <w:lvlJc w:val="left"/>
    </w:lvl>
  </w:abstractNum>
  <w:abstractNum w:abstractNumId="101">
    <w:nsid w:val="00005F1E"/>
    <w:multiLevelType w:val="hybridMultilevel"/>
    <w:tmpl w:val="E84437C8"/>
    <w:lvl w:ilvl="0" w:tplc="40DA7EB6">
      <w:start w:val="1"/>
      <w:numFmt w:val="decimal"/>
      <w:lvlText w:val="%1)"/>
      <w:lvlJc w:val="left"/>
    </w:lvl>
    <w:lvl w:ilvl="1" w:tplc="8C9259E0">
      <w:numFmt w:val="decimal"/>
      <w:lvlText w:val=""/>
      <w:lvlJc w:val="left"/>
    </w:lvl>
    <w:lvl w:ilvl="2" w:tplc="7CB260AE">
      <w:numFmt w:val="decimal"/>
      <w:lvlText w:val=""/>
      <w:lvlJc w:val="left"/>
    </w:lvl>
    <w:lvl w:ilvl="3" w:tplc="5E64BC9E">
      <w:numFmt w:val="decimal"/>
      <w:lvlText w:val=""/>
      <w:lvlJc w:val="left"/>
    </w:lvl>
    <w:lvl w:ilvl="4" w:tplc="B1AC8E4A">
      <w:numFmt w:val="decimal"/>
      <w:lvlText w:val=""/>
      <w:lvlJc w:val="left"/>
    </w:lvl>
    <w:lvl w:ilvl="5" w:tplc="32426E66">
      <w:numFmt w:val="decimal"/>
      <w:lvlText w:val=""/>
      <w:lvlJc w:val="left"/>
    </w:lvl>
    <w:lvl w:ilvl="6" w:tplc="D3FE6B04">
      <w:numFmt w:val="decimal"/>
      <w:lvlText w:val=""/>
      <w:lvlJc w:val="left"/>
    </w:lvl>
    <w:lvl w:ilvl="7" w:tplc="F5D8EFE4">
      <w:numFmt w:val="decimal"/>
      <w:lvlText w:val=""/>
      <w:lvlJc w:val="left"/>
    </w:lvl>
    <w:lvl w:ilvl="8" w:tplc="B07E510C">
      <w:numFmt w:val="decimal"/>
      <w:lvlText w:val=""/>
      <w:lvlJc w:val="left"/>
    </w:lvl>
  </w:abstractNum>
  <w:abstractNum w:abstractNumId="102">
    <w:nsid w:val="00005F45"/>
    <w:multiLevelType w:val="hybridMultilevel"/>
    <w:tmpl w:val="4B124518"/>
    <w:lvl w:ilvl="0" w:tplc="007AA4D8">
      <w:start w:val="1"/>
      <w:numFmt w:val="bullet"/>
      <w:lvlText w:val="•"/>
      <w:lvlJc w:val="left"/>
    </w:lvl>
    <w:lvl w:ilvl="1" w:tplc="68DC4A26">
      <w:numFmt w:val="decimal"/>
      <w:lvlText w:val=""/>
      <w:lvlJc w:val="left"/>
    </w:lvl>
    <w:lvl w:ilvl="2" w:tplc="1B502002">
      <w:numFmt w:val="decimal"/>
      <w:lvlText w:val=""/>
      <w:lvlJc w:val="left"/>
    </w:lvl>
    <w:lvl w:ilvl="3" w:tplc="3B661EB8">
      <w:numFmt w:val="decimal"/>
      <w:lvlText w:val=""/>
      <w:lvlJc w:val="left"/>
    </w:lvl>
    <w:lvl w:ilvl="4" w:tplc="C3482378">
      <w:numFmt w:val="decimal"/>
      <w:lvlText w:val=""/>
      <w:lvlJc w:val="left"/>
    </w:lvl>
    <w:lvl w:ilvl="5" w:tplc="2C68E50E">
      <w:numFmt w:val="decimal"/>
      <w:lvlText w:val=""/>
      <w:lvlJc w:val="left"/>
    </w:lvl>
    <w:lvl w:ilvl="6" w:tplc="E0781486">
      <w:numFmt w:val="decimal"/>
      <w:lvlText w:val=""/>
      <w:lvlJc w:val="left"/>
    </w:lvl>
    <w:lvl w:ilvl="7" w:tplc="C89A688E">
      <w:numFmt w:val="decimal"/>
      <w:lvlText w:val=""/>
      <w:lvlJc w:val="left"/>
    </w:lvl>
    <w:lvl w:ilvl="8" w:tplc="9A80A002">
      <w:numFmt w:val="decimal"/>
      <w:lvlText w:val=""/>
      <w:lvlJc w:val="left"/>
    </w:lvl>
  </w:abstractNum>
  <w:abstractNum w:abstractNumId="103">
    <w:nsid w:val="00005FA4"/>
    <w:multiLevelType w:val="hybridMultilevel"/>
    <w:tmpl w:val="03C03A30"/>
    <w:lvl w:ilvl="0" w:tplc="98A8D6B0">
      <w:start w:val="1"/>
      <w:numFmt w:val="bullet"/>
      <w:lvlText w:val="➢"/>
      <w:lvlJc w:val="left"/>
    </w:lvl>
    <w:lvl w:ilvl="1" w:tplc="CEAC2FF0">
      <w:numFmt w:val="decimal"/>
      <w:lvlText w:val=""/>
      <w:lvlJc w:val="left"/>
    </w:lvl>
    <w:lvl w:ilvl="2" w:tplc="586EC8E0">
      <w:numFmt w:val="decimal"/>
      <w:lvlText w:val=""/>
      <w:lvlJc w:val="left"/>
    </w:lvl>
    <w:lvl w:ilvl="3" w:tplc="E02CB480">
      <w:numFmt w:val="decimal"/>
      <w:lvlText w:val=""/>
      <w:lvlJc w:val="left"/>
    </w:lvl>
    <w:lvl w:ilvl="4" w:tplc="00BC7D52">
      <w:numFmt w:val="decimal"/>
      <w:lvlText w:val=""/>
      <w:lvlJc w:val="left"/>
    </w:lvl>
    <w:lvl w:ilvl="5" w:tplc="34228058">
      <w:numFmt w:val="decimal"/>
      <w:lvlText w:val=""/>
      <w:lvlJc w:val="left"/>
    </w:lvl>
    <w:lvl w:ilvl="6" w:tplc="27BCBA74">
      <w:numFmt w:val="decimal"/>
      <w:lvlText w:val=""/>
      <w:lvlJc w:val="left"/>
    </w:lvl>
    <w:lvl w:ilvl="7" w:tplc="92787B3A">
      <w:numFmt w:val="decimal"/>
      <w:lvlText w:val=""/>
      <w:lvlJc w:val="left"/>
    </w:lvl>
    <w:lvl w:ilvl="8" w:tplc="F0B2A518">
      <w:numFmt w:val="decimal"/>
      <w:lvlText w:val=""/>
      <w:lvlJc w:val="left"/>
    </w:lvl>
  </w:abstractNum>
  <w:abstractNum w:abstractNumId="104">
    <w:nsid w:val="00006048"/>
    <w:multiLevelType w:val="hybridMultilevel"/>
    <w:tmpl w:val="DBB8DD82"/>
    <w:lvl w:ilvl="0" w:tplc="4DBA6E4A">
      <w:start w:val="1"/>
      <w:numFmt w:val="bullet"/>
      <w:lvlText w:val="•"/>
      <w:lvlJc w:val="left"/>
    </w:lvl>
    <w:lvl w:ilvl="1" w:tplc="66704EA8">
      <w:numFmt w:val="decimal"/>
      <w:lvlText w:val=""/>
      <w:lvlJc w:val="left"/>
    </w:lvl>
    <w:lvl w:ilvl="2" w:tplc="EE028370">
      <w:numFmt w:val="decimal"/>
      <w:lvlText w:val=""/>
      <w:lvlJc w:val="left"/>
    </w:lvl>
    <w:lvl w:ilvl="3" w:tplc="D5B8A214">
      <w:numFmt w:val="decimal"/>
      <w:lvlText w:val=""/>
      <w:lvlJc w:val="left"/>
    </w:lvl>
    <w:lvl w:ilvl="4" w:tplc="89646006">
      <w:numFmt w:val="decimal"/>
      <w:lvlText w:val=""/>
      <w:lvlJc w:val="left"/>
    </w:lvl>
    <w:lvl w:ilvl="5" w:tplc="44527FFC">
      <w:numFmt w:val="decimal"/>
      <w:lvlText w:val=""/>
      <w:lvlJc w:val="left"/>
    </w:lvl>
    <w:lvl w:ilvl="6" w:tplc="7C6808EE">
      <w:numFmt w:val="decimal"/>
      <w:lvlText w:val=""/>
      <w:lvlJc w:val="left"/>
    </w:lvl>
    <w:lvl w:ilvl="7" w:tplc="EDC2B626">
      <w:numFmt w:val="decimal"/>
      <w:lvlText w:val=""/>
      <w:lvlJc w:val="left"/>
    </w:lvl>
    <w:lvl w:ilvl="8" w:tplc="78B8AE18">
      <w:numFmt w:val="decimal"/>
      <w:lvlText w:val=""/>
      <w:lvlJc w:val="left"/>
    </w:lvl>
  </w:abstractNum>
  <w:abstractNum w:abstractNumId="105">
    <w:nsid w:val="00006172"/>
    <w:multiLevelType w:val="hybridMultilevel"/>
    <w:tmpl w:val="C5945B48"/>
    <w:lvl w:ilvl="0" w:tplc="5C62A2A8">
      <w:start w:val="1"/>
      <w:numFmt w:val="bullet"/>
      <w:lvlText w:val="➢"/>
      <w:lvlJc w:val="left"/>
    </w:lvl>
    <w:lvl w:ilvl="1" w:tplc="6E4E1574">
      <w:start w:val="1"/>
      <w:numFmt w:val="bullet"/>
      <w:lvlText w:val="В"/>
      <w:lvlJc w:val="left"/>
    </w:lvl>
    <w:lvl w:ilvl="2" w:tplc="62B8B88E">
      <w:numFmt w:val="decimal"/>
      <w:lvlText w:val=""/>
      <w:lvlJc w:val="left"/>
    </w:lvl>
    <w:lvl w:ilvl="3" w:tplc="8F7059E4">
      <w:numFmt w:val="decimal"/>
      <w:lvlText w:val=""/>
      <w:lvlJc w:val="left"/>
    </w:lvl>
    <w:lvl w:ilvl="4" w:tplc="F642ED4E">
      <w:numFmt w:val="decimal"/>
      <w:lvlText w:val=""/>
      <w:lvlJc w:val="left"/>
    </w:lvl>
    <w:lvl w:ilvl="5" w:tplc="4C907ED8">
      <w:numFmt w:val="decimal"/>
      <w:lvlText w:val=""/>
      <w:lvlJc w:val="left"/>
    </w:lvl>
    <w:lvl w:ilvl="6" w:tplc="83D2B844">
      <w:numFmt w:val="decimal"/>
      <w:lvlText w:val=""/>
      <w:lvlJc w:val="left"/>
    </w:lvl>
    <w:lvl w:ilvl="7" w:tplc="AA143D86">
      <w:numFmt w:val="decimal"/>
      <w:lvlText w:val=""/>
      <w:lvlJc w:val="left"/>
    </w:lvl>
    <w:lvl w:ilvl="8" w:tplc="AEB03396">
      <w:numFmt w:val="decimal"/>
      <w:lvlText w:val=""/>
      <w:lvlJc w:val="left"/>
    </w:lvl>
  </w:abstractNum>
  <w:abstractNum w:abstractNumId="106">
    <w:nsid w:val="00006270"/>
    <w:multiLevelType w:val="hybridMultilevel"/>
    <w:tmpl w:val="F78A2A6A"/>
    <w:lvl w:ilvl="0" w:tplc="87BA7FEC">
      <w:start w:val="1"/>
      <w:numFmt w:val="bullet"/>
      <w:lvlText w:val="•"/>
      <w:lvlJc w:val="left"/>
    </w:lvl>
    <w:lvl w:ilvl="1" w:tplc="E4A41A26">
      <w:numFmt w:val="decimal"/>
      <w:lvlText w:val=""/>
      <w:lvlJc w:val="left"/>
    </w:lvl>
    <w:lvl w:ilvl="2" w:tplc="9774B058">
      <w:numFmt w:val="decimal"/>
      <w:lvlText w:val=""/>
      <w:lvlJc w:val="left"/>
    </w:lvl>
    <w:lvl w:ilvl="3" w:tplc="9710B1B4">
      <w:numFmt w:val="decimal"/>
      <w:lvlText w:val=""/>
      <w:lvlJc w:val="left"/>
    </w:lvl>
    <w:lvl w:ilvl="4" w:tplc="EE6E8C8E">
      <w:numFmt w:val="decimal"/>
      <w:lvlText w:val=""/>
      <w:lvlJc w:val="left"/>
    </w:lvl>
    <w:lvl w:ilvl="5" w:tplc="A18845F2">
      <w:numFmt w:val="decimal"/>
      <w:lvlText w:val=""/>
      <w:lvlJc w:val="left"/>
    </w:lvl>
    <w:lvl w:ilvl="6" w:tplc="EABCB00E">
      <w:numFmt w:val="decimal"/>
      <w:lvlText w:val=""/>
      <w:lvlJc w:val="left"/>
    </w:lvl>
    <w:lvl w:ilvl="7" w:tplc="79F8ABA4">
      <w:numFmt w:val="decimal"/>
      <w:lvlText w:val=""/>
      <w:lvlJc w:val="left"/>
    </w:lvl>
    <w:lvl w:ilvl="8" w:tplc="247AA5F2">
      <w:numFmt w:val="decimal"/>
      <w:lvlText w:val=""/>
      <w:lvlJc w:val="left"/>
    </w:lvl>
  </w:abstractNum>
  <w:abstractNum w:abstractNumId="107">
    <w:nsid w:val="000066FA"/>
    <w:multiLevelType w:val="hybridMultilevel"/>
    <w:tmpl w:val="AA9E242A"/>
    <w:lvl w:ilvl="0" w:tplc="A1F4A4F8">
      <w:start w:val="1"/>
      <w:numFmt w:val="bullet"/>
      <w:lvlText w:val="•"/>
      <w:lvlJc w:val="left"/>
    </w:lvl>
    <w:lvl w:ilvl="1" w:tplc="53CC24F4">
      <w:numFmt w:val="decimal"/>
      <w:lvlText w:val=""/>
      <w:lvlJc w:val="left"/>
    </w:lvl>
    <w:lvl w:ilvl="2" w:tplc="EFC60320">
      <w:numFmt w:val="decimal"/>
      <w:lvlText w:val=""/>
      <w:lvlJc w:val="left"/>
    </w:lvl>
    <w:lvl w:ilvl="3" w:tplc="20884220">
      <w:numFmt w:val="decimal"/>
      <w:lvlText w:val=""/>
      <w:lvlJc w:val="left"/>
    </w:lvl>
    <w:lvl w:ilvl="4" w:tplc="16F041C4">
      <w:numFmt w:val="decimal"/>
      <w:lvlText w:val=""/>
      <w:lvlJc w:val="left"/>
    </w:lvl>
    <w:lvl w:ilvl="5" w:tplc="6DFCF404">
      <w:numFmt w:val="decimal"/>
      <w:lvlText w:val=""/>
      <w:lvlJc w:val="left"/>
    </w:lvl>
    <w:lvl w:ilvl="6" w:tplc="C874B7F8">
      <w:numFmt w:val="decimal"/>
      <w:lvlText w:val=""/>
      <w:lvlJc w:val="left"/>
    </w:lvl>
    <w:lvl w:ilvl="7" w:tplc="2080386E">
      <w:numFmt w:val="decimal"/>
      <w:lvlText w:val=""/>
      <w:lvlJc w:val="left"/>
    </w:lvl>
    <w:lvl w:ilvl="8" w:tplc="1E96A1F6">
      <w:numFmt w:val="decimal"/>
      <w:lvlText w:val=""/>
      <w:lvlJc w:val="left"/>
    </w:lvl>
  </w:abstractNum>
  <w:abstractNum w:abstractNumId="108">
    <w:nsid w:val="00006732"/>
    <w:multiLevelType w:val="hybridMultilevel"/>
    <w:tmpl w:val="9F760DE0"/>
    <w:lvl w:ilvl="0" w:tplc="8B3E4B66">
      <w:start w:val="1"/>
      <w:numFmt w:val="bullet"/>
      <w:lvlText w:val="•"/>
      <w:lvlJc w:val="left"/>
    </w:lvl>
    <w:lvl w:ilvl="1" w:tplc="ED14B822">
      <w:numFmt w:val="decimal"/>
      <w:lvlText w:val=""/>
      <w:lvlJc w:val="left"/>
    </w:lvl>
    <w:lvl w:ilvl="2" w:tplc="625838F0">
      <w:numFmt w:val="decimal"/>
      <w:lvlText w:val=""/>
      <w:lvlJc w:val="left"/>
    </w:lvl>
    <w:lvl w:ilvl="3" w:tplc="A0661A84">
      <w:numFmt w:val="decimal"/>
      <w:lvlText w:val=""/>
      <w:lvlJc w:val="left"/>
    </w:lvl>
    <w:lvl w:ilvl="4" w:tplc="B3DEF488">
      <w:numFmt w:val="decimal"/>
      <w:lvlText w:val=""/>
      <w:lvlJc w:val="left"/>
    </w:lvl>
    <w:lvl w:ilvl="5" w:tplc="A63E42BC">
      <w:numFmt w:val="decimal"/>
      <w:lvlText w:val=""/>
      <w:lvlJc w:val="left"/>
    </w:lvl>
    <w:lvl w:ilvl="6" w:tplc="B8B20ADE">
      <w:numFmt w:val="decimal"/>
      <w:lvlText w:val=""/>
      <w:lvlJc w:val="left"/>
    </w:lvl>
    <w:lvl w:ilvl="7" w:tplc="5860C230">
      <w:numFmt w:val="decimal"/>
      <w:lvlText w:val=""/>
      <w:lvlJc w:val="left"/>
    </w:lvl>
    <w:lvl w:ilvl="8" w:tplc="47EA6000">
      <w:numFmt w:val="decimal"/>
      <w:lvlText w:val=""/>
      <w:lvlJc w:val="left"/>
    </w:lvl>
  </w:abstractNum>
  <w:abstractNum w:abstractNumId="109">
    <w:nsid w:val="00006A15"/>
    <w:multiLevelType w:val="hybridMultilevel"/>
    <w:tmpl w:val="DEFC2572"/>
    <w:lvl w:ilvl="0" w:tplc="13EA715A">
      <w:start w:val="1"/>
      <w:numFmt w:val="bullet"/>
      <w:lvlText w:val="•"/>
      <w:lvlJc w:val="left"/>
    </w:lvl>
    <w:lvl w:ilvl="1" w:tplc="041E53E6">
      <w:start w:val="1"/>
      <w:numFmt w:val="bullet"/>
      <w:lvlText w:val="В"/>
      <w:lvlJc w:val="left"/>
    </w:lvl>
    <w:lvl w:ilvl="2" w:tplc="26A6F3FC">
      <w:numFmt w:val="decimal"/>
      <w:lvlText w:val=""/>
      <w:lvlJc w:val="left"/>
    </w:lvl>
    <w:lvl w:ilvl="3" w:tplc="8FC4F768">
      <w:numFmt w:val="decimal"/>
      <w:lvlText w:val=""/>
      <w:lvlJc w:val="left"/>
    </w:lvl>
    <w:lvl w:ilvl="4" w:tplc="1392501E">
      <w:numFmt w:val="decimal"/>
      <w:lvlText w:val=""/>
      <w:lvlJc w:val="left"/>
    </w:lvl>
    <w:lvl w:ilvl="5" w:tplc="F872B6E0">
      <w:numFmt w:val="decimal"/>
      <w:lvlText w:val=""/>
      <w:lvlJc w:val="left"/>
    </w:lvl>
    <w:lvl w:ilvl="6" w:tplc="4044C962">
      <w:numFmt w:val="decimal"/>
      <w:lvlText w:val=""/>
      <w:lvlJc w:val="left"/>
    </w:lvl>
    <w:lvl w:ilvl="7" w:tplc="27925E02">
      <w:numFmt w:val="decimal"/>
      <w:lvlText w:val=""/>
      <w:lvlJc w:val="left"/>
    </w:lvl>
    <w:lvl w:ilvl="8" w:tplc="0936DB28">
      <w:numFmt w:val="decimal"/>
      <w:lvlText w:val=""/>
      <w:lvlJc w:val="left"/>
    </w:lvl>
  </w:abstractNum>
  <w:abstractNum w:abstractNumId="110">
    <w:nsid w:val="00006AD4"/>
    <w:multiLevelType w:val="hybridMultilevel"/>
    <w:tmpl w:val="C9320FBA"/>
    <w:lvl w:ilvl="0" w:tplc="975E5C58">
      <w:start w:val="2"/>
      <w:numFmt w:val="decimal"/>
      <w:lvlText w:val="%1)"/>
      <w:lvlJc w:val="left"/>
    </w:lvl>
    <w:lvl w:ilvl="1" w:tplc="F44CC252">
      <w:numFmt w:val="decimal"/>
      <w:lvlText w:val=""/>
      <w:lvlJc w:val="left"/>
    </w:lvl>
    <w:lvl w:ilvl="2" w:tplc="66C4D2D2">
      <w:numFmt w:val="decimal"/>
      <w:lvlText w:val=""/>
      <w:lvlJc w:val="left"/>
    </w:lvl>
    <w:lvl w:ilvl="3" w:tplc="4AB8EEA0">
      <w:numFmt w:val="decimal"/>
      <w:lvlText w:val=""/>
      <w:lvlJc w:val="left"/>
    </w:lvl>
    <w:lvl w:ilvl="4" w:tplc="0A164628">
      <w:numFmt w:val="decimal"/>
      <w:lvlText w:val=""/>
      <w:lvlJc w:val="left"/>
    </w:lvl>
    <w:lvl w:ilvl="5" w:tplc="D6644580">
      <w:numFmt w:val="decimal"/>
      <w:lvlText w:val=""/>
      <w:lvlJc w:val="left"/>
    </w:lvl>
    <w:lvl w:ilvl="6" w:tplc="A406F99A">
      <w:numFmt w:val="decimal"/>
      <w:lvlText w:val=""/>
      <w:lvlJc w:val="left"/>
    </w:lvl>
    <w:lvl w:ilvl="7" w:tplc="268E80E0">
      <w:numFmt w:val="decimal"/>
      <w:lvlText w:val=""/>
      <w:lvlJc w:val="left"/>
    </w:lvl>
    <w:lvl w:ilvl="8" w:tplc="7D8865D2">
      <w:numFmt w:val="decimal"/>
      <w:lvlText w:val=""/>
      <w:lvlJc w:val="left"/>
    </w:lvl>
  </w:abstractNum>
  <w:abstractNum w:abstractNumId="111">
    <w:nsid w:val="00006B72"/>
    <w:multiLevelType w:val="hybridMultilevel"/>
    <w:tmpl w:val="5692945A"/>
    <w:lvl w:ilvl="0" w:tplc="E970F0F2">
      <w:start w:val="1"/>
      <w:numFmt w:val="bullet"/>
      <w:lvlText w:val="В"/>
      <w:lvlJc w:val="left"/>
    </w:lvl>
    <w:lvl w:ilvl="1" w:tplc="09AC572E">
      <w:numFmt w:val="decimal"/>
      <w:lvlText w:val=""/>
      <w:lvlJc w:val="left"/>
    </w:lvl>
    <w:lvl w:ilvl="2" w:tplc="18D4D846">
      <w:numFmt w:val="decimal"/>
      <w:lvlText w:val=""/>
      <w:lvlJc w:val="left"/>
    </w:lvl>
    <w:lvl w:ilvl="3" w:tplc="6F9AD66A">
      <w:numFmt w:val="decimal"/>
      <w:lvlText w:val=""/>
      <w:lvlJc w:val="left"/>
    </w:lvl>
    <w:lvl w:ilvl="4" w:tplc="17E02ED4">
      <w:numFmt w:val="decimal"/>
      <w:lvlText w:val=""/>
      <w:lvlJc w:val="left"/>
    </w:lvl>
    <w:lvl w:ilvl="5" w:tplc="FD7E7B52">
      <w:numFmt w:val="decimal"/>
      <w:lvlText w:val=""/>
      <w:lvlJc w:val="left"/>
    </w:lvl>
    <w:lvl w:ilvl="6" w:tplc="60FE834E">
      <w:numFmt w:val="decimal"/>
      <w:lvlText w:val=""/>
      <w:lvlJc w:val="left"/>
    </w:lvl>
    <w:lvl w:ilvl="7" w:tplc="EDC4344C">
      <w:numFmt w:val="decimal"/>
      <w:lvlText w:val=""/>
      <w:lvlJc w:val="left"/>
    </w:lvl>
    <w:lvl w:ilvl="8" w:tplc="B652E468">
      <w:numFmt w:val="decimal"/>
      <w:lvlText w:val=""/>
      <w:lvlJc w:val="left"/>
    </w:lvl>
  </w:abstractNum>
  <w:abstractNum w:abstractNumId="112">
    <w:nsid w:val="00006BCB"/>
    <w:multiLevelType w:val="hybridMultilevel"/>
    <w:tmpl w:val="4E8CBC6A"/>
    <w:lvl w:ilvl="0" w:tplc="9D9E64FA">
      <w:start w:val="1"/>
      <w:numFmt w:val="bullet"/>
      <w:lvlText w:val="➢"/>
      <w:lvlJc w:val="left"/>
    </w:lvl>
    <w:lvl w:ilvl="1" w:tplc="22AA3284">
      <w:numFmt w:val="decimal"/>
      <w:lvlText w:val=""/>
      <w:lvlJc w:val="left"/>
    </w:lvl>
    <w:lvl w:ilvl="2" w:tplc="74BA77B0">
      <w:numFmt w:val="decimal"/>
      <w:lvlText w:val=""/>
      <w:lvlJc w:val="left"/>
    </w:lvl>
    <w:lvl w:ilvl="3" w:tplc="17FA468A">
      <w:numFmt w:val="decimal"/>
      <w:lvlText w:val=""/>
      <w:lvlJc w:val="left"/>
    </w:lvl>
    <w:lvl w:ilvl="4" w:tplc="7BCA902C">
      <w:numFmt w:val="decimal"/>
      <w:lvlText w:val=""/>
      <w:lvlJc w:val="left"/>
    </w:lvl>
    <w:lvl w:ilvl="5" w:tplc="61B00F6C">
      <w:numFmt w:val="decimal"/>
      <w:lvlText w:val=""/>
      <w:lvlJc w:val="left"/>
    </w:lvl>
    <w:lvl w:ilvl="6" w:tplc="DF649444">
      <w:numFmt w:val="decimal"/>
      <w:lvlText w:val=""/>
      <w:lvlJc w:val="left"/>
    </w:lvl>
    <w:lvl w:ilvl="7" w:tplc="A03A497E">
      <w:numFmt w:val="decimal"/>
      <w:lvlText w:val=""/>
      <w:lvlJc w:val="left"/>
    </w:lvl>
    <w:lvl w:ilvl="8" w:tplc="CF9AE654">
      <w:numFmt w:val="decimal"/>
      <w:lvlText w:val=""/>
      <w:lvlJc w:val="left"/>
    </w:lvl>
  </w:abstractNum>
  <w:abstractNum w:abstractNumId="113">
    <w:nsid w:val="00006BE8"/>
    <w:multiLevelType w:val="hybridMultilevel"/>
    <w:tmpl w:val="25A6AD9A"/>
    <w:lvl w:ilvl="0" w:tplc="6A78D948">
      <w:start w:val="1"/>
      <w:numFmt w:val="bullet"/>
      <w:lvlText w:val="В"/>
      <w:lvlJc w:val="left"/>
    </w:lvl>
    <w:lvl w:ilvl="1" w:tplc="591017FE">
      <w:numFmt w:val="decimal"/>
      <w:lvlText w:val=""/>
      <w:lvlJc w:val="left"/>
    </w:lvl>
    <w:lvl w:ilvl="2" w:tplc="B2061794">
      <w:numFmt w:val="decimal"/>
      <w:lvlText w:val=""/>
      <w:lvlJc w:val="left"/>
    </w:lvl>
    <w:lvl w:ilvl="3" w:tplc="EA0E98D6">
      <w:numFmt w:val="decimal"/>
      <w:lvlText w:val=""/>
      <w:lvlJc w:val="left"/>
    </w:lvl>
    <w:lvl w:ilvl="4" w:tplc="E56847B4">
      <w:numFmt w:val="decimal"/>
      <w:lvlText w:val=""/>
      <w:lvlJc w:val="left"/>
    </w:lvl>
    <w:lvl w:ilvl="5" w:tplc="59AA2A6E">
      <w:numFmt w:val="decimal"/>
      <w:lvlText w:val=""/>
      <w:lvlJc w:val="left"/>
    </w:lvl>
    <w:lvl w:ilvl="6" w:tplc="29341E10">
      <w:numFmt w:val="decimal"/>
      <w:lvlText w:val=""/>
      <w:lvlJc w:val="left"/>
    </w:lvl>
    <w:lvl w:ilvl="7" w:tplc="C5862862">
      <w:numFmt w:val="decimal"/>
      <w:lvlText w:val=""/>
      <w:lvlJc w:val="left"/>
    </w:lvl>
    <w:lvl w:ilvl="8" w:tplc="9DBCCD12">
      <w:numFmt w:val="decimal"/>
      <w:lvlText w:val=""/>
      <w:lvlJc w:val="left"/>
    </w:lvl>
  </w:abstractNum>
  <w:abstractNum w:abstractNumId="114">
    <w:nsid w:val="00006C69"/>
    <w:multiLevelType w:val="hybridMultilevel"/>
    <w:tmpl w:val="4FDAF814"/>
    <w:lvl w:ilvl="0" w:tplc="AC049DC0">
      <w:start w:val="1"/>
      <w:numFmt w:val="bullet"/>
      <w:lvlText w:val="➢"/>
      <w:lvlJc w:val="left"/>
    </w:lvl>
    <w:lvl w:ilvl="1" w:tplc="4E326B66">
      <w:numFmt w:val="decimal"/>
      <w:lvlText w:val=""/>
      <w:lvlJc w:val="left"/>
    </w:lvl>
    <w:lvl w:ilvl="2" w:tplc="A3DEFE10">
      <w:numFmt w:val="decimal"/>
      <w:lvlText w:val=""/>
      <w:lvlJc w:val="left"/>
    </w:lvl>
    <w:lvl w:ilvl="3" w:tplc="6578397A">
      <w:numFmt w:val="decimal"/>
      <w:lvlText w:val=""/>
      <w:lvlJc w:val="left"/>
    </w:lvl>
    <w:lvl w:ilvl="4" w:tplc="46B01CDA">
      <w:numFmt w:val="decimal"/>
      <w:lvlText w:val=""/>
      <w:lvlJc w:val="left"/>
    </w:lvl>
    <w:lvl w:ilvl="5" w:tplc="50703C28">
      <w:numFmt w:val="decimal"/>
      <w:lvlText w:val=""/>
      <w:lvlJc w:val="left"/>
    </w:lvl>
    <w:lvl w:ilvl="6" w:tplc="14DA3C8E">
      <w:numFmt w:val="decimal"/>
      <w:lvlText w:val=""/>
      <w:lvlJc w:val="left"/>
    </w:lvl>
    <w:lvl w:ilvl="7" w:tplc="8A08BB20">
      <w:numFmt w:val="decimal"/>
      <w:lvlText w:val=""/>
      <w:lvlJc w:val="left"/>
    </w:lvl>
    <w:lvl w:ilvl="8" w:tplc="6C14B8EC">
      <w:numFmt w:val="decimal"/>
      <w:lvlText w:val=""/>
      <w:lvlJc w:val="left"/>
    </w:lvl>
  </w:abstractNum>
  <w:abstractNum w:abstractNumId="115">
    <w:nsid w:val="00006CF4"/>
    <w:multiLevelType w:val="hybridMultilevel"/>
    <w:tmpl w:val="ADC6351A"/>
    <w:lvl w:ilvl="0" w:tplc="A1C20904">
      <w:start w:val="1"/>
      <w:numFmt w:val="bullet"/>
      <w:lvlText w:val="•"/>
      <w:lvlJc w:val="left"/>
    </w:lvl>
    <w:lvl w:ilvl="1" w:tplc="44C0FB92">
      <w:numFmt w:val="decimal"/>
      <w:lvlText w:val=""/>
      <w:lvlJc w:val="left"/>
    </w:lvl>
    <w:lvl w:ilvl="2" w:tplc="9C029534">
      <w:numFmt w:val="decimal"/>
      <w:lvlText w:val=""/>
      <w:lvlJc w:val="left"/>
    </w:lvl>
    <w:lvl w:ilvl="3" w:tplc="96AA7E12">
      <w:numFmt w:val="decimal"/>
      <w:lvlText w:val=""/>
      <w:lvlJc w:val="left"/>
    </w:lvl>
    <w:lvl w:ilvl="4" w:tplc="F52AF414">
      <w:numFmt w:val="decimal"/>
      <w:lvlText w:val=""/>
      <w:lvlJc w:val="left"/>
    </w:lvl>
    <w:lvl w:ilvl="5" w:tplc="427611B0">
      <w:numFmt w:val="decimal"/>
      <w:lvlText w:val=""/>
      <w:lvlJc w:val="left"/>
    </w:lvl>
    <w:lvl w:ilvl="6" w:tplc="06CAF09A">
      <w:numFmt w:val="decimal"/>
      <w:lvlText w:val=""/>
      <w:lvlJc w:val="left"/>
    </w:lvl>
    <w:lvl w:ilvl="7" w:tplc="04A464C8">
      <w:numFmt w:val="decimal"/>
      <w:lvlText w:val=""/>
      <w:lvlJc w:val="left"/>
    </w:lvl>
    <w:lvl w:ilvl="8" w:tplc="CBBC63BA">
      <w:numFmt w:val="decimal"/>
      <w:lvlText w:val=""/>
      <w:lvlJc w:val="left"/>
    </w:lvl>
  </w:abstractNum>
  <w:abstractNum w:abstractNumId="116">
    <w:nsid w:val="00006D22"/>
    <w:multiLevelType w:val="hybridMultilevel"/>
    <w:tmpl w:val="52F02318"/>
    <w:lvl w:ilvl="0" w:tplc="A6908938">
      <w:start w:val="1"/>
      <w:numFmt w:val="bullet"/>
      <w:lvlText w:val="•"/>
      <w:lvlJc w:val="left"/>
    </w:lvl>
    <w:lvl w:ilvl="1" w:tplc="C3763FA6">
      <w:numFmt w:val="decimal"/>
      <w:lvlText w:val=""/>
      <w:lvlJc w:val="left"/>
    </w:lvl>
    <w:lvl w:ilvl="2" w:tplc="4C887416">
      <w:numFmt w:val="decimal"/>
      <w:lvlText w:val=""/>
      <w:lvlJc w:val="left"/>
    </w:lvl>
    <w:lvl w:ilvl="3" w:tplc="EE9445A6">
      <w:numFmt w:val="decimal"/>
      <w:lvlText w:val=""/>
      <w:lvlJc w:val="left"/>
    </w:lvl>
    <w:lvl w:ilvl="4" w:tplc="4FF61C58">
      <w:numFmt w:val="decimal"/>
      <w:lvlText w:val=""/>
      <w:lvlJc w:val="left"/>
    </w:lvl>
    <w:lvl w:ilvl="5" w:tplc="CE9E2B70">
      <w:numFmt w:val="decimal"/>
      <w:lvlText w:val=""/>
      <w:lvlJc w:val="left"/>
    </w:lvl>
    <w:lvl w:ilvl="6" w:tplc="F11AF144">
      <w:numFmt w:val="decimal"/>
      <w:lvlText w:val=""/>
      <w:lvlJc w:val="left"/>
    </w:lvl>
    <w:lvl w:ilvl="7" w:tplc="50DA30FE">
      <w:numFmt w:val="decimal"/>
      <w:lvlText w:val=""/>
      <w:lvlJc w:val="left"/>
    </w:lvl>
    <w:lvl w:ilvl="8" w:tplc="E2903730">
      <w:numFmt w:val="decimal"/>
      <w:lvlText w:val=""/>
      <w:lvlJc w:val="left"/>
    </w:lvl>
  </w:abstractNum>
  <w:abstractNum w:abstractNumId="117">
    <w:nsid w:val="00006D69"/>
    <w:multiLevelType w:val="hybridMultilevel"/>
    <w:tmpl w:val="47446B74"/>
    <w:lvl w:ilvl="0" w:tplc="B13CC8EA">
      <w:start w:val="1"/>
      <w:numFmt w:val="bullet"/>
      <w:lvlText w:val="-"/>
      <w:lvlJc w:val="left"/>
    </w:lvl>
    <w:lvl w:ilvl="1" w:tplc="5330BF60">
      <w:numFmt w:val="decimal"/>
      <w:lvlText w:val=""/>
      <w:lvlJc w:val="left"/>
    </w:lvl>
    <w:lvl w:ilvl="2" w:tplc="79BA4AE8">
      <w:numFmt w:val="decimal"/>
      <w:lvlText w:val=""/>
      <w:lvlJc w:val="left"/>
    </w:lvl>
    <w:lvl w:ilvl="3" w:tplc="FCC4A79E">
      <w:numFmt w:val="decimal"/>
      <w:lvlText w:val=""/>
      <w:lvlJc w:val="left"/>
    </w:lvl>
    <w:lvl w:ilvl="4" w:tplc="D89692D8">
      <w:numFmt w:val="decimal"/>
      <w:lvlText w:val=""/>
      <w:lvlJc w:val="left"/>
    </w:lvl>
    <w:lvl w:ilvl="5" w:tplc="E0780266">
      <w:numFmt w:val="decimal"/>
      <w:lvlText w:val=""/>
      <w:lvlJc w:val="left"/>
    </w:lvl>
    <w:lvl w:ilvl="6" w:tplc="50B6B294">
      <w:numFmt w:val="decimal"/>
      <w:lvlText w:val=""/>
      <w:lvlJc w:val="left"/>
    </w:lvl>
    <w:lvl w:ilvl="7" w:tplc="774629F4">
      <w:numFmt w:val="decimal"/>
      <w:lvlText w:val=""/>
      <w:lvlJc w:val="left"/>
    </w:lvl>
    <w:lvl w:ilvl="8" w:tplc="E2325B9C">
      <w:numFmt w:val="decimal"/>
      <w:lvlText w:val=""/>
      <w:lvlJc w:val="left"/>
    </w:lvl>
  </w:abstractNum>
  <w:abstractNum w:abstractNumId="118">
    <w:nsid w:val="00006F11"/>
    <w:multiLevelType w:val="hybridMultilevel"/>
    <w:tmpl w:val="CEA051CC"/>
    <w:lvl w:ilvl="0" w:tplc="6D1C5206">
      <w:start w:val="2"/>
      <w:numFmt w:val="decimal"/>
      <w:lvlText w:val="%1."/>
      <w:lvlJc w:val="left"/>
    </w:lvl>
    <w:lvl w:ilvl="1" w:tplc="4068416A">
      <w:numFmt w:val="decimal"/>
      <w:lvlText w:val=""/>
      <w:lvlJc w:val="left"/>
    </w:lvl>
    <w:lvl w:ilvl="2" w:tplc="FE9C38E2">
      <w:numFmt w:val="decimal"/>
      <w:lvlText w:val=""/>
      <w:lvlJc w:val="left"/>
    </w:lvl>
    <w:lvl w:ilvl="3" w:tplc="C972C5F2">
      <w:numFmt w:val="decimal"/>
      <w:lvlText w:val=""/>
      <w:lvlJc w:val="left"/>
    </w:lvl>
    <w:lvl w:ilvl="4" w:tplc="6862E38A">
      <w:numFmt w:val="decimal"/>
      <w:lvlText w:val=""/>
      <w:lvlJc w:val="left"/>
    </w:lvl>
    <w:lvl w:ilvl="5" w:tplc="E3EA10EA">
      <w:numFmt w:val="decimal"/>
      <w:lvlText w:val=""/>
      <w:lvlJc w:val="left"/>
    </w:lvl>
    <w:lvl w:ilvl="6" w:tplc="60EE171C">
      <w:numFmt w:val="decimal"/>
      <w:lvlText w:val=""/>
      <w:lvlJc w:val="left"/>
    </w:lvl>
    <w:lvl w:ilvl="7" w:tplc="D562CD48">
      <w:numFmt w:val="decimal"/>
      <w:lvlText w:val=""/>
      <w:lvlJc w:val="left"/>
    </w:lvl>
    <w:lvl w:ilvl="8" w:tplc="C44E5822">
      <w:numFmt w:val="decimal"/>
      <w:lvlText w:val=""/>
      <w:lvlJc w:val="left"/>
    </w:lvl>
  </w:abstractNum>
  <w:abstractNum w:abstractNumId="119">
    <w:nsid w:val="00006F3C"/>
    <w:multiLevelType w:val="hybridMultilevel"/>
    <w:tmpl w:val="D9CCF8AC"/>
    <w:lvl w:ilvl="0" w:tplc="6900C390">
      <w:start w:val="1"/>
      <w:numFmt w:val="bullet"/>
      <w:lvlText w:val="•"/>
      <w:lvlJc w:val="left"/>
    </w:lvl>
    <w:lvl w:ilvl="1" w:tplc="E536E2C6">
      <w:start w:val="1"/>
      <w:numFmt w:val="bullet"/>
      <w:lvlText w:val="•"/>
      <w:lvlJc w:val="left"/>
    </w:lvl>
    <w:lvl w:ilvl="2" w:tplc="5FBC22A2">
      <w:numFmt w:val="decimal"/>
      <w:lvlText w:val=""/>
      <w:lvlJc w:val="left"/>
    </w:lvl>
    <w:lvl w:ilvl="3" w:tplc="16E2648C">
      <w:numFmt w:val="decimal"/>
      <w:lvlText w:val=""/>
      <w:lvlJc w:val="left"/>
    </w:lvl>
    <w:lvl w:ilvl="4" w:tplc="C38A1866">
      <w:numFmt w:val="decimal"/>
      <w:lvlText w:val=""/>
      <w:lvlJc w:val="left"/>
    </w:lvl>
    <w:lvl w:ilvl="5" w:tplc="7DB2AE1A">
      <w:numFmt w:val="decimal"/>
      <w:lvlText w:val=""/>
      <w:lvlJc w:val="left"/>
    </w:lvl>
    <w:lvl w:ilvl="6" w:tplc="8C2845AA">
      <w:numFmt w:val="decimal"/>
      <w:lvlText w:val=""/>
      <w:lvlJc w:val="left"/>
    </w:lvl>
    <w:lvl w:ilvl="7" w:tplc="1764CF68">
      <w:numFmt w:val="decimal"/>
      <w:lvlText w:val=""/>
      <w:lvlJc w:val="left"/>
    </w:lvl>
    <w:lvl w:ilvl="8" w:tplc="425AFE76">
      <w:numFmt w:val="decimal"/>
      <w:lvlText w:val=""/>
      <w:lvlJc w:val="left"/>
    </w:lvl>
  </w:abstractNum>
  <w:abstractNum w:abstractNumId="120">
    <w:nsid w:val="000071F0"/>
    <w:multiLevelType w:val="hybridMultilevel"/>
    <w:tmpl w:val="FA424E20"/>
    <w:lvl w:ilvl="0" w:tplc="AC9C82F6">
      <w:start w:val="1"/>
      <w:numFmt w:val="bullet"/>
      <w:lvlText w:val="ее"/>
      <w:lvlJc w:val="left"/>
    </w:lvl>
    <w:lvl w:ilvl="1" w:tplc="7F545524">
      <w:start w:val="1"/>
      <w:numFmt w:val="upperLetter"/>
      <w:lvlText w:val="%2"/>
      <w:lvlJc w:val="left"/>
    </w:lvl>
    <w:lvl w:ilvl="2" w:tplc="DE223F44">
      <w:numFmt w:val="decimal"/>
      <w:lvlText w:val=""/>
      <w:lvlJc w:val="left"/>
    </w:lvl>
    <w:lvl w:ilvl="3" w:tplc="688ACC22">
      <w:numFmt w:val="decimal"/>
      <w:lvlText w:val=""/>
      <w:lvlJc w:val="left"/>
    </w:lvl>
    <w:lvl w:ilvl="4" w:tplc="D07484A2">
      <w:numFmt w:val="decimal"/>
      <w:lvlText w:val=""/>
      <w:lvlJc w:val="left"/>
    </w:lvl>
    <w:lvl w:ilvl="5" w:tplc="CC36A830">
      <w:numFmt w:val="decimal"/>
      <w:lvlText w:val=""/>
      <w:lvlJc w:val="left"/>
    </w:lvl>
    <w:lvl w:ilvl="6" w:tplc="B13A69FE">
      <w:numFmt w:val="decimal"/>
      <w:lvlText w:val=""/>
      <w:lvlJc w:val="left"/>
    </w:lvl>
    <w:lvl w:ilvl="7" w:tplc="B6D2121E">
      <w:numFmt w:val="decimal"/>
      <w:lvlText w:val=""/>
      <w:lvlJc w:val="left"/>
    </w:lvl>
    <w:lvl w:ilvl="8" w:tplc="6D9A3DAC">
      <w:numFmt w:val="decimal"/>
      <w:lvlText w:val=""/>
      <w:lvlJc w:val="left"/>
    </w:lvl>
  </w:abstractNum>
  <w:abstractNum w:abstractNumId="121">
    <w:nsid w:val="00007282"/>
    <w:multiLevelType w:val="hybridMultilevel"/>
    <w:tmpl w:val="1652A2F0"/>
    <w:lvl w:ilvl="0" w:tplc="7538444E">
      <w:start w:val="1"/>
      <w:numFmt w:val="bullet"/>
      <w:lvlText w:val="➢"/>
      <w:lvlJc w:val="left"/>
    </w:lvl>
    <w:lvl w:ilvl="1" w:tplc="CC5ED458">
      <w:numFmt w:val="decimal"/>
      <w:lvlText w:val=""/>
      <w:lvlJc w:val="left"/>
    </w:lvl>
    <w:lvl w:ilvl="2" w:tplc="D1425746">
      <w:numFmt w:val="decimal"/>
      <w:lvlText w:val=""/>
      <w:lvlJc w:val="left"/>
    </w:lvl>
    <w:lvl w:ilvl="3" w:tplc="7D882DAA">
      <w:numFmt w:val="decimal"/>
      <w:lvlText w:val=""/>
      <w:lvlJc w:val="left"/>
    </w:lvl>
    <w:lvl w:ilvl="4" w:tplc="2FECD556">
      <w:numFmt w:val="decimal"/>
      <w:lvlText w:val=""/>
      <w:lvlJc w:val="left"/>
    </w:lvl>
    <w:lvl w:ilvl="5" w:tplc="BACCA04E">
      <w:numFmt w:val="decimal"/>
      <w:lvlText w:val=""/>
      <w:lvlJc w:val="left"/>
    </w:lvl>
    <w:lvl w:ilvl="6" w:tplc="7F3C9B34">
      <w:numFmt w:val="decimal"/>
      <w:lvlText w:val=""/>
      <w:lvlJc w:val="left"/>
    </w:lvl>
    <w:lvl w:ilvl="7" w:tplc="C20A7FEA">
      <w:numFmt w:val="decimal"/>
      <w:lvlText w:val=""/>
      <w:lvlJc w:val="left"/>
    </w:lvl>
    <w:lvl w:ilvl="8" w:tplc="C86C91C4">
      <w:numFmt w:val="decimal"/>
      <w:lvlText w:val=""/>
      <w:lvlJc w:val="left"/>
    </w:lvl>
  </w:abstractNum>
  <w:abstractNum w:abstractNumId="122">
    <w:nsid w:val="000073D9"/>
    <w:multiLevelType w:val="hybridMultilevel"/>
    <w:tmpl w:val="A3F683BC"/>
    <w:lvl w:ilvl="0" w:tplc="5F641712">
      <w:start w:val="1"/>
      <w:numFmt w:val="bullet"/>
      <w:lvlText w:val="-"/>
      <w:lvlJc w:val="left"/>
    </w:lvl>
    <w:lvl w:ilvl="1" w:tplc="773A7F38">
      <w:numFmt w:val="decimal"/>
      <w:lvlText w:val=""/>
      <w:lvlJc w:val="left"/>
    </w:lvl>
    <w:lvl w:ilvl="2" w:tplc="EF1E1914">
      <w:numFmt w:val="decimal"/>
      <w:lvlText w:val=""/>
      <w:lvlJc w:val="left"/>
    </w:lvl>
    <w:lvl w:ilvl="3" w:tplc="9E72EA2E">
      <w:numFmt w:val="decimal"/>
      <w:lvlText w:val=""/>
      <w:lvlJc w:val="left"/>
    </w:lvl>
    <w:lvl w:ilvl="4" w:tplc="8A3E0CA8">
      <w:numFmt w:val="decimal"/>
      <w:lvlText w:val=""/>
      <w:lvlJc w:val="left"/>
    </w:lvl>
    <w:lvl w:ilvl="5" w:tplc="CF5A5BE6">
      <w:numFmt w:val="decimal"/>
      <w:lvlText w:val=""/>
      <w:lvlJc w:val="left"/>
    </w:lvl>
    <w:lvl w:ilvl="6" w:tplc="02D62186">
      <w:numFmt w:val="decimal"/>
      <w:lvlText w:val=""/>
      <w:lvlJc w:val="left"/>
    </w:lvl>
    <w:lvl w:ilvl="7" w:tplc="5400DADA">
      <w:numFmt w:val="decimal"/>
      <w:lvlText w:val=""/>
      <w:lvlJc w:val="left"/>
    </w:lvl>
    <w:lvl w:ilvl="8" w:tplc="66DEA932">
      <w:numFmt w:val="decimal"/>
      <w:lvlText w:val=""/>
      <w:lvlJc w:val="left"/>
    </w:lvl>
  </w:abstractNum>
  <w:abstractNum w:abstractNumId="123">
    <w:nsid w:val="000074AD"/>
    <w:multiLevelType w:val="hybridMultilevel"/>
    <w:tmpl w:val="AB40289A"/>
    <w:lvl w:ilvl="0" w:tplc="E29AE97C">
      <w:start w:val="1"/>
      <w:numFmt w:val="decimal"/>
      <w:lvlText w:val="%1)"/>
      <w:lvlJc w:val="left"/>
    </w:lvl>
    <w:lvl w:ilvl="1" w:tplc="F4A05B1C">
      <w:start w:val="10"/>
      <w:numFmt w:val="decimal"/>
      <w:lvlText w:val="%2)"/>
      <w:lvlJc w:val="left"/>
    </w:lvl>
    <w:lvl w:ilvl="2" w:tplc="BA7E0CFA">
      <w:numFmt w:val="decimal"/>
      <w:lvlText w:val=""/>
      <w:lvlJc w:val="left"/>
    </w:lvl>
    <w:lvl w:ilvl="3" w:tplc="4F7C9CD2">
      <w:numFmt w:val="decimal"/>
      <w:lvlText w:val=""/>
      <w:lvlJc w:val="left"/>
    </w:lvl>
    <w:lvl w:ilvl="4" w:tplc="CC2AF72C">
      <w:numFmt w:val="decimal"/>
      <w:lvlText w:val=""/>
      <w:lvlJc w:val="left"/>
    </w:lvl>
    <w:lvl w:ilvl="5" w:tplc="F638579E">
      <w:numFmt w:val="decimal"/>
      <w:lvlText w:val=""/>
      <w:lvlJc w:val="left"/>
    </w:lvl>
    <w:lvl w:ilvl="6" w:tplc="E1BC7066">
      <w:numFmt w:val="decimal"/>
      <w:lvlText w:val=""/>
      <w:lvlJc w:val="left"/>
    </w:lvl>
    <w:lvl w:ilvl="7" w:tplc="518A7EDE">
      <w:numFmt w:val="decimal"/>
      <w:lvlText w:val=""/>
      <w:lvlJc w:val="left"/>
    </w:lvl>
    <w:lvl w:ilvl="8" w:tplc="B25AB486">
      <w:numFmt w:val="decimal"/>
      <w:lvlText w:val=""/>
      <w:lvlJc w:val="left"/>
    </w:lvl>
  </w:abstractNum>
  <w:abstractNum w:abstractNumId="124">
    <w:nsid w:val="0000765F"/>
    <w:multiLevelType w:val="hybridMultilevel"/>
    <w:tmpl w:val="9064D722"/>
    <w:lvl w:ilvl="0" w:tplc="F4168636">
      <w:start w:val="5"/>
      <w:numFmt w:val="decimal"/>
      <w:lvlText w:val="%1)"/>
      <w:lvlJc w:val="left"/>
    </w:lvl>
    <w:lvl w:ilvl="1" w:tplc="5EA0A078">
      <w:numFmt w:val="decimal"/>
      <w:lvlText w:val=""/>
      <w:lvlJc w:val="left"/>
    </w:lvl>
    <w:lvl w:ilvl="2" w:tplc="924A88F2">
      <w:numFmt w:val="decimal"/>
      <w:lvlText w:val=""/>
      <w:lvlJc w:val="left"/>
    </w:lvl>
    <w:lvl w:ilvl="3" w:tplc="18749EBA">
      <w:numFmt w:val="decimal"/>
      <w:lvlText w:val=""/>
      <w:lvlJc w:val="left"/>
    </w:lvl>
    <w:lvl w:ilvl="4" w:tplc="F752B632">
      <w:numFmt w:val="decimal"/>
      <w:lvlText w:val=""/>
      <w:lvlJc w:val="left"/>
    </w:lvl>
    <w:lvl w:ilvl="5" w:tplc="0CA8FBC0">
      <w:numFmt w:val="decimal"/>
      <w:lvlText w:val=""/>
      <w:lvlJc w:val="left"/>
    </w:lvl>
    <w:lvl w:ilvl="6" w:tplc="83DAD744">
      <w:numFmt w:val="decimal"/>
      <w:lvlText w:val=""/>
      <w:lvlJc w:val="left"/>
    </w:lvl>
    <w:lvl w:ilvl="7" w:tplc="034E3704">
      <w:numFmt w:val="decimal"/>
      <w:lvlText w:val=""/>
      <w:lvlJc w:val="left"/>
    </w:lvl>
    <w:lvl w:ilvl="8" w:tplc="1E805542">
      <w:numFmt w:val="decimal"/>
      <w:lvlText w:val=""/>
      <w:lvlJc w:val="left"/>
    </w:lvl>
  </w:abstractNum>
  <w:abstractNum w:abstractNumId="125">
    <w:nsid w:val="0000773B"/>
    <w:multiLevelType w:val="hybridMultilevel"/>
    <w:tmpl w:val="75941B1C"/>
    <w:lvl w:ilvl="0" w:tplc="770211BA">
      <w:start w:val="1"/>
      <w:numFmt w:val="bullet"/>
      <w:lvlText w:val="в"/>
      <w:lvlJc w:val="left"/>
    </w:lvl>
    <w:lvl w:ilvl="1" w:tplc="5088FAEA">
      <w:numFmt w:val="decimal"/>
      <w:lvlText w:val=""/>
      <w:lvlJc w:val="left"/>
    </w:lvl>
    <w:lvl w:ilvl="2" w:tplc="9B3499A8">
      <w:numFmt w:val="decimal"/>
      <w:lvlText w:val=""/>
      <w:lvlJc w:val="left"/>
    </w:lvl>
    <w:lvl w:ilvl="3" w:tplc="5C6CF39E">
      <w:numFmt w:val="decimal"/>
      <w:lvlText w:val=""/>
      <w:lvlJc w:val="left"/>
    </w:lvl>
    <w:lvl w:ilvl="4" w:tplc="93325BB8">
      <w:numFmt w:val="decimal"/>
      <w:lvlText w:val=""/>
      <w:lvlJc w:val="left"/>
    </w:lvl>
    <w:lvl w:ilvl="5" w:tplc="22B846F4">
      <w:numFmt w:val="decimal"/>
      <w:lvlText w:val=""/>
      <w:lvlJc w:val="left"/>
    </w:lvl>
    <w:lvl w:ilvl="6" w:tplc="7BD4DC14">
      <w:numFmt w:val="decimal"/>
      <w:lvlText w:val=""/>
      <w:lvlJc w:val="left"/>
    </w:lvl>
    <w:lvl w:ilvl="7" w:tplc="70944132">
      <w:numFmt w:val="decimal"/>
      <w:lvlText w:val=""/>
      <w:lvlJc w:val="left"/>
    </w:lvl>
    <w:lvl w:ilvl="8" w:tplc="92A41A0E">
      <w:numFmt w:val="decimal"/>
      <w:lvlText w:val=""/>
      <w:lvlJc w:val="left"/>
    </w:lvl>
  </w:abstractNum>
  <w:abstractNum w:abstractNumId="126">
    <w:nsid w:val="00007874"/>
    <w:multiLevelType w:val="hybridMultilevel"/>
    <w:tmpl w:val="5A5613DA"/>
    <w:lvl w:ilvl="0" w:tplc="D5B071B4">
      <w:start w:val="1"/>
      <w:numFmt w:val="bullet"/>
      <w:lvlText w:val="➢"/>
      <w:lvlJc w:val="left"/>
    </w:lvl>
    <w:lvl w:ilvl="1" w:tplc="A5C63DD6">
      <w:numFmt w:val="decimal"/>
      <w:lvlText w:val=""/>
      <w:lvlJc w:val="left"/>
    </w:lvl>
    <w:lvl w:ilvl="2" w:tplc="CCB02C00">
      <w:numFmt w:val="decimal"/>
      <w:lvlText w:val=""/>
      <w:lvlJc w:val="left"/>
    </w:lvl>
    <w:lvl w:ilvl="3" w:tplc="4A864D6E">
      <w:numFmt w:val="decimal"/>
      <w:lvlText w:val=""/>
      <w:lvlJc w:val="left"/>
    </w:lvl>
    <w:lvl w:ilvl="4" w:tplc="CB0C3AF8">
      <w:numFmt w:val="decimal"/>
      <w:lvlText w:val=""/>
      <w:lvlJc w:val="left"/>
    </w:lvl>
    <w:lvl w:ilvl="5" w:tplc="913C24C0">
      <w:numFmt w:val="decimal"/>
      <w:lvlText w:val=""/>
      <w:lvlJc w:val="left"/>
    </w:lvl>
    <w:lvl w:ilvl="6" w:tplc="1FBCFAA4">
      <w:numFmt w:val="decimal"/>
      <w:lvlText w:val=""/>
      <w:lvlJc w:val="left"/>
    </w:lvl>
    <w:lvl w:ilvl="7" w:tplc="E824511A">
      <w:numFmt w:val="decimal"/>
      <w:lvlText w:val=""/>
      <w:lvlJc w:val="left"/>
    </w:lvl>
    <w:lvl w:ilvl="8" w:tplc="C7C674E4">
      <w:numFmt w:val="decimal"/>
      <w:lvlText w:val=""/>
      <w:lvlJc w:val="left"/>
    </w:lvl>
  </w:abstractNum>
  <w:abstractNum w:abstractNumId="127">
    <w:nsid w:val="00007B44"/>
    <w:multiLevelType w:val="hybridMultilevel"/>
    <w:tmpl w:val="9D6E0C92"/>
    <w:lvl w:ilvl="0" w:tplc="ACDAB404">
      <w:start w:val="1"/>
      <w:numFmt w:val="bullet"/>
      <w:lvlText w:val="➢"/>
      <w:lvlJc w:val="left"/>
    </w:lvl>
    <w:lvl w:ilvl="1" w:tplc="7F160446">
      <w:numFmt w:val="decimal"/>
      <w:lvlText w:val=""/>
      <w:lvlJc w:val="left"/>
    </w:lvl>
    <w:lvl w:ilvl="2" w:tplc="51A6A8F4">
      <w:numFmt w:val="decimal"/>
      <w:lvlText w:val=""/>
      <w:lvlJc w:val="left"/>
    </w:lvl>
    <w:lvl w:ilvl="3" w:tplc="02B671AE">
      <w:numFmt w:val="decimal"/>
      <w:lvlText w:val=""/>
      <w:lvlJc w:val="left"/>
    </w:lvl>
    <w:lvl w:ilvl="4" w:tplc="A91C3C80">
      <w:numFmt w:val="decimal"/>
      <w:lvlText w:val=""/>
      <w:lvlJc w:val="left"/>
    </w:lvl>
    <w:lvl w:ilvl="5" w:tplc="781C4414">
      <w:numFmt w:val="decimal"/>
      <w:lvlText w:val=""/>
      <w:lvlJc w:val="left"/>
    </w:lvl>
    <w:lvl w:ilvl="6" w:tplc="3A1A548A">
      <w:numFmt w:val="decimal"/>
      <w:lvlText w:val=""/>
      <w:lvlJc w:val="left"/>
    </w:lvl>
    <w:lvl w:ilvl="7" w:tplc="B8CA8BB8">
      <w:numFmt w:val="decimal"/>
      <w:lvlText w:val=""/>
      <w:lvlJc w:val="left"/>
    </w:lvl>
    <w:lvl w:ilvl="8" w:tplc="9D1A798A">
      <w:numFmt w:val="decimal"/>
      <w:lvlText w:val=""/>
      <w:lvlJc w:val="left"/>
    </w:lvl>
  </w:abstractNum>
  <w:abstractNum w:abstractNumId="128">
    <w:nsid w:val="00007CFE"/>
    <w:multiLevelType w:val="hybridMultilevel"/>
    <w:tmpl w:val="B5680B66"/>
    <w:lvl w:ilvl="0" w:tplc="8564F146">
      <w:start w:val="1"/>
      <w:numFmt w:val="bullet"/>
      <w:lvlText w:val="➢"/>
      <w:lvlJc w:val="left"/>
    </w:lvl>
    <w:lvl w:ilvl="1" w:tplc="A00C933A">
      <w:start w:val="1"/>
      <w:numFmt w:val="bullet"/>
      <w:lvlText w:val="В"/>
      <w:lvlJc w:val="left"/>
    </w:lvl>
    <w:lvl w:ilvl="2" w:tplc="A8EAC668">
      <w:numFmt w:val="decimal"/>
      <w:lvlText w:val=""/>
      <w:lvlJc w:val="left"/>
    </w:lvl>
    <w:lvl w:ilvl="3" w:tplc="0FB27AE4">
      <w:numFmt w:val="decimal"/>
      <w:lvlText w:val=""/>
      <w:lvlJc w:val="left"/>
    </w:lvl>
    <w:lvl w:ilvl="4" w:tplc="F1D65C78">
      <w:numFmt w:val="decimal"/>
      <w:lvlText w:val=""/>
      <w:lvlJc w:val="left"/>
    </w:lvl>
    <w:lvl w:ilvl="5" w:tplc="E84C73F2">
      <w:numFmt w:val="decimal"/>
      <w:lvlText w:val=""/>
      <w:lvlJc w:val="left"/>
    </w:lvl>
    <w:lvl w:ilvl="6" w:tplc="6ABE73C6">
      <w:numFmt w:val="decimal"/>
      <w:lvlText w:val=""/>
      <w:lvlJc w:val="left"/>
    </w:lvl>
    <w:lvl w:ilvl="7" w:tplc="FB4E8272">
      <w:numFmt w:val="decimal"/>
      <w:lvlText w:val=""/>
      <w:lvlJc w:val="left"/>
    </w:lvl>
    <w:lvl w:ilvl="8" w:tplc="CEB207B4">
      <w:numFmt w:val="decimal"/>
      <w:lvlText w:val=""/>
      <w:lvlJc w:val="left"/>
    </w:lvl>
  </w:abstractNum>
  <w:abstractNum w:abstractNumId="129">
    <w:nsid w:val="00007DD1"/>
    <w:multiLevelType w:val="hybridMultilevel"/>
    <w:tmpl w:val="134CCC24"/>
    <w:lvl w:ilvl="0" w:tplc="FB1618B2">
      <w:start w:val="1"/>
      <w:numFmt w:val="bullet"/>
      <w:lvlText w:val="и"/>
      <w:lvlJc w:val="left"/>
    </w:lvl>
    <w:lvl w:ilvl="1" w:tplc="B23C36FC">
      <w:start w:val="1"/>
      <w:numFmt w:val="bullet"/>
      <w:lvlText w:val="В"/>
      <w:lvlJc w:val="left"/>
    </w:lvl>
    <w:lvl w:ilvl="2" w:tplc="CECAC276">
      <w:numFmt w:val="decimal"/>
      <w:lvlText w:val=""/>
      <w:lvlJc w:val="left"/>
    </w:lvl>
    <w:lvl w:ilvl="3" w:tplc="E4F0694C">
      <w:numFmt w:val="decimal"/>
      <w:lvlText w:val=""/>
      <w:lvlJc w:val="left"/>
    </w:lvl>
    <w:lvl w:ilvl="4" w:tplc="2A86E40A">
      <w:numFmt w:val="decimal"/>
      <w:lvlText w:val=""/>
      <w:lvlJc w:val="left"/>
    </w:lvl>
    <w:lvl w:ilvl="5" w:tplc="CFE4E204">
      <w:numFmt w:val="decimal"/>
      <w:lvlText w:val=""/>
      <w:lvlJc w:val="left"/>
    </w:lvl>
    <w:lvl w:ilvl="6" w:tplc="4334801C">
      <w:numFmt w:val="decimal"/>
      <w:lvlText w:val=""/>
      <w:lvlJc w:val="left"/>
    </w:lvl>
    <w:lvl w:ilvl="7" w:tplc="24D089FE">
      <w:numFmt w:val="decimal"/>
      <w:lvlText w:val=""/>
      <w:lvlJc w:val="left"/>
    </w:lvl>
    <w:lvl w:ilvl="8" w:tplc="5B60D020">
      <w:numFmt w:val="decimal"/>
      <w:lvlText w:val=""/>
      <w:lvlJc w:val="left"/>
    </w:lvl>
  </w:abstractNum>
  <w:abstractNum w:abstractNumId="130">
    <w:nsid w:val="00007F4F"/>
    <w:multiLevelType w:val="hybridMultilevel"/>
    <w:tmpl w:val="F8F2245A"/>
    <w:lvl w:ilvl="0" w:tplc="1978776A">
      <w:start w:val="1"/>
      <w:numFmt w:val="bullet"/>
      <w:lvlText w:val="•"/>
      <w:lvlJc w:val="left"/>
    </w:lvl>
    <w:lvl w:ilvl="1" w:tplc="A2F64562">
      <w:numFmt w:val="decimal"/>
      <w:lvlText w:val=""/>
      <w:lvlJc w:val="left"/>
    </w:lvl>
    <w:lvl w:ilvl="2" w:tplc="1948421C">
      <w:numFmt w:val="decimal"/>
      <w:lvlText w:val=""/>
      <w:lvlJc w:val="left"/>
    </w:lvl>
    <w:lvl w:ilvl="3" w:tplc="A35EE99C">
      <w:numFmt w:val="decimal"/>
      <w:lvlText w:val=""/>
      <w:lvlJc w:val="left"/>
    </w:lvl>
    <w:lvl w:ilvl="4" w:tplc="B400D6E8">
      <w:numFmt w:val="decimal"/>
      <w:lvlText w:val=""/>
      <w:lvlJc w:val="left"/>
    </w:lvl>
    <w:lvl w:ilvl="5" w:tplc="FDAE892E">
      <w:numFmt w:val="decimal"/>
      <w:lvlText w:val=""/>
      <w:lvlJc w:val="left"/>
    </w:lvl>
    <w:lvl w:ilvl="6" w:tplc="3C505A7A">
      <w:numFmt w:val="decimal"/>
      <w:lvlText w:val=""/>
      <w:lvlJc w:val="left"/>
    </w:lvl>
    <w:lvl w:ilvl="7" w:tplc="922AE030">
      <w:numFmt w:val="decimal"/>
      <w:lvlText w:val=""/>
      <w:lvlJc w:val="left"/>
    </w:lvl>
    <w:lvl w:ilvl="8" w:tplc="1656592C">
      <w:numFmt w:val="decimal"/>
      <w:lvlText w:val=""/>
      <w:lvlJc w:val="left"/>
    </w:lvl>
  </w:abstractNum>
  <w:abstractNum w:abstractNumId="131">
    <w:nsid w:val="00007F61"/>
    <w:multiLevelType w:val="hybridMultilevel"/>
    <w:tmpl w:val="DA4AD490"/>
    <w:lvl w:ilvl="0" w:tplc="4320AA0E">
      <w:start w:val="1"/>
      <w:numFmt w:val="bullet"/>
      <w:lvlText w:val="➢"/>
      <w:lvlJc w:val="left"/>
    </w:lvl>
    <w:lvl w:ilvl="1" w:tplc="8EF026D8">
      <w:numFmt w:val="decimal"/>
      <w:lvlText w:val=""/>
      <w:lvlJc w:val="left"/>
    </w:lvl>
    <w:lvl w:ilvl="2" w:tplc="AF7CC97C">
      <w:numFmt w:val="decimal"/>
      <w:lvlText w:val=""/>
      <w:lvlJc w:val="left"/>
    </w:lvl>
    <w:lvl w:ilvl="3" w:tplc="58449682">
      <w:numFmt w:val="decimal"/>
      <w:lvlText w:val=""/>
      <w:lvlJc w:val="left"/>
    </w:lvl>
    <w:lvl w:ilvl="4" w:tplc="8334D1DC">
      <w:numFmt w:val="decimal"/>
      <w:lvlText w:val=""/>
      <w:lvlJc w:val="left"/>
    </w:lvl>
    <w:lvl w:ilvl="5" w:tplc="900A383A">
      <w:numFmt w:val="decimal"/>
      <w:lvlText w:val=""/>
      <w:lvlJc w:val="left"/>
    </w:lvl>
    <w:lvl w:ilvl="6" w:tplc="7A2C70DA">
      <w:numFmt w:val="decimal"/>
      <w:lvlText w:val=""/>
      <w:lvlJc w:val="left"/>
    </w:lvl>
    <w:lvl w:ilvl="7" w:tplc="E418F244">
      <w:numFmt w:val="decimal"/>
      <w:lvlText w:val=""/>
      <w:lvlJc w:val="left"/>
    </w:lvl>
    <w:lvl w:ilvl="8" w:tplc="C2220538">
      <w:numFmt w:val="decimal"/>
      <w:lvlText w:val=""/>
      <w:lvlJc w:val="left"/>
    </w:lvl>
  </w:abstractNum>
  <w:abstractNum w:abstractNumId="132">
    <w:nsid w:val="00007FBE"/>
    <w:multiLevelType w:val="hybridMultilevel"/>
    <w:tmpl w:val="16284484"/>
    <w:lvl w:ilvl="0" w:tplc="1260710E">
      <w:start w:val="1"/>
      <w:numFmt w:val="bullet"/>
      <w:lvlText w:val="-"/>
      <w:lvlJc w:val="left"/>
    </w:lvl>
    <w:lvl w:ilvl="1" w:tplc="872899B2">
      <w:numFmt w:val="decimal"/>
      <w:lvlText w:val=""/>
      <w:lvlJc w:val="left"/>
    </w:lvl>
    <w:lvl w:ilvl="2" w:tplc="B9EE99EC">
      <w:numFmt w:val="decimal"/>
      <w:lvlText w:val=""/>
      <w:lvlJc w:val="left"/>
    </w:lvl>
    <w:lvl w:ilvl="3" w:tplc="836EB37A">
      <w:numFmt w:val="decimal"/>
      <w:lvlText w:val=""/>
      <w:lvlJc w:val="left"/>
    </w:lvl>
    <w:lvl w:ilvl="4" w:tplc="EB3C25D4">
      <w:numFmt w:val="decimal"/>
      <w:lvlText w:val=""/>
      <w:lvlJc w:val="left"/>
    </w:lvl>
    <w:lvl w:ilvl="5" w:tplc="9CF4B3A2">
      <w:numFmt w:val="decimal"/>
      <w:lvlText w:val=""/>
      <w:lvlJc w:val="left"/>
    </w:lvl>
    <w:lvl w:ilvl="6" w:tplc="CD501CF8">
      <w:numFmt w:val="decimal"/>
      <w:lvlText w:val=""/>
      <w:lvlJc w:val="left"/>
    </w:lvl>
    <w:lvl w:ilvl="7" w:tplc="C422D58A">
      <w:numFmt w:val="decimal"/>
      <w:lvlText w:val=""/>
      <w:lvlJc w:val="left"/>
    </w:lvl>
    <w:lvl w:ilvl="8" w:tplc="9AF2AD2E">
      <w:numFmt w:val="decimal"/>
      <w:lvlText w:val=""/>
      <w:lvlJc w:val="left"/>
    </w:lvl>
  </w:abstractNum>
  <w:num w:numId="1">
    <w:abstractNumId w:val="46"/>
  </w:num>
  <w:num w:numId="2">
    <w:abstractNumId w:val="60"/>
  </w:num>
  <w:num w:numId="3">
    <w:abstractNumId w:val="48"/>
  </w:num>
  <w:num w:numId="4">
    <w:abstractNumId w:val="114"/>
  </w:num>
  <w:num w:numId="5">
    <w:abstractNumId w:val="42"/>
  </w:num>
  <w:num w:numId="6">
    <w:abstractNumId w:val="57"/>
  </w:num>
  <w:num w:numId="7">
    <w:abstractNumId w:val="34"/>
  </w:num>
  <w:num w:numId="8">
    <w:abstractNumId w:val="129"/>
  </w:num>
  <w:num w:numId="9">
    <w:abstractNumId w:val="38"/>
  </w:num>
  <w:num w:numId="10">
    <w:abstractNumId w:val="99"/>
  </w:num>
  <w:num w:numId="11">
    <w:abstractNumId w:val="69"/>
  </w:num>
  <w:num w:numId="12">
    <w:abstractNumId w:val="25"/>
  </w:num>
  <w:num w:numId="13">
    <w:abstractNumId w:val="105"/>
  </w:num>
  <w:num w:numId="14">
    <w:abstractNumId w:val="111"/>
  </w:num>
  <w:num w:numId="15">
    <w:abstractNumId w:val="50"/>
  </w:num>
  <w:num w:numId="16">
    <w:abstractNumId w:val="62"/>
  </w:num>
  <w:num w:numId="17">
    <w:abstractNumId w:val="120"/>
  </w:num>
  <w:num w:numId="18">
    <w:abstractNumId w:val="2"/>
  </w:num>
  <w:num w:numId="19">
    <w:abstractNumId w:val="130"/>
  </w:num>
  <w:num w:numId="20">
    <w:abstractNumId w:val="70"/>
  </w:num>
  <w:num w:numId="21">
    <w:abstractNumId w:val="5"/>
  </w:num>
  <w:num w:numId="22">
    <w:abstractNumId w:val="64"/>
  </w:num>
  <w:num w:numId="23">
    <w:abstractNumId w:val="24"/>
  </w:num>
  <w:num w:numId="24">
    <w:abstractNumId w:val="113"/>
  </w:num>
  <w:num w:numId="25">
    <w:abstractNumId w:val="83"/>
  </w:num>
  <w:num w:numId="26">
    <w:abstractNumId w:val="88"/>
  </w:num>
  <w:num w:numId="27">
    <w:abstractNumId w:val="26"/>
  </w:num>
  <w:num w:numId="28">
    <w:abstractNumId w:val="112"/>
  </w:num>
  <w:num w:numId="29">
    <w:abstractNumId w:val="15"/>
  </w:num>
  <w:num w:numId="30">
    <w:abstractNumId w:val="12"/>
  </w:num>
  <w:num w:numId="31">
    <w:abstractNumId w:val="101"/>
  </w:num>
  <w:num w:numId="32">
    <w:abstractNumId w:val="40"/>
  </w:num>
  <w:num w:numId="33">
    <w:abstractNumId w:val="126"/>
  </w:num>
  <w:num w:numId="34">
    <w:abstractNumId w:val="35"/>
  </w:num>
  <w:num w:numId="35">
    <w:abstractNumId w:val="45"/>
  </w:num>
  <w:num w:numId="36">
    <w:abstractNumId w:val="16"/>
  </w:num>
  <w:num w:numId="37">
    <w:abstractNumId w:val="97"/>
  </w:num>
  <w:num w:numId="38">
    <w:abstractNumId w:val="110"/>
  </w:num>
  <w:num w:numId="39">
    <w:abstractNumId w:val="94"/>
  </w:num>
  <w:num w:numId="40">
    <w:abstractNumId w:val="75"/>
  </w:num>
  <w:num w:numId="41">
    <w:abstractNumId w:val="103"/>
  </w:num>
  <w:num w:numId="42">
    <w:abstractNumId w:val="33"/>
  </w:num>
  <w:num w:numId="43">
    <w:abstractNumId w:val="17"/>
  </w:num>
  <w:num w:numId="44">
    <w:abstractNumId w:val="0"/>
  </w:num>
  <w:num w:numId="45">
    <w:abstractNumId w:val="6"/>
  </w:num>
  <w:num w:numId="46">
    <w:abstractNumId w:val="108"/>
  </w:num>
  <w:num w:numId="47">
    <w:abstractNumId w:val="116"/>
  </w:num>
  <w:num w:numId="48">
    <w:abstractNumId w:val="29"/>
  </w:num>
  <w:num w:numId="49">
    <w:abstractNumId w:val="14"/>
  </w:num>
  <w:num w:numId="50">
    <w:abstractNumId w:val="66"/>
  </w:num>
  <w:num w:numId="51">
    <w:abstractNumId w:val="1"/>
  </w:num>
  <w:num w:numId="52">
    <w:abstractNumId w:val="13"/>
  </w:num>
  <w:num w:numId="53">
    <w:abstractNumId w:val="56"/>
  </w:num>
  <w:num w:numId="54">
    <w:abstractNumId w:val="104"/>
  </w:num>
  <w:num w:numId="55">
    <w:abstractNumId w:val="65"/>
  </w:num>
  <w:num w:numId="56">
    <w:abstractNumId w:val="7"/>
  </w:num>
  <w:num w:numId="57">
    <w:abstractNumId w:val="53"/>
  </w:num>
  <w:num w:numId="58">
    <w:abstractNumId w:val="27"/>
  </w:num>
  <w:num w:numId="59">
    <w:abstractNumId w:val="92"/>
  </w:num>
  <w:num w:numId="60">
    <w:abstractNumId w:val="37"/>
  </w:num>
  <w:num w:numId="61">
    <w:abstractNumId w:val="52"/>
  </w:num>
  <w:num w:numId="62">
    <w:abstractNumId w:val="31"/>
  </w:num>
  <w:num w:numId="63">
    <w:abstractNumId w:val="72"/>
  </w:num>
  <w:num w:numId="64">
    <w:abstractNumId w:val="85"/>
  </w:num>
  <w:num w:numId="65">
    <w:abstractNumId w:val="20"/>
  </w:num>
  <w:num w:numId="66">
    <w:abstractNumId w:val="63"/>
  </w:num>
  <w:num w:numId="67">
    <w:abstractNumId w:val="127"/>
  </w:num>
  <w:num w:numId="68">
    <w:abstractNumId w:val="91"/>
  </w:num>
  <w:num w:numId="69">
    <w:abstractNumId w:val="124"/>
  </w:num>
  <w:num w:numId="70">
    <w:abstractNumId w:val="23"/>
  </w:num>
  <w:num w:numId="71">
    <w:abstractNumId w:val="44"/>
  </w:num>
  <w:num w:numId="72">
    <w:abstractNumId w:val="22"/>
  </w:num>
  <w:num w:numId="73">
    <w:abstractNumId w:val="131"/>
  </w:num>
  <w:num w:numId="74">
    <w:abstractNumId w:val="58"/>
  </w:num>
  <w:num w:numId="75">
    <w:abstractNumId w:val="132"/>
  </w:num>
  <w:num w:numId="76">
    <w:abstractNumId w:val="10"/>
  </w:num>
  <w:num w:numId="77">
    <w:abstractNumId w:val="82"/>
  </w:num>
  <w:num w:numId="78">
    <w:abstractNumId w:val="9"/>
  </w:num>
  <w:num w:numId="79">
    <w:abstractNumId w:val="54"/>
  </w:num>
  <w:num w:numId="80">
    <w:abstractNumId w:val="125"/>
  </w:num>
  <w:num w:numId="81">
    <w:abstractNumId w:val="4"/>
  </w:num>
  <w:num w:numId="82">
    <w:abstractNumId w:val="121"/>
  </w:num>
  <w:num w:numId="83">
    <w:abstractNumId w:val="36"/>
  </w:num>
  <w:num w:numId="84">
    <w:abstractNumId w:val="30"/>
  </w:num>
  <w:num w:numId="85">
    <w:abstractNumId w:val="106"/>
  </w:num>
  <w:num w:numId="86">
    <w:abstractNumId w:val="51"/>
  </w:num>
  <w:num w:numId="87">
    <w:abstractNumId w:val="28"/>
  </w:num>
  <w:num w:numId="88">
    <w:abstractNumId w:val="84"/>
  </w:num>
  <w:num w:numId="89">
    <w:abstractNumId w:val="76"/>
  </w:num>
  <w:num w:numId="90">
    <w:abstractNumId w:val="55"/>
  </w:num>
  <w:num w:numId="91">
    <w:abstractNumId w:val="59"/>
  </w:num>
  <w:num w:numId="92">
    <w:abstractNumId w:val="74"/>
  </w:num>
  <w:num w:numId="93">
    <w:abstractNumId w:val="86"/>
  </w:num>
  <w:num w:numId="94">
    <w:abstractNumId w:val="117"/>
  </w:num>
  <w:num w:numId="95">
    <w:abstractNumId w:val="109"/>
  </w:num>
  <w:num w:numId="96">
    <w:abstractNumId w:val="81"/>
  </w:num>
  <w:num w:numId="97">
    <w:abstractNumId w:val="95"/>
  </w:num>
  <w:num w:numId="98">
    <w:abstractNumId w:val="68"/>
  </w:num>
  <w:num w:numId="99">
    <w:abstractNumId w:val="49"/>
  </w:num>
  <w:num w:numId="100">
    <w:abstractNumId w:val="98"/>
  </w:num>
  <w:num w:numId="101">
    <w:abstractNumId w:val="67"/>
  </w:num>
  <w:num w:numId="102">
    <w:abstractNumId w:val="122"/>
  </w:num>
  <w:num w:numId="103">
    <w:abstractNumId w:val="32"/>
  </w:num>
  <w:num w:numId="104">
    <w:abstractNumId w:val="77"/>
  </w:num>
  <w:num w:numId="105">
    <w:abstractNumId w:val="93"/>
  </w:num>
  <w:num w:numId="106">
    <w:abstractNumId w:val="73"/>
  </w:num>
  <w:num w:numId="107">
    <w:abstractNumId w:val="47"/>
  </w:num>
  <w:num w:numId="108">
    <w:abstractNumId w:val="61"/>
  </w:num>
  <w:num w:numId="109">
    <w:abstractNumId w:val="8"/>
  </w:num>
  <w:num w:numId="110">
    <w:abstractNumId w:val="100"/>
  </w:num>
  <w:num w:numId="111">
    <w:abstractNumId w:val="78"/>
  </w:num>
  <w:num w:numId="112">
    <w:abstractNumId w:val="80"/>
  </w:num>
  <w:num w:numId="113">
    <w:abstractNumId w:val="90"/>
  </w:num>
  <w:num w:numId="114">
    <w:abstractNumId w:val="107"/>
  </w:num>
  <w:num w:numId="115">
    <w:abstractNumId w:val="18"/>
  </w:num>
  <w:num w:numId="116">
    <w:abstractNumId w:val="71"/>
  </w:num>
  <w:num w:numId="117">
    <w:abstractNumId w:val="118"/>
  </w:num>
  <w:num w:numId="118">
    <w:abstractNumId w:val="123"/>
  </w:num>
  <w:num w:numId="119">
    <w:abstractNumId w:val="79"/>
  </w:num>
  <w:num w:numId="120">
    <w:abstractNumId w:val="96"/>
  </w:num>
  <w:num w:numId="121">
    <w:abstractNumId w:val="3"/>
  </w:num>
  <w:num w:numId="122">
    <w:abstractNumId w:val="89"/>
  </w:num>
  <w:num w:numId="123">
    <w:abstractNumId w:val="128"/>
  </w:num>
  <w:num w:numId="124">
    <w:abstractNumId w:val="41"/>
  </w:num>
  <w:num w:numId="125">
    <w:abstractNumId w:val="39"/>
  </w:num>
  <w:num w:numId="126">
    <w:abstractNumId w:val="21"/>
  </w:num>
  <w:num w:numId="127">
    <w:abstractNumId w:val="11"/>
  </w:num>
  <w:num w:numId="128">
    <w:abstractNumId w:val="119"/>
  </w:num>
  <w:num w:numId="129">
    <w:abstractNumId w:val="115"/>
  </w:num>
  <w:num w:numId="130">
    <w:abstractNumId w:val="102"/>
  </w:num>
  <w:num w:numId="131">
    <w:abstractNumId w:val="19"/>
  </w:num>
  <w:num w:numId="132">
    <w:abstractNumId w:val="43"/>
  </w:num>
  <w:num w:numId="133">
    <w:abstractNumId w:val="87"/>
  </w:num>
  <w:numIdMacAtCleanup w:val="1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F6FC7"/>
    <w:rsid w:val="000153F7"/>
    <w:rsid w:val="00050C9A"/>
    <w:rsid w:val="00084856"/>
    <w:rsid w:val="000E2CA0"/>
    <w:rsid w:val="001A11D4"/>
    <w:rsid w:val="002100A4"/>
    <w:rsid w:val="002B3BFD"/>
    <w:rsid w:val="002D54BC"/>
    <w:rsid w:val="003233FC"/>
    <w:rsid w:val="00401A89"/>
    <w:rsid w:val="00402D4F"/>
    <w:rsid w:val="004A46D9"/>
    <w:rsid w:val="004C2E7F"/>
    <w:rsid w:val="004E0BAC"/>
    <w:rsid w:val="004E1A47"/>
    <w:rsid w:val="005351C6"/>
    <w:rsid w:val="00565A07"/>
    <w:rsid w:val="00576C35"/>
    <w:rsid w:val="0069260E"/>
    <w:rsid w:val="006A3B8B"/>
    <w:rsid w:val="006A4E2C"/>
    <w:rsid w:val="006D3001"/>
    <w:rsid w:val="00754566"/>
    <w:rsid w:val="007C7696"/>
    <w:rsid w:val="00823B8D"/>
    <w:rsid w:val="008F0EC9"/>
    <w:rsid w:val="00905D6C"/>
    <w:rsid w:val="00970D72"/>
    <w:rsid w:val="0097145E"/>
    <w:rsid w:val="0098512A"/>
    <w:rsid w:val="00A1021B"/>
    <w:rsid w:val="00A246AF"/>
    <w:rsid w:val="00A51C51"/>
    <w:rsid w:val="00AB0D35"/>
    <w:rsid w:val="00B0329F"/>
    <w:rsid w:val="00B262D2"/>
    <w:rsid w:val="00B42C8A"/>
    <w:rsid w:val="00BD7C68"/>
    <w:rsid w:val="00C1295B"/>
    <w:rsid w:val="00C43F1C"/>
    <w:rsid w:val="00C446D2"/>
    <w:rsid w:val="00C72DFD"/>
    <w:rsid w:val="00C92BC8"/>
    <w:rsid w:val="00CC155C"/>
    <w:rsid w:val="00D1798C"/>
    <w:rsid w:val="00D2049B"/>
    <w:rsid w:val="00D25DB6"/>
    <w:rsid w:val="00E01A32"/>
    <w:rsid w:val="00E369E8"/>
    <w:rsid w:val="00E57850"/>
    <w:rsid w:val="00E91382"/>
    <w:rsid w:val="00EB4609"/>
    <w:rsid w:val="00EB7DD7"/>
    <w:rsid w:val="00EC1F48"/>
    <w:rsid w:val="00ED1414"/>
    <w:rsid w:val="00EE1155"/>
    <w:rsid w:val="00EE3BA5"/>
    <w:rsid w:val="00EE6BE4"/>
    <w:rsid w:val="00F12B08"/>
    <w:rsid w:val="00F442FF"/>
    <w:rsid w:val="00F57AFA"/>
    <w:rsid w:val="00FF6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FC7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FF6FC7"/>
  </w:style>
  <w:style w:type="character" w:styleId="a4">
    <w:name w:val="Hyperlink"/>
    <w:basedOn w:val="a0"/>
    <w:uiPriority w:val="99"/>
    <w:unhideWhenUsed/>
    <w:rsid w:val="00FF6FC7"/>
    <w:rPr>
      <w:color w:val="0000FF"/>
      <w:u w:val="single"/>
    </w:rPr>
  </w:style>
  <w:style w:type="paragraph" w:styleId="a5">
    <w:name w:val="No Spacing"/>
    <w:uiPriority w:val="1"/>
    <w:qFormat/>
    <w:rsid w:val="00FF6FC7"/>
    <w:pPr>
      <w:spacing w:after="0" w:line="240" w:lineRule="auto"/>
    </w:pPr>
    <w:rPr>
      <w:rFonts w:ascii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754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54566"/>
  </w:style>
  <w:style w:type="paragraph" w:styleId="a8">
    <w:name w:val="footer"/>
    <w:basedOn w:val="a"/>
    <w:link w:val="a9"/>
    <w:uiPriority w:val="99"/>
    <w:unhideWhenUsed/>
    <w:rsid w:val="00754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4566"/>
  </w:style>
  <w:style w:type="paragraph" w:styleId="aa">
    <w:name w:val="Balloon Text"/>
    <w:basedOn w:val="a"/>
    <w:link w:val="ab"/>
    <w:uiPriority w:val="99"/>
    <w:semiHidden/>
    <w:unhideWhenUsed/>
    <w:rsid w:val="00402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2D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EC33C-23BF-4ED0-AA55-3657847DB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59082</Words>
  <Characters>336772</Characters>
  <Application>Microsoft Office Word</Application>
  <DocSecurity>0</DocSecurity>
  <Lines>2806</Lines>
  <Paragraphs>790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27</cp:revision>
  <cp:lastPrinted>2020-09-29T10:39:00Z</cp:lastPrinted>
  <dcterms:created xsi:type="dcterms:W3CDTF">2020-09-29T08:50:00Z</dcterms:created>
  <dcterms:modified xsi:type="dcterms:W3CDTF">2021-01-18T06:56:00Z</dcterms:modified>
</cp:coreProperties>
</file>